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338FF" w14:textId="77777777" w:rsidR="00BE1CBC" w:rsidRDefault="008D1C7B">
      <w:pPr>
        <w:rPr>
          <w:rFonts w:asciiTheme="minorHAnsi" w:hAnsiTheme="minorHAnsi"/>
          <w:b/>
          <w:sz w:val="28"/>
          <w:szCs w:val="28"/>
        </w:rPr>
      </w:pPr>
      <w:r>
        <w:rPr>
          <w:noProof/>
          <w:color w:val="auto"/>
          <w:kern w:val="0"/>
          <w:sz w:val="24"/>
          <w:szCs w:val="24"/>
        </w:rPr>
        <w:drawing>
          <wp:anchor distT="36576" distB="36576" distL="36576" distR="36576" simplePos="0" relativeHeight="251714048" behindDoc="0" locked="0" layoutInCell="1" allowOverlap="1" wp14:anchorId="7E821BEA" wp14:editId="6075D5B8">
            <wp:simplePos x="0" y="0"/>
            <wp:positionH relativeFrom="column">
              <wp:posOffset>1304290</wp:posOffset>
            </wp:positionH>
            <wp:positionV relativeFrom="paragraph">
              <wp:posOffset>3181350</wp:posOffset>
            </wp:positionV>
            <wp:extent cx="3815715" cy="3023870"/>
            <wp:effectExtent l="0" t="0" r="0" b="508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5715" cy="30238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E1CBC" w:rsidRPr="00BE1CBC">
        <w:rPr>
          <w:noProof/>
          <w:color w:val="auto"/>
          <w:kern w:val="0"/>
          <w:sz w:val="24"/>
          <w:szCs w:val="24"/>
        </w:rPr>
        <mc:AlternateContent>
          <mc:Choice Requires="wps">
            <w:drawing>
              <wp:anchor distT="36576" distB="36576" distL="36576" distR="36576" simplePos="0" relativeHeight="251712000" behindDoc="0" locked="0" layoutInCell="1" allowOverlap="1" wp14:anchorId="2394DB79" wp14:editId="20B46C74">
                <wp:simplePos x="0" y="0"/>
                <wp:positionH relativeFrom="column">
                  <wp:posOffset>332105</wp:posOffset>
                </wp:positionH>
                <wp:positionV relativeFrom="paragraph">
                  <wp:posOffset>481330</wp:posOffset>
                </wp:positionV>
                <wp:extent cx="5669915" cy="9107805"/>
                <wp:effectExtent l="4445" t="4445" r="254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9107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12DEA8" w14:textId="77777777" w:rsidR="00732690" w:rsidRDefault="00732690" w:rsidP="00BE1CBC">
                            <w:pPr>
                              <w:widowControl w:val="0"/>
                              <w:jc w:val="center"/>
                              <w:rPr>
                                <w:rFonts w:ascii="Comic Sans MS" w:hAnsi="Comic Sans MS"/>
                                <w:b/>
                                <w:bCs/>
                                <w:sz w:val="36"/>
                                <w:szCs w:val="36"/>
                              </w:rPr>
                            </w:pPr>
                            <w:r>
                              <w:rPr>
                                <w:rFonts w:ascii="Comic Sans MS" w:hAnsi="Comic Sans MS"/>
                                <w:b/>
                                <w:bCs/>
                                <w:sz w:val="36"/>
                                <w:szCs w:val="36"/>
                              </w:rPr>
                              <w:t> </w:t>
                            </w:r>
                          </w:p>
                          <w:p w14:paraId="05F48922" w14:textId="77777777" w:rsidR="00732690" w:rsidRPr="008D1C7B" w:rsidRDefault="00732690" w:rsidP="00BE1CBC">
                            <w:pPr>
                              <w:widowControl w:val="0"/>
                              <w:jc w:val="center"/>
                              <w:rPr>
                                <w:rFonts w:ascii="Kristen ITC" w:hAnsi="Kristen ITC" w:cs="Aharoni"/>
                                <w:b/>
                                <w:bCs/>
                                <w:color w:val="0000FF"/>
                                <w:sz w:val="60"/>
                                <w:szCs w:val="60"/>
                                <w14:shadow w14:blurRad="50800" w14:dist="38100" w14:dir="2700000" w14:sx="100000" w14:sy="100000" w14:kx="0" w14:ky="0" w14:algn="tl">
                                  <w14:srgbClr w14:val="000000">
                                    <w14:alpha w14:val="60000"/>
                                  </w14:srgbClr>
                                </w14:shadow>
                              </w:rPr>
                            </w:pPr>
                            <w:r w:rsidRPr="008D1C7B">
                              <w:rPr>
                                <w:rFonts w:ascii="Kristen ITC" w:hAnsi="Kristen ITC" w:cs="Aharoni"/>
                                <w:b/>
                                <w:bCs/>
                                <w:color w:val="0000FF"/>
                                <w:sz w:val="60"/>
                                <w:szCs w:val="60"/>
                                <w14:shadow w14:blurRad="50800" w14:dist="38100" w14:dir="2700000" w14:sx="100000" w14:sy="100000" w14:kx="0" w14:ky="0" w14:algn="tl">
                                  <w14:srgbClr w14:val="000000">
                                    <w14:alpha w14:val="60000"/>
                                  </w14:srgbClr>
                                </w14:shadow>
                              </w:rPr>
                              <w:t>Rumbalara EEC’s</w:t>
                            </w:r>
                          </w:p>
                          <w:p w14:paraId="113D9661" w14:textId="57F1D510" w:rsidR="00732690" w:rsidRPr="008D1C7B" w:rsidRDefault="00732690" w:rsidP="00BE1CBC">
                            <w:pPr>
                              <w:widowControl w:val="0"/>
                              <w:jc w:val="center"/>
                              <w:rPr>
                                <w:rFonts w:ascii="Kristen ITC" w:hAnsi="Kristen ITC" w:cs="Aharoni"/>
                                <w:b/>
                                <w:bCs/>
                                <w:color w:val="0000FF"/>
                                <w:sz w:val="60"/>
                                <w:szCs w:val="60"/>
                                <w14:shadow w14:blurRad="50800" w14:dist="38100" w14:dir="2700000" w14:sx="100000" w14:sy="100000" w14:kx="0" w14:ky="0" w14:algn="tl">
                                  <w14:srgbClr w14:val="000000">
                                    <w14:alpha w14:val="60000"/>
                                  </w14:srgbClr>
                                </w14:shadow>
                              </w:rPr>
                            </w:pPr>
                            <w:r w:rsidRPr="008D1C7B">
                              <w:rPr>
                                <w:rFonts w:ascii="Kristen ITC" w:hAnsi="Kristen ITC" w:cs="Aharoni"/>
                                <w:b/>
                                <w:bCs/>
                                <w:color w:val="0000FF"/>
                                <w:sz w:val="60"/>
                                <w:szCs w:val="60"/>
                                <w14:shadow w14:blurRad="50800" w14:dist="38100" w14:dir="2700000" w14:sx="100000" w14:sy="100000" w14:kx="0" w14:ky="0" w14:algn="tl">
                                  <w14:srgbClr w14:val="000000">
                                    <w14:alpha w14:val="60000"/>
                                  </w14:srgbClr>
                                </w14:shadow>
                              </w:rPr>
                              <w:t>Environmental Education Guide for Schools</w:t>
                            </w:r>
                            <w:r>
                              <w:rPr>
                                <w:rFonts w:ascii="Kristen ITC" w:hAnsi="Kristen ITC" w:cs="Aharoni"/>
                                <w:b/>
                                <w:bCs/>
                                <w:color w:val="0000FF"/>
                                <w:sz w:val="60"/>
                                <w:szCs w:val="60"/>
                                <w14:shadow w14:blurRad="50800" w14:dist="38100" w14:dir="2700000" w14:sx="100000" w14:sy="100000" w14:kx="0" w14:ky="0" w14:algn="tl">
                                  <w14:srgbClr w14:val="000000">
                                    <w14:alpha w14:val="60000"/>
                                  </w14:srgbClr>
                                </w14:shadow>
                              </w:rPr>
                              <w:t xml:space="preserve"> 2021</w:t>
                            </w:r>
                          </w:p>
                          <w:p w14:paraId="02BEB41D"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69107F8E"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38FA69EE"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79BEA181"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2146CE19"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345D4EDA"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7AA6DCC1"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6E6FD6F7"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5396AF80" w14:textId="77777777" w:rsidR="00732690" w:rsidRDefault="00732690" w:rsidP="00BE1CBC">
                            <w:pPr>
                              <w:widowControl w:val="0"/>
                              <w:rPr>
                                <w:rFonts w:ascii="Comic Sans MS" w:hAnsi="Comic Sans MS"/>
                                <w:b/>
                                <w:bCs/>
                                <w:sz w:val="24"/>
                                <w:szCs w:val="24"/>
                              </w:rPr>
                            </w:pPr>
                            <w:r>
                              <w:rPr>
                                <w:rFonts w:ascii="Comic Sans MS" w:hAnsi="Comic Sans MS"/>
                                <w:b/>
                                <w:bCs/>
                                <w:sz w:val="24"/>
                                <w:szCs w:val="24"/>
                              </w:rPr>
                              <w:t> </w:t>
                            </w:r>
                          </w:p>
                          <w:p w14:paraId="56D79F62" w14:textId="77777777" w:rsidR="00732690" w:rsidRDefault="00732690" w:rsidP="00BE1CBC">
                            <w:pPr>
                              <w:widowControl w:val="0"/>
                              <w:rPr>
                                <w:rFonts w:ascii="Comic Sans MS" w:hAnsi="Comic Sans MS"/>
                                <w:b/>
                                <w:bCs/>
                                <w:sz w:val="24"/>
                                <w:szCs w:val="24"/>
                              </w:rPr>
                            </w:pPr>
                            <w:r>
                              <w:rPr>
                                <w:rFonts w:ascii="Comic Sans MS" w:hAnsi="Comic Sans MS"/>
                                <w:b/>
                                <w:bCs/>
                                <w:sz w:val="24"/>
                                <w:szCs w:val="24"/>
                              </w:rPr>
                              <w:t> </w:t>
                            </w:r>
                          </w:p>
                          <w:p w14:paraId="290A634C" w14:textId="77777777" w:rsidR="00732690" w:rsidRDefault="00732690" w:rsidP="00BE1CBC">
                            <w:pPr>
                              <w:widowControl w:val="0"/>
                              <w:rPr>
                                <w:rFonts w:ascii="Comic Sans MS" w:hAnsi="Comic Sans MS"/>
                                <w:b/>
                                <w:bCs/>
                                <w:sz w:val="24"/>
                                <w:szCs w:val="24"/>
                              </w:rPr>
                            </w:pPr>
                            <w:r>
                              <w:rPr>
                                <w:rFonts w:ascii="Comic Sans MS" w:hAnsi="Comic Sans MS"/>
                                <w:b/>
                                <w:bCs/>
                                <w:sz w:val="24"/>
                                <w:szCs w:val="24"/>
                              </w:rPr>
                              <w:t> </w:t>
                            </w:r>
                          </w:p>
                          <w:p w14:paraId="0E901548" w14:textId="77777777" w:rsidR="00732690" w:rsidRDefault="00732690" w:rsidP="00BE1CBC">
                            <w:pPr>
                              <w:widowControl w:val="0"/>
                              <w:rPr>
                                <w:rFonts w:ascii="Comic Sans MS" w:hAnsi="Comic Sans MS"/>
                                <w:b/>
                                <w:bCs/>
                                <w:sz w:val="24"/>
                                <w:szCs w:val="24"/>
                              </w:rPr>
                            </w:pPr>
                            <w:r>
                              <w:rPr>
                                <w:rFonts w:ascii="Comic Sans MS" w:hAnsi="Comic Sans MS"/>
                                <w:b/>
                                <w:bCs/>
                                <w:sz w:val="24"/>
                                <w:szCs w:val="24"/>
                              </w:rPr>
                              <w:t> </w:t>
                            </w:r>
                          </w:p>
                          <w:p w14:paraId="488D2740" w14:textId="77777777" w:rsidR="00732690" w:rsidRDefault="00732690" w:rsidP="00BE1CBC">
                            <w:pPr>
                              <w:widowControl w:val="0"/>
                              <w:rPr>
                                <w:rFonts w:ascii="Comic Sans MS" w:hAnsi="Comic Sans MS"/>
                                <w:b/>
                                <w:bCs/>
                                <w:sz w:val="24"/>
                                <w:szCs w:val="24"/>
                              </w:rPr>
                            </w:pPr>
                            <w:r>
                              <w:rPr>
                                <w:rFonts w:ascii="Comic Sans MS" w:hAnsi="Comic Sans MS"/>
                                <w:b/>
                                <w:bCs/>
                                <w:sz w:val="24"/>
                                <w:szCs w:val="24"/>
                              </w:rPr>
                              <w:t> </w:t>
                            </w:r>
                          </w:p>
                          <w:p w14:paraId="6A278FA6" w14:textId="77777777" w:rsidR="00732690" w:rsidRDefault="00732690" w:rsidP="00BE1CBC">
                            <w:pPr>
                              <w:widowControl w:val="0"/>
                              <w:rPr>
                                <w:rFonts w:ascii="Comic Sans MS" w:hAnsi="Comic Sans MS"/>
                                <w:b/>
                                <w:bCs/>
                                <w:sz w:val="24"/>
                                <w:szCs w:val="24"/>
                              </w:rPr>
                            </w:pPr>
                            <w:r>
                              <w:rPr>
                                <w:rFonts w:ascii="Comic Sans MS" w:hAnsi="Comic Sans MS"/>
                                <w:b/>
                                <w:bCs/>
                                <w:sz w:val="24"/>
                                <w:szCs w:val="24"/>
                              </w:rPr>
                              <w:t> </w:t>
                            </w:r>
                          </w:p>
                          <w:p w14:paraId="0ABEC580" w14:textId="77777777" w:rsidR="00732690" w:rsidRDefault="00732690" w:rsidP="00BE1CBC">
                            <w:pPr>
                              <w:widowControl w:val="0"/>
                              <w:rPr>
                                <w:rFonts w:ascii="Comic Sans MS" w:hAnsi="Comic Sans MS"/>
                                <w:b/>
                                <w:bCs/>
                                <w:sz w:val="22"/>
                                <w:szCs w:val="22"/>
                              </w:rPr>
                            </w:pPr>
                            <w:r>
                              <w:rPr>
                                <w:rFonts w:ascii="Comic Sans MS" w:hAnsi="Comic Sans MS"/>
                                <w:b/>
                                <w:bCs/>
                                <w:sz w:val="22"/>
                                <w:szCs w:val="22"/>
                              </w:rPr>
                              <w:t> </w:t>
                            </w:r>
                          </w:p>
                          <w:p w14:paraId="53AB6C15" w14:textId="77777777" w:rsidR="00732690" w:rsidRDefault="00732690" w:rsidP="00BE1CBC">
                            <w:pPr>
                              <w:widowControl w:val="0"/>
                              <w:rPr>
                                <w:rFonts w:ascii="Comic Sans MS" w:hAnsi="Comic Sans MS"/>
                                <w:b/>
                                <w:bCs/>
                                <w:sz w:val="22"/>
                                <w:szCs w:val="22"/>
                              </w:rPr>
                            </w:pPr>
                            <w:r>
                              <w:rPr>
                                <w:rFonts w:ascii="Comic Sans MS" w:hAnsi="Comic Sans MS"/>
                                <w:b/>
                                <w:bCs/>
                                <w:sz w:val="22"/>
                                <w:szCs w:val="22"/>
                              </w:rPr>
                              <w:t> </w:t>
                            </w:r>
                          </w:p>
                          <w:p w14:paraId="725E3E63" w14:textId="77777777" w:rsidR="00732690" w:rsidRPr="008D1C7B" w:rsidRDefault="00732690" w:rsidP="00BE1CBC">
                            <w:pPr>
                              <w:widowControl w:val="0"/>
                              <w:rPr>
                                <w:rFonts w:asciiTheme="minorHAnsi" w:hAnsiTheme="minorHAnsi"/>
                                <w:b/>
                                <w:bCs/>
                                <w:sz w:val="22"/>
                                <w:szCs w:val="22"/>
                              </w:rPr>
                            </w:pPr>
                            <w:r>
                              <w:rPr>
                                <w:rFonts w:ascii="Comic Sans MS" w:hAnsi="Comic Sans MS"/>
                                <w:b/>
                                <w:bCs/>
                                <w:sz w:val="22"/>
                                <w:szCs w:val="22"/>
                              </w:rPr>
                              <w:t> </w:t>
                            </w:r>
                          </w:p>
                          <w:p w14:paraId="248C5739" w14:textId="77777777" w:rsidR="00732690" w:rsidRPr="008D1C7B" w:rsidRDefault="00732690" w:rsidP="00BE1CBC">
                            <w:pPr>
                              <w:widowControl w:val="0"/>
                              <w:rPr>
                                <w:rFonts w:asciiTheme="minorHAnsi" w:hAnsiTheme="minorHAnsi"/>
                                <w:b/>
                                <w:bCs/>
                                <w:sz w:val="22"/>
                                <w:szCs w:val="22"/>
                              </w:rPr>
                            </w:pPr>
                            <w:r w:rsidRPr="008D1C7B">
                              <w:rPr>
                                <w:rFonts w:asciiTheme="minorHAnsi" w:hAnsiTheme="minorHAnsi"/>
                                <w:b/>
                                <w:bCs/>
                                <w:sz w:val="22"/>
                                <w:szCs w:val="22"/>
                              </w:rPr>
                              <w:t>Compiled by Rumbalara Environmental Education Centre</w:t>
                            </w:r>
                          </w:p>
                          <w:p w14:paraId="36FAF7E7" w14:textId="77777777" w:rsidR="00732690" w:rsidRPr="008D1C7B" w:rsidRDefault="00732690" w:rsidP="00BE1CBC">
                            <w:pPr>
                              <w:widowControl w:val="0"/>
                              <w:rPr>
                                <w:rFonts w:asciiTheme="minorHAnsi" w:hAnsiTheme="minorHAnsi"/>
                                <w:b/>
                                <w:bCs/>
                                <w:sz w:val="22"/>
                                <w:szCs w:val="22"/>
                              </w:rPr>
                            </w:pPr>
                            <w:r w:rsidRPr="008D1C7B">
                              <w:rPr>
                                <w:rFonts w:asciiTheme="minorHAnsi" w:hAnsiTheme="minorHAnsi"/>
                                <w:b/>
                                <w:bCs/>
                                <w:sz w:val="22"/>
                                <w:szCs w:val="22"/>
                              </w:rPr>
                              <w:t>NSW Department of Education &amp; Training</w:t>
                            </w:r>
                          </w:p>
                          <w:p w14:paraId="55053CB9" w14:textId="77777777" w:rsidR="00732690" w:rsidRPr="008D1C7B" w:rsidRDefault="00732690" w:rsidP="00BE1CBC">
                            <w:pPr>
                              <w:widowControl w:val="0"/>
                              <w:rPr>
                                <w:rFonts w:asciiTheme="minorHAnsi" w:hAnsiTheme="minorHAnsi"/>
                                <w:b/>
                                <w:bCs/>
                                <w:sz w:val="22"/>
                                <w:szCs w:val="22"/>
                              </w:rPr>
                            </w:pPr>
                            <w:r>
                              <w:rPr>
                                <w:rFonts w:asciiTheme="minorHAnsi" w:hAnsiTheme="minorHAnsi"/>
                                <w:b/>
                                <w:bCs/>
                                <w:sz w:val="22"/>
                                <w:szCs w:val="22"/>
                              </w:rPr>
                              <w:t xml:space="preserve">149 </w:t>
                            </w:r>
                            <w:r w:rsidRPr="008D1C7B">
                              <w:rPr>
                                <w:rFonts w:asciiTheme="minorHAnsi" w:hAnsiTheme="minorHAnsi"/>
                                <w:b/>
                                <w:bCs/>
                                <w:sz w:val="22"/>
                                <w:szCs w:val="22"/>
                              </w:rPr>
                              <w:t>Donnison Street</w:t>
                            </w:r>
                          </w:p>
                          <w:p w14:paraId="44F75CF3" w14:textId="77777777" w:rsidR="00732690" w:rsidRPr="008D1C7B" w:rsidRDefault="00732690" w:rsidP="00BE1CBC">
                            <w:pPr>
                              <w:widowControl w:val="0"/>
                              <w:rPr>
                                <w:rFonts w:asciiTheme="minorHAnsi" w:hAnsiTheme="minorHAnsi"/>
                                <w:b/>
                                <w:bCs/>
                                <w:sz w:val="22"/>
                                <w:szCs w:val="22"/>
                              </w:rPr>
                            </w:pPr>
                            <w:r w:rsidRPr="008D1C7B">
                              <w:rPr>
                                <w:rFonts w:asciiTheme="minorHAnsi" w:hAnsiTheme="minorHAnsi"/>
                                <w:b/>
                                <w:bCs/>
                                <w:sz w:val="22"/>
                                <w:szCs w:val="22"/>
                              </w:rPr>
                              <w:t>GOSFORD 2250</w:t>
                            </w:r>
                          </w:p>
                          <w:p w14:paraId="60B5A4A7" w14:textId="77777777" w:rsidR="00732690" w:rsidRPr="008D1C7B" w:rsidRDefault="00732690" w:rsidP="00BE1CBC">
                            <w:pPr>
                              <w:widowControl w:val="0"/>
                              <w:rPr>
                                <w:rFonts w:asciiTheme="minorHAnsi" w:hAnsiTheme="minorHAnsi"/>
                                <w:b/>
                                <w:bCs/>
                                <w:sz w:val="22"/>
                                <w:szCs w:val="22"/>
                              </w:rPr>
                            </w:pPr>
                            <w:r w:rsidRPr="008D1C7B">
                              <w:rPr>
                                <w:rFonts w:asciiTheme="minorHAnsi" w:hAnsiTheme="minorHAnsi"/>
                                <w:b/>
                                <w:bCs/>
                                <w:sz w:val="22"/>
                                <w:szCs w:val="22"/>
                              </w:rPr>
                              <w:t>Ph:   02 4324 7200</w:t>
                            </w:r>
                          </w:p>
                          <w:p w14:paraId="337A745C" w14:textId="77777777" w:rsidR="00732690" w:rsidRPr="008D1C7B" w:rsidRDefault="00732690" w:rsidP="00BE1CBC">
                            <w:pPr>
                              <w:widowControl w:val="0"/>
                              <w:rPr>
                                <w:rFonts w:asciiTheme="minorHAnsi" w:hAnsiTheme="minorHAnsi"/>
                                <w:b/>
                                <w:bCs/>
                                <w:sz w:val="22"/>
                                <w:szCs w:val="22"/>
                              </w:rPr>
                            </w:pPr>
                            <w:r w:rsidRPr="008D1C7B">
                              <w:rPr>
                                <w:rFonts w:asciiTheme="minorHAnsi" w:hAnsiTheme="minorHAnsi"/>
                                <w:b/>
                                <w:bCs/>
                                <w:sz w:val="22"/>
                                <w:szCs w:val="22"/>
                              </w:rPr>
                              <w:t>Fax: 02 4323 7451</w:t>
                            </w:r>
                          </w:p>
                          <w:p w14:paraId="7BCEB127" w14:textId="77777777" w:rsidR="00732690" w:rsidRPr="008D1C7B" w:rsidRDefault="00732690" w:rsidP="00BE1CBC">
                            <w:pPr>
                              <w:widowControl w:val="0"/>
                              <w:rPr>
                                <w:rFonts w:asciiTheme="minorHAnsi" w:hAnsiTheme="minorHAnsi"/>
                                <w:b/>
                                <w:bCs/>
                                <w:sz w:val="22"/>
                                <w:szCs w:val="22"/>
                              </w:rPr>
                            </w:pPr>
                            <w:r w:rsidRPr="008D1C7B">
                              <w:rPr>
                                <w:rFonts w:asciiTheme="minorHAnsi" w:hAnsiTheme="minorHAnsi"/>
                                <w:b/>
                                <w:bCs/>
                                <w:sz w:val="22"/>
                                <w:szCs w:val="22"/>
                              </w:rPr>
                              <w:t>Email: rumbalara-e.school@det.nsw.edu.au</w:t>
                            </w:r>
                          </w:p>
                          <w:p w14:paraId="436F2D2A" w14:textId="77777777" w:rsidR="00732690" w:rsidRPr="008D1C7B" w:rsidRDefault="00732690" w:rsidP="00BE1CBC">
                            <w:pPr>
                              <w:widowControl w:val="0"/>
                              <w:rPr>
                                <w:rFonts w:asciiTheme="minorHAnsi" w:hAnsiTheme="minorHAnsi"/>
                                <w:b/>
                                <w:bCs/>
                                <w:sz w:val="22"/>
                                <w:szCs w:val="22"/>
                              </w:rPr>
                            </w:pPr>
                            <w:r w:rsidRPr="008D1C7B">
                              <w:rPr>
                                <w:rFonts w:asciiTheme="minorHAnsi" w:hAnsiTheme="minorHAnsi"/>
                                <w:b/>
                                <w:bCs/>
                                <w:sz w:val="22"/>
                                <w:szCs w:val="22"/>
                              </w:rPr>
                              <w:t xml:space="preserve">Website: www.rumbalara.eec.education.nsw.gov.au </w:t>
                            </w:r>
                          </w:p>
                          <w:p w14:paraId="1B2471D0" w14:textId="77777777" w:rsidR="00732690" w:rsidRDefault="00732690" w:rsidP="00BE1CBC">
                            <w:pPr>
                              <w:widowControl w:val="0"/>
                              <w:rPr>
                                <w:rFonts w:ascii="Comic Sans MS" w:hAnsi="Comic Sans MS"/>
                                <w:b/>
                                <w:bCs/>
                                <w:sz w:val="32"/>
                                <w:szCs w:val="32"/>
                              </w:rPr>
                            </w:pPr>
                            <w:r>
                              <w:rPr>
                                <w:rFonts w:ascii="Comic Sans MS" w:hAnsi="Comic Sans MS"/>
                                <w:b/>
                                <w:bCs/>
                                <w:sz w:val="32"/>
                                <w:szCs w:val="32"/>
                              </w:rPr>
                              <w:t> </w:t>
                            </w:r>
                          </w:p>
                          <w:p w14:paraId="602EEBF6" w14:textId="77777777" w:rsidR="00732690" w:rsidRDefault="00732690" w:rsidP="00BE1CBC">
                            <w:pPr>
                              <w:widowControl w:val="0"/>
                              <w:rPr>
                                <w:rFonts w:ascii="Comic Sans MS" w:hAnsi="Comic Sans MS"/>
                                <w:b/>
                                <w:bCs/>
                                <w:sz w:val="32"/>
                                <w:szCs w:val="32"/>
                              </w:rPr>
                            </w:pPr>
                            <w:r>
                              <w:rPr>
                                <w:rFonts w:ascii="Comic Sans MS" w:hAnsi="Comic Sans MS"/>
                                <w:b/>
                                <w:bCs/>
                                <w:sz w:val="32"/>
                                <w:szCs w:val="32"/>
                              </w:rPr>
                              <w:t> </w:t>
                            </w:r>
                          </w:p>
                          <w:p w14:paraId="031F2D70"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5E1ED8D5"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60715798"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773A487E"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11FC07A8"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0CBE7181"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0115218E"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22B50733"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15E1F55D"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188EBADB"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36A31905"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2A03B284"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4DB79" id="_x0000_t202" coordsize="21600,21600" o:spt="202" path="m,l,21600r21600,l21600,xe">
                <v:stroke joinstyle="miter"/>
                <v:path gradientshapeok="t" o:connecttype="rect"/>
              </v:shapetype>
              <v:shape id="Text Box 2" o:spid="_x0000_s1026" type="#_x0000_t202" style="position:absolute;margin-left:26.15pt;margin-top:37.9pt;width:446.45pt;height:717.15pt;z-index:251712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" filled="f" stroked="f" strokecolor="black [0]" insetpen="t">
                <v:textbox inset="2.88pt,2.88pt,2.88pt,2.88pt">
                  <w:txbxContent>
                    <w:p w14:paraId="0312DEA8" w14:textId="77777777" w:rsidR="00732690" w:rsidRDefault="00732690" w:rsidP="00BE1CBC">
                      <w:pPr>
                        <w:widowControl w:val="0"/>
                        <w:jc w:val="center"/>
                        <w:rPr>
                          <w:rFonts w:ascii="Comic Sans MS" w:hAnsi="Comic Sans MS"/>
                          <w:b/>
                          <w:bCs/>
                          <w:sz w:val="36"/>
                          <w:szCs w:val="36"/>
                        </w:rPr>
                      </w:pPr>
                      <w:r>
                        <w:rPr>
                          <w:rFonts w:ascii="Comic Sans MS" w:hAnsi="Comic Sans MS"/>
                          <w:b/>
                          <w:bCs/>
                          <w:sz w:val="36"/>
                          <w:szCs w:val="36"/>
                        </w:rPr>
                        <w:t> </w:t>
                      </w:r>
                    </w:p>
                    <w:p w14:paraId="05F48922" w14:textId="77777777" w:rsidR="00732690" w:rsidRPr="008D1C7B" w:rsidRDefault="00732690" w:rsidP="00BE1CBC">
                      <w:pPr>
                        <w:widowControl w:val="0"/>
                        <w:jc w:val="center"/>
                        <w:rPr>
                          <w:rFonts w:ascii="Kristen ITC" w:hAnsi="Kristen ITC" w:cs="Aharoni"/>
                          <w:b/>
                          <w:bCs/>
                          <w:color w:val="0000FF"/>
                          <w:sz w:val="60"/>
                          <w:szCs w:val="60"/>
                          <w14:shadow w14:blurRad="50800" w14:dist="38100" w14:dir="2700000" w14:sx="100000" w14:sy="100000" w14:kx="0" w14:ky="0" w14:algn="tl">
                            <w14:srgbClr w14:val="000000">
                              <w14:alpha w14:val="60000"/>
                            </w14:srgbClr>
                          </w14:shadow>
                        </w:rPr>
                      </w:pPr>
                      <w:r w:rsidRPr="008D1C7B">
                        <w:rPr>
                          <w:rFonts w:ascii="Kristen ITC" w:hAnsi="Kristen ITC" w:cs="Aharoni"/>
                          <w:b/>
                          <w:bCs/>
                          <w:color w:val="0000FF"/>
                          <w:sz w:val="60"/>
                          <w:szCs w:val="60"/>
                          <w14:shadow w14:blurRad="50800" w14:dist="38100" w14:dir="2700000" w14:sx="100000" w14:sy="100000" w14:kx="0" w14:ky="0" w14:algn="tl">
                            <w14:srgbClr w14:val="000000">
                              <w14:alpha w14:val="60000"/>
                            </w14:srgbClr>
                          </w14:shadow>
                        </w:rPr>
                        <w:t>Rumbalara EEC’s</w:t>
                      </w:r>
                    </w:p>
                    <w:p w14:paraId="113D9661" w14:textId="57F1D510" w:rsidR="00732690" w:rsidRPr="008D1C7B" w:rsidRDefault="00732690" w:rsidP="00BE1CBC">
                      <w:pPr>
                        <w:widowControl w:val="0"/>
                        <w:jc w:val="center"/>
                        <w:rPr>
                          <w:rFonts w:ascii="Kristen ITC" w:hAnsi="Kristen ITC" w:cs="Aharoni"/>
                          <w:b/>
                          <w:bCs/>
                          <w:color w:val="0000FF"/>
                          <w:sz w:val="60"/>
                          <w:szCs w:val="60"/>
                          <w14:shadow w14:blurRad="50800" w14:dist="38100" w14:dir="2700000" w14:sx="100000" w14:sy="100000" w14:kx="0" w14:ky="0" w14:algn="tl">
                            <w14:srgbClr w14:val="000000">
                              <w14:alpha w14:val="60000"/>
                            </w14:srgbClr>
                          </w14:shadow>
                        </w:rPr>
                      </w:pPr>
                      <w:r w:rsidRPr="008D1C7B">
                        <w:rPr>
                          <w:rFonts w:ascii="Kristen ITC" w:hAnsi="Kristen ITC" w:cs="Aharoni"/>
                          <w:b/>
                          <w:bCs/>
                          <w:color w:val="0000FF"/>
                          <w:sz w:val="60"/>
                          <w:szCs w:val="60"/>
                          <w14:shadow w14:blurRad="50800" w14:dist="38100" w14:dir="2700000" w14:sx="100000" w14:sy="100000" w14:kx="0" w14:ky="0" w14:algn="tl">
                            <w14:srgbClr w14:val="000000">
                              <w14:alpha w14:val="60000"/>
                            </w14:srgbClr>
                          </w14:shadow>
                        </w:rPr>
                        <w:t>Environmental Education Guide for Schools</w:t>
                      </w:r>
                      <w:r>
                        <w:rPr>
                          <w:rFonts w:ascii="Kristen ITC" w:hAnsi="Kristen ITC" w:cs="Aharoni"/>
                          <w:b/>
                          <w:bCs/>
                          <w:color w:val="0000FF"/>
                          <w:sz w:val="60"/>
                          <w:szCs w:val="60"/>
                          <w14:shadow w14:blurRad="50800" w14:dist="38100" w14:dir="2700000" w14:sx="100000" w14:sy="100000" w14:kx="0" w14:ky="0" w14:algn="tl">
                            <w14:srgbClr w14:val="000000">
                              <w14:alpha w14:val="60000"/>
                            </w14:srgbClr>
                          </w14:shadow>
                        </w:rPr>
                        <w:t xml:space="preserve"> 2021</w:t>
                      </w:r>
                    </w:p>
                    <w:p w14:paraId="02BEB41D"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69107F8E"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38FA69EE"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79BEA181"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2146CE19"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345D4EDA"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7AA6DCC1"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6E6FD6F7"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5396AF80" w14:textId="77777777" w:rsidR="00732690" w:rsidRDefault="00732690" w:rsidP="00BE1CBC">
                      <w:pPr>
                        <w:widowControl w:val="0"/>
                        <w:rPr>
                          <w:rFonts w:ascii="Comic Sans MS" w:hAnsi="Comic Sans MS"/>
                          <w:b/>
                          <w:bCs/>
                          <w:sz w:val="24"/>
                          <w:szCs w:val="24"/>
                        </w:rPr>
                      </w:pPr>
                      <w:r>
                        <w:rPr>
                          <w:rFonts w:ascii="Comic Sans MS" w:hAnsi="Comic Sans MS"/>
                          <w:b/>
                          <w:bCs/>
                          <w:sz w:val="24"/>
                          <w:szCs w:val="24"/>
                        </w:rPr>
                        <w:t> </w:t>
                      </w:r>
                    </w:p>
                    <w:p w14:paraId="56D79F62" w14:textId="77777777" w:rsidR="00732690" w:rsidRDefault="00732690" w:rsidP="00BE1CBC">
                      <w:pPr>
                        <w:widowControl w:val="0"/>
                        <w:rPr>
                          <w:rFonts w:ascii="Comic Sans MS" w:hAnsi="Comic Sans MS"/>
                          <w:b/>
                          <w:bCs/>
                          <w:sz w:val="24"/>
                          <w:szCs w:val="24"/>
                        </w:rPr>
                      </w:pPr>
                      <w:r>
                        <w:rPr>
                          <w:rFonts w:ascii="Comic Sans MS" w:hAnsi="Comic Sans MS"/>
                          <w:b/>
                          <w:bCs/>
                          <w:sz w:val="24"/>
                          <w:szCs w:val="24"/>
                        </w:rPr>
                        <w:t> </w:t>
                      </w:r>
                    </w:p>
                    <w:p w14:paraId="290A634C" w14:textId="77777777" w:rsidR="00732690" w:rsidRDefault="00732690" w:rsidP="00BE1CBC">
                      <w:pPr>
                        <w:widowControl w:val="0"/>
                        <w:rPr>
                          <w:rFonts w:ascii="Comic Sans MS" w:hAnsi="Comic Sans MS"/>
                          <w:b/>
                          <w:bCs/>
                          <w:sz w:val="24"/>
                          <w:szCs w:val="24"/>
                        </w:rPr>
                      </w:pPr>
                      <w:r>
                        <w:rPr>
                          <w:rFonts w:ascii="Comic Sans MS" w:hAnsi="Comic Sans MS"/>
                          <w:b/>
                          <w:bCs/>
                          <w:sz w:val="24"/>
                          <w:szCs w:val="24"/>
                        </w:rPr>
                        <w:t> </w:t>
                      </w:r>
                    </w:p>
                    <w:p w14:paraId="0E901548" w14:textId="77777777" w:rsidR="00732690" w:rsidRDefault="00732690" w:rsidP="00BE1CBC">
                      <w:pPr>
                        <w:widowControl w:val="0"/>
                        <w:rPr>
                          <w:rFonts w:ascii="Comic Sans MS" w:hAnsi="Comic Sans MS"/>
                          <w:b/>
                          <w:bCs/>
                          <w:sz w:val="24"/>
                          <w:szCs w:val="24"/>
                        </w:rPr>
                      </w:pPr>
                      <w:r>
                        <w:rPr>
                          <w:rFonts w:ascii="Comic Sans MS" w:hAnsi="Comic Sans MS"/>
                          <w:b/>
                          <w:bCs/>
                          <w:sz w:val="24"/>
                          <w:szCs w:val="24"/>
                        </w:rPr>
                        <w:t> </w:t>
                      </w:r>
                    </w:p>
                    <w:p w14:paraId="488D2740" w14:textId="77777777" w:rsidR="00732690" w:rsidRDefault="00732690" w:rsidP="00BE1CBC">
                      <w:pPr>
                        <w:widowControl w:val="0"/>
                        <w:rPr>
                          <w:rFonts w:ascii="Comic Sans MS" w:hAnsi="Comic Sans MS"/>
                          <w:b/>
                          <w:bCs/>
                          <w:sz w:val="24"/>
                          <w:szCs w:val="24"/>
                        </w:rPr>
                      </w:pPr>
                      <w:r>
                        <w:rPr>
                          <w:rFonts w:ascii="Comic Sans MS" w:hAnsi="Comic Sans MS"/>
                          <w:b/>
                          <w:bCs/>
                          <w:sz w:val="24"/>
                          <w:szCs w:val="24"/>
                        </w:rPr>
                        <w:t> </w:t>
                      </w:r>
                    </w:p>
                    <w:p w14:paraId="6A278FA6" w14:textId="77777777" w:rsidR="00732690" w:rsidRDefault="00732690" w:rsidP="00BE1CBC">
                      <w:pPr>
                        <w:widowControl w:val="0"/>
                        <w:rPr>
                          <w:rFonts w:ascii="Comic Sans MS" w:hAnsi="Comic Sans MS"/>
                          <w:b/>
                          <w:bCs/>
                          <w:sz w:val="24"/>
                          <w:szCs w:val="24"/>
                        </w:rPr>
                      </w:pPr>
                      <w:r>
                        <w:rPr>
                          <w:rFonts w:ascii="Comic Sans MS" w:hAnsi="Comic Sans MS"/>
                          <w:b/>
                          <w:bCs/>
                          <w:sz w:val="24"/>
                          <w:szCs w:val="24"/>
                        </w:rPr>
                        <w:t> </w:t>
                      </w:r>
                    </w:p>
                    <w:p w14:paraId="0ABEC580" w14:textId="77777777" w:rsidR="00732690" w:rsidRDefault="00732690" w:rsidP="00BE1CBC">
                      <w:pPr>
                        <w:widowControl w:val="0"/>
                        <w:rPr>
                          <w:rFonts w:ascii="Comic Sans MS" w:hAnsi="Comic Sans MS"/>
                          <w:b/>
                          <w:bCs/>
                          <w:sz w:val="22"/>
                          <w:szCs w:val="22"/>
                        </w:rPr>
                      </w:pPr>
                      <w:r>
                        <w:rPr>
                          <w:rFonts w:ascii="Comic Sans MS" w:hAnsi="Comic Sans MS"/>
                          <w:b/>
                          <w:bCs/>
                          <w:sz w:val="22"/>
                          <w:szCs w:val="22"/>
                        </w:rPr>
                        <w:t> </w:t>
                      </w:r>
                    </w:p>
                    <w:p w14:paraId="53AB6C15" w14:textId="77777777" w:rsidR="00732690" w:rsidRDefault="00732690" w:rsidP="00BE1CBC">
                      <w:pPr>
                        <w:widowControl w:val="0"/>
                        <w:rPr>
                          <w:rFonts w:ascii="Comic Sans MS" w:hAnsi="Comic Sans MS"/>
                          <w:b/>
                          <w:bCs/>
                          <w:sz w:val="22"/>
                          <w:szCs w:val="22"/>
                        </w:rPr>
                      </w:pPr>
                      <w:r>
                        <w:rPr>
                          <w:rFonts w:ascii="Comic Sans MS" w:hAnsi="Comic Sans MS"/>
                          <w:b/>
                          <w:bCs/>
                          <w:sz w:val="22"/>
                          <w:szCs w:val="22"/>
                        </w:rPr>
                        <w:t> </w:t>
                      </w:r>
                    </w:p>
                    <w:p w14:paraId="725E3E63" w14:textId="77777777" w:rsidR="00732690" w:rsidRPr="008D1C7B" w:rsidRDefault="00732690" w:rsidP="00BE1CBC">
                      <w:pPr>
                        <w:widowControl w:val="0"/>
                        <w:rPr>
                          <w:rFonts w:asciiTheme="minorHAnsi" w:hAnsiTheme="minorHAnsi"/>
                          <w:b/>
                          <w:bCs/>
                          <w:sz w:val="22"/>
                          <w:szCs w:val="22"/>
                        </w:rPr>
                      </w:pPr>
                      <w:r>
                        <w:rPr>
                          <w:rFonts w:ascii="Comic Sans MS" w:hAnsi="Comic Sans MS"/>
                          <w:b/>
                          <w:bCs/>
                          <w:sz w:val="22"/>
                          <w:szCs w:val="22"/>
                        </w:rPr>
                        <w:t> </w:t>
                      </w:r>
                    </w:p>
                    <w:p w14:paraId="248C5739" w14:textId="77777777" w:rsidR="00732690" w:rsidRPr="008D1C7B" w:rsidRDefault="00732690" w:rsidP="00BE1CBC">
                      <w:pPr>
                        <w:widowControl w:val="0"/>
                        <w:rPr>
                          <w:rFonts w:asciiTheme="minorHAnsi" w:hAnsiTheme="minorHAnsi"/>
                          <w:b/>
                          <w:bCs/>
                          <w:sz w:val="22"/>
                          <w:szCs w:val="22"/>
                        </w:rPr>
                      </w:pPr>
                      <w:r w:rsidRPr="008D1C7B">
                        <w:rPr>
                          <w:rFonts w:asciiTheme="minorHAnsi" w:hAnsiTheme="minorHAnsi"/>
                          <w:b/>
                          <w:bCs/>
                          <w:sz w:val="22"/>
                          <w:szCs w:val="22"/>
                        </w:rPr>
                        <w:t>Compiled by Rumbalara Environmental Education Centre</w:t>
                      </w:r>
                    </w:p>
                    <w:p w14:paraId="36FAF7E7" w14:textId="77777777" w:rsidR="00732690" w:rsidRPr="008D1C7B" w:rsidRDefault="00732690" w:rsidP="00BE1CBC">
                      <w:pPr>
                        <w:widowControl w:val="0"/>
                        <w:rPr>
                          <w:rFonts w:asciiTheme="minorHAnsi" w:hAnsiTheme="minorHAnsi"/>
                          <w:b/>
                          <w:bCs/>
                          <w:sz w:val="22"/>
                          <w:szCs w:val="22"/>
                        </w:rPr>
                      </w:pPr>
                      <w:r w:rsidRPr="008D1C7B">
                        <w:rPr>
                          <w:rFonts w:asciiTheme="minorHAnsi" w:hAnsiTheme="minorHAnsi"/>
                          <w:b/>
                          <w:bCs/>
                          <w:sz w:val="22"/>
                          <w:szCs w:val="22"/>
                        </w:rPr>
                        <w:t>NSW Department of Education &amp; Training</w:t>
                      </w:r>
                    </w:p>
                    <w:p w14:paraId="55053CB9" w14:textId="77777777" w:rsidR="00732690" w:rsidRPr="008D1C7B" w:rsidRDefault="00732690" w:rsidP="00BE1CBC">
                      <w:pPr>
                        <w:widowControl w:val="0"/>
                        <w:rPr>
                          <w:rFonts w:asciiTheme="minorHAnsi" w:hAnsiTheme="minorHAnsi"/>
                          <w:b/>
                          <w:bCs/>
                          <w:sz w:val="22"/>
                          <w:szCs w:val="22"/>
                        </w:rPr>
                      </w:pPr>
                      <w:r>
                        <w:rPr>
                          <w:rFonts w:asciiTheme="minorHAnsi" w:hAnsiTheme="minorHAnsi"/>
                          <w:b/>
                          <w:bCs/>
                          <w:sz w:val="22"/>
                          <w:szCs w:val="22"/>
                        </w:rPr>
                        <w:t xml:space="preserve">149 </w:t>
                      </w:r>
                      <w:r w:rsidRPr="008D1C7B">
                        <w:rPr>
                          <w:rFonts w:asciiTheme="minorHAnsi" w:hAnsiTheme="minorHAnsi"/>
                          <w:b/>
                          <w:bCs/>
                          <w:sz w:val="22"/>
                          <w:szCs w:val="22"/>
                        </w:rPr>
                        <w:t>Donnison Street</w:t>
                      </w:r>
                    </w:p>
                    <w:p w14:paraId="44F75CF3" w14:textId="77777777" w:rsidR="00732690" w:rsidRPr="008D1C7B" w:rsidRDefault="00732690" w:rsidP="00BE1CBC">
                      <w:pPr>
                        <w:widowControl w:val="0"/>
                        <w:rPr>
                          <w:rFonts w:asciiTheme="minorHAnsi" w:hAnsiTheme="minorHAnsi"/>
                          <w:b/>
                          <w:bCs/>
                          <w:sz w:val="22"/>
                          <w:szCs w:val="22"/>
                        </w:rPr>
                      </w:pPr>
                      <w:r w:rsidRPr="008D1C7B">
                        <w:rPr>
                          <w:rFonts w:asciiTheme="minorHAnsi" w:hAnsiTheme="minorHAnsi"/>
                          <w:b/>
                          <w:bCs/>
                          <w:sz w:val="22"/>
                          <w:szCs w:val="22"/>
                        </w:rPr>
                        <w:t>GOSFORD 2250</w:t>
                      </w:r>
                    </w:p>
                    <w:p w14:paraId="60B5A4A7" w14:textId="77777777" w:rsidR="00732690" w:rsidRPr="008D1C7B" w:rsidRDefault="00732690" w:rsidP="00BE1CBC">
                      <w:pPr>
                        <w:widowControl w:val="0"/>
                        <w:rPr>
                          <w:rFonts w:asciiTheme="minorHAnsi" w:hAnsiTheme="minorHAnsi"/>
                          <w:b/>
                          <w:bCs/>
                          <w:sz w:val="22"/>
                          <w:szCs w:val="22"/>
                        </w:rPr>
                      </w:pPr>
                      <w:r w:rsidRPr="008D1C7B">
                        <w:rPr>
                          <w:rFonts w:asciiTheme="minorHAnsi" w:hAnsiTheme="minorHAnsi"/>
                          <w:b/>
                          <w:bCs/>
                          <w:sz w:val="22"/>
                          <w:szCs w:val="22"/>
                        </w:rPr>
                        <w:t>Ph:   02 4324 7200</w:t>
                      </w:r>
                    </w:p>
                    <w:p w14:paraId="337A745C" w14:textId="77777777" w:rsidR="00732690" w:rsidRPr="008D1C7B" w:rsidRDefault="00732690" w:rsidP="00BE1CBC">
                      <w:pPr>
                        <w:widowControl w:val="0"/>
                        <w:rPr>
                          <w:rFonts w:asciiTheme="minorHAnsi" w:hAnsiTheme="minorHAnsi"/>
                          <w:b/>
                          <w:bCs/>
                          <w:sz w:val="22"/>
                          <w:szCs w:val="22"/>
                        </w:rPr>
                      </w:pPr>
                      <w:r w:rsidRPr="008D1C7B">
                        <w:rPr>
                          <w:rFonts w:asciiTheme="minorHAnsi" w:hAnsiTheme="minorHAnsi"/>
                          <w:b/>
                          <w:bCs/>
                          <w:sz w:val="22"/>
                          <w:szCs w:val="22"/>
                        </w:rPr>
                        <w:t>Fax: 02 4323 7451</w:t>
                      </w:r>
                    </w:p>
                    <w:p w14:paraId="7BCEB127" w14:textId="77777777" w:rsidR="00732690" w:rsidRPr="008D1C7B" w:rsidRDefault="00732690" w:rsidP="00BE1CBC">
                      <w:pPr>
                        <w:widowControl w:val="0"/>
                        <w:rPr>
                          <w:rFonts w:asciiTheme="minorHAnsi" w:hAnsiTheme="minorHAnsi"/>
                          <w:b/>
                          <w:bCs/>
                          <w:sz w:val="22"/>
                          <w:szCs w:val="22"/>
                        </w:rPr>
                      </w:pPr>
                      <w:r w:rsidRPr="008D1C7B">
                        <w:rPr>
                          <w:rFonts w:asciiTheme="minorHAnsi" w:hAnsiTheme="minorHAnsi"/>
                          <w:b/>
                          <w:bCs/>
                          <w:sz w:val="22"/>
                          <w:szCs w:val="22"/>
                        </w:rPr>
                        <w:t>Email: rumbalara-e.school@det.nsw.edu.au</w:t>
                      </w:r>
                    </w:p>
                    <w:p w14:paraId="436F2D2A" w14:textId="77777777" w:rsidR="00732690" w:rsidRPr="008D1C7B" w:rsidRDefault="00732690" w:rsidP="00BE1CBC">
                      <w:pPr>
                        <w:widowControl w:val="0"/>
                        <w:rPr>
                          <w:rFonts w:asciiTheme="minorHAnsi" w:hAnsiTheme="minorHAnsi"/>
                          <w:b/>
                          <w:bCs/>
                          <w:sz w:val="22"/>
                          <w:szCs w:val="22"/>
                        </w:rPr>
                      </w:pPr>
                      <w:r w:rsidRPr="008D1C7B">
                        <w:rPr>
                          <w:rFonts w:asciiTheme="minorHAnsi" w:hAnsiTheme="minorHAnsi"/>
                          <w:b/>
                          <w:bCs/>
                          <w:sz w:val="22"/>
                          <w:szCs w:val="22"/>
                        </w:rPr>
                        <w:t xml:space="preserve">Website: www.rumbalara.eec.education.nsw.gov.au </w:t>
                      </w:r>
                    </w:p>
                    <w:p w14:paraId="1B2471D0" w14:textId="77777777" w:rsidR="00732690" w:rsidRDefault="00732690" w:rsidP="00BE1CBC">
                      <w:pPr>
                        <w:widowControl w:val="0"/>
                        <w:rPr>
                          <w:rFonts w:ascii="Comic Sans MS" w:hAnsi="Comic Sans MS"/>
                          <w:b/>
                          <w:bCs/>
                          <w:sz w:val="32"/>
                          <w:szCs w:val="32"/>
                        </w:rPr>
                      </w:pPr>
                      <w:r>
                        <w:rPr>
                          <w:rFonts w:ascii="Comic Sans MS" w:hAnsi="Comic Sans MS"/>
                          <w:b/>
                          <w:bCs/>
                          <w:sz w:val="32"/>
                          <w:szCs w:val="32"/>
                        </w:rPr>
                        <w:t> </w:t>
                      </w:r>
                    </w:p>
                    <w:p w14:paraId="602EEBF6" w14:textId="77777777" w:rsidR="00732690" w:rsidRDefault="00732690" w:rsidP="00BE1CBC">
                      <w:pPr>
                        <w:widowControl w:val="0"/>
                        <w:rPr>
                          <w:rFonts w:ascii="Comic Sans MS" w:hAnsi="Comic Sans MS"/>
                          <w:b/>
                          <w:bCs/>
                          <w:sz w:val="32"/>
                          <w:szCs w:val="32"/>
                        </w:rPr>
                      </w:pPr>
                      <w:r>
                        <w:rPr>
                          <w:rFonts w:ascii="Comic Sans MS" w:hAnsi="Comic Sans MS"/>
                          <w:b/>
                          <w:bCs/>
                          <w:sz w:val="32"/>
                          <w:szCs w:val="32"/>
                        </w:rPr>
                        <w:t> </w:t>
                      </w:r>
                    </w:p>
                    <w:p w14:paraId="031F2D70"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5E1ED8D5"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60715798"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773A487E"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11FC07A8"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0CBE7181"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0115218E"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22B50733"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15E1F55D"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188EBADB"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36A31905"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p w14:paraId="2A03B284" w14:textId="77777777" w:rsidR="00732690" w:rsidRDefault="00732690" w:rsidP="00BE1CBC">
                      <w:pPr>
                        <w:widowControl w:val="0"/>
                        <w:jc w:val="center"/>
                        <w:rPr>
                          <w:rFonts w:ascii="Comic Sans MS" w:hAnsi="Comic Sans MS"/>
                          <w:b/>
                          <w:bCs/>
                          <w:sz w:val="40"/>
                          <w:szCs w:val="40"/>
                        </w:rPr>
                      </w:pPr>
                      <w:r>
                        <w:rPr>
                          <w:rFonts w:ascii="Comic Sans MS" w:hAnsi="Comic Sans MS"/>
                          <w:b/>
                          <w:bCs/>
                          <w:sz w:val="40"/>
                          <w:szCs w:val="40"/>
                        </w:rPr>
                        <w:t> </w:t>
                      </w:r>
                    </w:p>
                  </w:txbxContent>
                </v:textbox>
              </v:shape>
            </w:pict>
          </mc:Fallback>
        </mc:AlternateContent>
      </w:r>
      <w:r w:rsidR="00BE1CBC">
        <w:rPr>
          <w:rFonts w:asciiTheme="minorHAnsi" w:hAnsiTheme="minorHAnsi"/>
          <w:b/>
          <w:sz w:val="28"/>
          <w:szCs w:val="28"/>
        </w:rPr>
        <w:br w:type="page"/>
      </w:r>
    </w:p>
    <w:p w14:paraId="656E56CA" w14:textId="77777777" w:rsidR="00253E27" w:rsidRPr="0045200D" w:rsidRDefault="00253E27" w:rsidP="006546BB">
      <w:pPr>
        <w:rPr>
          <w:rFonts w:asciiTheme="minorHAnsi" w:hAnsiTheme="minorHAnsi"/>
          <w:b/>
          <w:sz w:val="28"/>
          <w:szCs w:val="28"/>
        </w:rPr>
      </w:pPr>
      <w:r w:rsidRPr="0045200D">
        <w:rPr>
          <w:rFonts w:asciiTheme="minorHAnsi" w:hAnsiTheme="minorHAnsi"/>
          <w:b/>
          <w:sz w:val="28"/>
          <w:szCs w:val="28"/>
        </w:rPr>
        <w:lastRenderedPageBreak/>
        <w:t>Table of Contents:</w:t>
      </w:r>
    </w:p>
    <w:p w14:paraId="55048083" w14:textId="77777777" w:rsidR="00253E27" w:rsidRPr="0045200D" w:rsidRDefault="00762FCD">
      <w:pPr>
        <w:rPr>
          <w:rFonts w:asciiTheme="minorHAnsi" w:hAnsiTheme="minorHAnsi"/>
          <w:b/>
          <w:sz w:val="18"/>
          <w:szCs w:val="18"/>
        </w:rPr>
      </w:pPr>
      <w:r w:rsidRPr="0045200D">
        <w:rPr>
          <w:rFonts w:asciiTheme="minorHAnsi" w:hAnsiTheme="minorHAnsi"/>
          <w:noProof/>
        </w:rPr>
        <mc:AlternateContent>
          <mc:Choice Requires="wps">
            <w:drawing>
              <wp:anchor distT="0" distB="0" distL="114300" distR="114300" simplePos="0" relativeHeight="251695616" behindDoc="0" locked="0" layoutInCell="1" allowOverlap="1" wp14:anchorId="44B15A29" wp14:editId="62DC9D53">
                <wp:simplePos x="0" y="0"/>
                <wp:positionH relativeFrom="column">
                  <wp:posOffset>-13335</wp:posOffset>
                </wp:positionH>
                <wp:positionV relativeFrom="paragraph">
                  <wp:posOffset>54610</wp:posOffset>
                </wp:positionV>
                <wp:extent cx="6151880" cy="0"/>
                <wp:effectExtent l="5715" t="6985" r="5080" b="12065"/>
                <wp:wrapNone/>
                <wp:docPr id="69"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1DD417" id="_x0000_t32" coordsize="21600,21600" o:spt="32" o:oned="t" path="m,l21600,21600e" filled="f">
                <v:path arrowok="t" fillok="f" o:connecttype="none"/>
                <o:lock v:ext="edit" shapetype="t"/>
              </v:shapetype>
              <v:shape id="AutoShape 100" o:spid="_x0000_s1026" type="#_x0000_t32" style="position:absolute;margin-left:-1.05pt;margin-top:4.3pt;width:484.4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"/>
            </w:pict>
          </mc:Fallback>
        </mc:AlternateContent>
      </w:r>
    </w:p>
    <w:p w14:paraId="28C30878" w14:textId="77777777" w:rsidR="006546BB" w:rsidRPr="0045200D" w:rsidRDefault="00BE1CBC" w:rsidP="00BE1CBC">
      <w:pPr>
        <w:pStyle w:val="TOC1"/>
        <w:tabs>
          <w:tab w:val="clear" w:pos="880"/>
          <w:tab w:val="clear" w:pos="9628"/>
          <w:tab w:val="left" w:pos="3420"/>
        </w:tabs>
      </w:pPr>
      <w:r>
        <w:tab/>
      </w:r>
    </w:p>
    <w:p w14:paraId="5D28A621" w14:textId="77777777" w:rsidR="00574A0D" w:rsidRDefault="00D42730">
      <w:pPr>
        <w:pStyle w:val="TOC1"/>
        <w:rPr>
          <w:rFonts w:asciiTheme="minorHAnsi" w:eastAsiaTheme="minorEastAsia" w:hAnsiTheme="minorHAnsi" w:cstheme="minorBidi"/>
          <w:noProof/>
          <w:color w:val="auto"/>
          <w:kern w:val="0"/>
          <w:sz w:val="22"/>
          <w:szCs w:val="22"/>
        </w:rPr>
      </w:pPr>
      <w:r w:rsidRPr="0045200D">
        <w:rPr>
          <w:rFonts w:asciiTheme="minorHAnsi" w:hAnsiTheme="minorHAnsi"/>
          <w:b/>
          <w:sz w:val="32"/>
        </w:rPr>
        <w:fldChar w:fldCharType="begin"/>
      </w:r>
      <w:r w:rsidR="00253E27" w:rsidRPr="0045200D">
        <w:rPr>
          <w:rFonts w:asciiTheme="minorHAnsi" w:hAnsiTheme="minorHAnsi"/>
          <w:b/>
          <w:sz w:val="32"/>
        </w:rPr>
        <w:instrText xml:space="preserve"> TOC \o "1-1" \h \z \u </w:instrText>
      </w:r>
      <w:r w:rsidRPr="0045200D">
        <w:rPr>
          <w:rFonts w:asciiTheme="minorHAnsi" w:hAnsiTheme="minorHAnsi"/>
          <w:b/>
          <w:sz w:val="32"/>
        </w:rPr>
        <w:fldChar w:fldCharType="separate"/>
      </w:r>
      <w:hyperlink w:anchor="_Toc478033832" w:history="1">
        <w:r w:rsidR="00574A0D" w:rsidRPr="00337FCE">
          <w:rPr>
            <w:rStyle w:val="Hyperlink"/>
            <w:noProof/>
          </w:rPr>
          <w:t>1.</w:t>
        </w:r>
        <w:r w:rsidR="00574A0D">
          <w:rPr>
            <w:rFonts w:asciiTheme="minorHAnsi" w:eastAsiaTheme="minorEastAsia" w:hAnsiTheme="minorHAnsi" w:cstheme="minorBidi"/>
            <w:noProof/>
            <w:color w:val="auto"/>
            <w:kern w:val="0"/>
            <w:sz w:val="22"/>
            <w:szCs w:val="22"/>
          </w:rPr>
          <w:tab/>
        </w:r>
        <w:r w:rsidR="00574A0D" w:rsidRPr="00337FCE">
          <w:rPr>
            <w:rStyle w:val="Hyperlink"/>
            <w:noProof/>
          </w:rPr>
          <w:t>What is Sustainability?</w:t>
        </w:r>
        <w:r w:rsidR="00574A0D">
          <w:rPr>
            <w:noProof/>
            <w:webHidden/>
          </w:rPr>
          <w:tab/>
        </w:r>
        <w:r w:rsidR="00574A0D">
          <w:rPr>
            <w:noProof/>
            <w:webHidden/>
          </w:rPr>
          <w:fldChar w:fldCharType="begin"/>
        </w:r>
        <w:r w:rsidR="00574A0D">
          <w:rPr>
            <w:noProof/>
            <w:webHidden/>
          </w:rPr>
          <w:instrText xml:space="preserve"> PAGEREF _Toc478033832 \h </w:instrText>
        </w:r>
        <w:r w:rsidR="00574A0D">
          <w:rPr>
            <w:noProof/>
            <w:webHidden/>
          </w:rPr>
        </w:r>
        <w:r w:rsidR="00574A0D">
          <w:rPr>
            <w:noProof/>
            <w:webHidden/>
          </w:rPr>
          <w:fldChar w:fldCharType="separate"/>
        </w:r>
        <w:r w:rsidR="004832B3">
          <w:rPr>
            <w:noProof/>
            <w:webHidden/>
          </w:rPr>
          <w:t>3</w:t>
        </w:r>
        <w:r w:rsidR="00574A0D">
          <w:rPr>
            <w:noProof/>
            <w:webHidden/>
          </w:rPr>
          <w:fldChar w:fldCharType="end"/>
        </w:r>
      </w:hyperlink>
    </w:p>
    <w:p w14:paraId="7B7A2537" w14:textId="77777777" w:rsidR="00574A0D" w:rsidRDefault="00732690">
      <w:pPr>
        <w:pStyle w:val="TOC1"/>
        <w:rPr>
          <w:rFonts w:asciiTheme="minorHAnsi" w:eastAsiaTheme="minorEastAsia" w:hAnsiTheme="minorHAnsi" w:cstheme="minorBidi"/>
          <w:noProof/>
          <w:color w:val="auto"/>
          <w:kern w:val="0"/>
          <w:sz w:val="22"/>
          <w:szCs w:val="22"/>
        </w:rPr>
      </w:pPr>
      <w:hyperlink w:anchor="_Toc478033833" w:history="1">
        <w:r w:rsidR="00574A0D" w:rsidRPr="00337FCE">
          <w:rPr>
            <w:rStyle w:val="Hyperlink"/>
            <w:noProof/>
          </w:rPr>
          <w:t>2.</w:t>
        </w:r>
        <w:r w:rsidR="00574A0D">
          <w:rPr>
            <w:rFonts w:asciiTheme="minorHAnsi" w:eastAsiaTheme="minorEastAsia" w:hAnsiTheme="minorHAnsi" w:cstheme="minorBidi"/>
            <w:noProof/>
            <w:color w:val="auto"/>
            <w:kern w:val="0"/>
            <w:sz w:val="22"/>
            <w:szCs w:val="22"/>
          </w:rPr>
          <w:tab/>
        </w:r>
        <w:r w:rsidR="00574A0D" w:rsidRPr="00337FCE">
          <w:rPr>
            <w:rStyle w:val="Hyperlink"/>
            <w:noProof/>
          </w:rPr>
          <w:t>School Sustainability Leaders</w:t>
        </w:r>
        <w:r w:rsidR="00574A0D">
          <w:rPr>
            <w:noProof/>
            <w:webHidden/>
          </w:rPr>
          <w:tab/>
        </w:r>
        <w:r w:rsidR="00574A0D">
          <w:rPr>
            <w:noProof/>
            <w:webHidden/>
          </w:rPr>
          <w:fldChar w:fldCharType="begin"/>
        </w:r>
        <w:r w:rsidR="00574A0D">
          <w:rPr>
            <w:noProof/>
            <w:webHidden/>
          </w:rPr>
          <w:instrText xml:space="preserve"> PAGEREF _Toc478033833 \h </w:instrText>
        </w:r>
        <w:r w:rsidR="00574A0D">
          <w:rPr>
            <w:noProof/>
            <w:webHidden/>
          </w:rPr>
        </w:r>
        <w:r w:rsidR="00574A0D">
          <w:rPr>
            <w:noProof/>
            <w:webHidden/>
          </w:rPr>
          <w:fldChar w:fldCharType="separate"/>
        </w:r>
        <w:r w:rsidR="004832B3">
          <w:rPr>
            <w:noProof/>
            <w:webHidden/>
          </w:rPr>
          <w:t>3</w:t>
        </w:r>
        <w:r w:rsidR="00574A0D">
          <w:rPr>
            <w:noProof/>
            <w:webHidden/>
          </w:rPr>
          <w:fldChar w:fldCharType="end"/>
        </w:r>
      </w:hyperlink>
    </w:p>
    <w:p w14:paraId="17F29808" w14:textId="77777777" w:rsidR="00574A0D" w:rsidRDefault="00732690">
      <w:pPr>
        <w:pStyle w:val="TOC1"/>
        <w:rPr>
          <w:rFonts w:asciiTheme="minorHAnsi" w:eastAsiaTheme="minorEastAsia" w:hAnsiTheme="minorHAnsi" w:cstheme="minorBidi"/>
          <w:noProof/>
          <w:color w:val="auto"/>
          <w:kern w:val="0"/>
          <w:sz w:val="22"/>
          <w:szCs w:val="22"/>
        </w:rPr>
      </w:pPr>
      <w:hyperlink w:anchor="_Toc478033834" w:history="1">
        <w:r w:rsidR="00574A0D" w:rsidRPr="00337FCE">
          <w:rPr>
            <w:rStyle w:val="Hyperlink"/>
            <w:noProof/>
          </w:rPr>
          <w:t>3.</w:t>
        </w:r>
        <w:r w:rsidR="00574A0D">
          <w:rPr>
            <w:rFonts w:asciiTheme="minorHAnsi" w:eastAsiaTheme="minorEastAsia" w:hAnsiTheme="minorHAnsi" w:cstheme="minorBidi"/>
            <w:noProof/>
            <w:color w:val="auto"/>
            <w:kern w:val="0"/>
            <w:sz w:val="22"/>
            <w:szCs w:val="22"/>
          </w:rPr>
          <w:tab/>
        </w:r>
        <w:r w:rsidR="00574A0D" w:rsidRPr="00337FCE">
          <w:rPr>
            <w:rStyle w:val="Hyperlink"/>
            <w:noProof/>
          </w:rPr>
          <w:t>Steps in Becoming an Environmentally Active School</w:t>
        </w:r>
        <w:r w:rsidR="00574A0D">
          <w:rPr>
            <w:noProof/>
            <w:webHidden/>
          </w:rPr>
          <w:tab/>
        </w:r>
        <w:r w:rsidR="00574A0D">
          <w:rPr>
            <w:noProof/>
            <w:webHidden/>
          </w:rPr>
          <w:fldChar w:fldCharType="begin"/>
        </w:r>
        <w:r w:rsidR="00574A0D">
          <w:rPr>
            <w:noProof/>
            <w:webHidden/>
          </w:rPr>
          <w:instrText xml:space="preserve"> PAGEREF _Toc478033834 \h </w:instrText>
        </w:r>
        <w:r w:rsidR="00574A0D">
          <w:rPr>
            <w:noProof/>
            <w:webHidden/>
          </w:rPr>
        </w:r>
        <w:r w:rsidR="00574A0D">
          <w:rPr>
            <w:noProof/>
            <w:webHidden/>
          </w:rPr>
          <w:fldChar w:fldCharType="separate"/>
        </w:r>
        <w:r w:rsidR="004832B3">
          <w:rPr>
            <w:noProof/>
            <w:webHidden/>
          </w:rPr>
          <w:t>6</w:t>
        </w:r>
        <w:r w:rsidR="00574A0D">
          <w:rPr>
            <w:noProof/>
            <w:webHidden/>
          </w:rPr>
          <w:fldChar w:fldCharType="end"/>
        </w:r>
      </w:hyperlink>
    </w:p>
    <w:p w14:paraId="50BF37DB" w14:textId="77777777" w:rsidR="00574A0D" w:rsidRDefault="00732690">
      <w:pPr>
        <w:pStyle w:val="TOC1"/>
        <w:rPr>
          <w:rFonts w:asciiTheme="minorHAnsi" w:eastAsiaTheme="minorEastAsia" w:hAnsiTheme="minorHAnsi" w:cstheme="minorBidi"/>
          <w:noProof/>
          <w:color w:val="auto"/>
          <w:kern w:val="0"/>
          <w:sz w:val="22"/>
          <w:szCs w:val="22"/>
        </w:rPr>
      </w:pPr>
      <w:hyperlink w:anchor="_Toc478033835" w:history="1">
        <w:r w:rsidR="00574A0D" w:rsidRPr="00337FCE">
          <w:rPr>
            <w:rStyle w:val="Hyperlink"/>
            <w:noProof/>
          </w:rPr>
          <w:t>4.</w:t>
        </w:r>
        <w:r w:rsidR="00574A0D">
          <w:rPr>
            <w:rFonts w:asciiTheme="minorHAnsi" w:eastAsiaTheme="minorEastAsia" w:hAnsiTheme="minorHAnsi" w:cstheme="minorBidi"/>
            <w:noProof/>
            <w:color w:val="auto"/>
            <w:kern w:val="0"/>
            <w:sz w:val="22"/>
            <w:szCs w:val="22"/>
          </w:rPr>
          <w:tab/>
        </w:r>
        <w:r w:rsidR="00574A0D" w:rsidRPr="00337FCE">
          <w:rPr>
            <w:rStyle w:val="Hyperlink"/>
            <w:noProof/>
          </w:rPr>
          <w:t>Ways to Celebrate World Environment Day</w:t>
        </w:r>
        <w:r w:rsidR="00574A0D">
          <w:rPr>
            <w:noProof/>
            <w:webHidden/>
          </w:rPr>
          <w:tab/>
        </w:r>
        <w:r w:rsidR="00574A0D">
          <w:rPr>
            <w:noProof/>
            <w:webHidden/>
          </w:rPr>
          <w:fldChar w:fldCharType="begin"/>
        </w:r>
        <w:r w:rsidR="00574A0D">
          <w:rPr>
            <w:noProof/>
            <w:webHidden/>
          </w:rPr>
          <w:instrText xml:space="preserve"> PAGEREF _Toc478033835 \h </w:instrText>
        </w:r>
        <w:r w:rsidR="00574A0D">
          <w:rPr>
            <w:noProof/>
            <w:webHidden/>
          </w:rPr>
        </w:r>
        <w:r w:rsidR="00574A0D">
          <w:rPr>
            <w:noProof/>
            <w:webHidden/>
          </w:rPr>
          <w:fldChar w:fldCharType="separate"/>
        </w:r>
        <w:r w:rsidR="004832B3">
          <w:rPr>
            <w:noProof/>
            <w:webHidden/>
          </w:rPr>
          <w:t>7</w:t>
        </w:r>
        <w:r w:rsidR="00574A0D">
          <w:rPr>
            <w:noProof/>
            <w:webHidden/>
          </w:rPr>
          <w:fldChar w:fldCharType="end"/>
        </w:r>
      </w:hyperlink>
    </w:p>
    <w:p w14:paraId="52CEBB4D" w14:textId="268B0BD7" w:rsidR="00574A0D" w:rsidRDefault="00732690">
      <w:pPr>
        <w:pStyle w:val="TOC1"/>
        <w:rPr>
          <w:rFonts w:asciiTheme="minorHAnsi" w:eastAsiaTheme="minorEastAsia" w:hAnsiTheme="minorHAnsi" w:cstheme="minorBidi"/>
          <w:noProof/>
          <w:color w:val="auto"/>
          <w:kern w:val="0"/>
          <w:sz w:val="22"/>
          <w:szCs w:val="22"/>
        </w:rPr>
      </w:pPr>
      <w:hyperlink w:anchor="_Toc478033836" w:history="1">
        <w:r w:rsidR="00574A0D" w:rsidRPr="00337FCE">
          <w:rPr>
            <w:rStyle w:val="Hyperlink"/>
            <w:noProof/>
          </w:rPr>
          <w:t>5.</w:t>
        </w:r>
        <w:r w:rsidR="00574A0D">
          <w:rPr>
            <w:rFonts w:asciiTheme="minorHAnsi" w:eastAsiaTheme="minorEastAsia" w:hAnsiTheme="minorHAnsi" w:cstheme="minorBidi"/>
            <w:noProof/>
            <w:color w:val="auto"/>
            <w:kern w:val="0"/>
            <w:sz w:val="22"/>
            <w:szCs w:val="22"/>
          </w:rPr>
          <w:tab/>
        </w:r>
        <w:r w:rsidR="00574A0D" w:rsidRPr="00337FCE">
          <w:rPr>
            <w:rStyle w:val="Hyperlink"/>
            <w:noProof/>
          </w:rPr>
          <w:t>Green Da</w:t>
        </w:r>
        <w:r w:rsidR="00221C2A">
          <w:rPr>
            <w:rStyle w:val="Hyperlink"/>
            <w:noProof/>
          </w:rPr>
          <w:t>tes 20</w:t>
        </w:r>
        <w:r w:rsidR="00907475">
          <w:rPr>
            <w:rStyle w:val="Hyperlink"/>
            <w:noProof/>
          </w:rPr>
          <w:t>21</w:t>
        </w:r>
        <w:r w:rsidR="00574A0D">
          <w:rPr>
            <w:noProof/>
            <w:webHidden/>
          </w:rPr>
          <w:tab/>
        </w:r>
        <w:r w:rsidR="00574A0D">
          <w:rPr>
            <w:noProof/>
            <w:webHidden/>
          </w:rPr>
          <w:fldChar w:fldCharType="begin"/>
        </w:r>
        <w:r w:rsidR="00574A0D">
          <w:rPr>
            <w:noProof/>
            <w:webHidden/>
          </w:rPr>
          <w:instrText xml:space="preserve"> PAGEREF _Toc478033836 \h </w:instrText>
        </w:r>
        <w:r w:rsidR="00574A0D">
          <w:rPr>
            <w:noProof/>
            <w:webHidden/>
          </w:rPr>
        </w:r>
        <w:r w:rsidR="00574A0D">
          <w:rPr>
            <w:noProof/>
            <w:webHidden/>
          </w:rPr>
          <w:fldChar w:fldCharType="separate"/>
        </w:r>
        <w:r w:rsidR="004832B3">
          <w:rPr>
            <w:noProof/>
            <w:webHidden/>
          </w:rPr>
          <w:t>8</w:t>
        </w:r>
        <w:r w:rsidR="00574A0D">
          <w:rPr>
            <w:noProof/>
            <w:webHidden/>
          </w:rPr>
          <w:fldChar w:fldCharType="end"/>
        </w:r>
      </w:hyperlink>
    </w:p>
    <w:p w14:paraId="5FF464A5" w14:textId="77777777" w:rsidR="00574A0D" w:rsidRDefault="00732690">
      <w:pPr>
        <w:pStyle w:val="TOC1"/>
        <w:rPr>
          <w:rFonts w:asciiTheme="minorHAnsi" w:eastAsiaTheme="minorEastAsia" w:hAnsiTheme="minorHAnsi" w:cstheme="minorBidi"/>
          <w:noProof/>
          <w:color w:val="auto"/>
          <w:kern w:val="0"/>
          <w:sz w:val="22"/>
          <w:szCs w:val="22"/>
        </w:rPr>
      </w:pPr>
      <w:hyperlink w:anchor="_Toc478033837" w:history="1">
        <w:r w:rsidR="00574A0D" w:rsidRPr="00337FCE">
          <w:rPr>
            <w:rStyle w:val="Hyperlink"/>
            <w:noProof/>
          </w:rPr>
          <w:t>6.</w:t>
        </w:r>
        <w:r w:rsidR="00574A0D">
          <w:rPr>
            <w:rFonts w:asciiTheme="minorHAnsi" w:eastAsiaTheme="minorEastAsia" w:hAnsiTheme="minorHAnsi" w:cstheme="minorBidi"/>
            <w:noProof/>
            <w:color w:val="auto"/>
            <w:kern w:val="0"/>
            <w:sz w:val="22"/>
            <w:szCs w:val="22"/>
          </w:rPr>
          <w:tab/>
        </w:r>
        <w:r w:rsidR="00574A0D" w:rsidRPr="00337FCE">
          <w:rPr>
            <w:rStyle w:val="Hyperlink"/>
            <w:noProof/>
          </w:rPr>
          <w:t>Environmental Contacts</w:t>
        </w:r>
        <w:r w:rsidR="00574A0D">
          <w:rPr>
            <w:noProof/>
            <w:webHidden/>
          </w:rPr>
          <w:tab/>
        </w:r>
        <w:r w:rsidR="00574A0D">
          <w:rPr>
            <w:noProof/>
            <w:webHidden/>
          </w:rPr>
          <w:fldChar w:fldCharType="begin"/>
        </w:r>
        <w:r w:rsidR="00574A0D">
          <w:rPr>
            <w:noProof/>
            <w:webHidden/>
          </w:rPr>
          <w:instrText xml:space="preserve"> PAGEREF _Toc478033837 \h </w:instrText>
        </w:r>
        <w:r w:rsidR="00574A0D">
          <w:rPr>
            <w:noProof/>
            <w:webHidden/>
          </w:rPr>
        </w:r>
        <w:r w:rsidR="00574A0D">
          <w:rPr>
            <w:noProof/>
            <w:webHidden/>
          </w:rPr>
          <w:fldChar w:fldCharType="separate"/>
        </w:r>
        <w:r w:rsidR="004832B3">
          <w:rPr>
            <w:noProof/>
            <w:webHidden/>
          </w:rPr>
          <w:t>10</w:t>
        </w:r>
        <w:r w:rsidR="00574A0D">
          <w:rPr>
            <w:noProof/>
            <w:webHidden/>
          </w:rPr>
          <w:fldChar w:fldCharType="end"/>
        </w:r>
      </w:hyperlink>
    </w:p>
    <w:p w14:paraId="3DC5E875" w14:textId="77777777" w:rsidR="00574A0D" w:rsidRDefault="00732690">
      <w:pPr>
        <w:pStyle w:val="TOC1"/>
        <w:rPr>
          <w:rFonts w:asciiTheme="minorHAnsi" w:eastAsiaTheme="minorEastAsia" w:hAnsiTheme="minorHAnsi" w:cstheme="minorBidi"/>
          <w:noProof/>
          <w:color w:val="auto"/>
          <w:kern w:val="0"/>
          <w:sz w:val="22"/>
          <w:szCs w:val="22"/>
        </w:rPr>
      </w:pPr>
      <w:hyperlink w:anchor="_Toc478033838" w:history="1">
        <w:r w:rsidR="00574A0D" w:rsidRPr="00337FCE">
          <w:rPr>
            <w:rStyle w:val="Hyperlink"/>
            <w:noProof/>
          </w:rPr>
          <w:t>7.</w:t>
        </w:r>
        <w:r w:rsidR="00574A0D">
          <w:rPr>
            <w:rFonts w:asciiTheme="minorHAnsi" w:eastAsiaTheme="minorEastAsia" w:hAnsiTheme="minorHAnsi" w:cstheme="minorBidi"/>
            <w:noProof/>
            <w:color w:val="auto"/>
            <w:kern w:val="0"/>
            <w:sz w:val="22"/>
            <w:szCs w:val="22"/>
          </w:rPr>
          <w:tab/>
        </w:r>
        <w:r w:rsidR="00574A0D" w:rsidRPr="00337FCE">
          <w:rPr>
            <w:rStyle w:val="Hyperlink"/>
            <w:noProof/>
          </w:rPr>
          <w:t>Environmental Education Centres (DEC)</w:t>
        </w:r>
        <w:r w:rsidR="00574A0D">
          <w:rPr>
            <w:noProof/>
            <w:webHidden/>
          </w:rPr>
          <w:tab/>
        </w:r>
        <w:r w:rsidR="00574A0D">
          <w:rPr>
            <w:noProof/>
            <w:webHidden/>
          </w:rPr>
          <w:fldChar w:fldCharType="begin"/>
        </w:r>
        <w:r w:rsidR="00574A0D">
          <w:rPr>
            <w:noProof/>
            <w:webHidden/>
          </w:rPr>
          <w:instrText xml:space="preserve"> PAGEREF _Toc478033838 \h </w:instrText>
        </w:r>
        <w:r w:rsidR="00574A0D">
          <w:rPr>
            <w:noProof/>
            <w:webHidden/>
          </w:rPr>
        </w:r>
        <w:r w:rsidR="00574A0D">
          <w:rPr>
            <w:noProof/>
            <w:webHidden/>
          </w:rPr>
          <w:fldChar w:fldCharType="separate"/>
        </w:r>
        <w:r w:rsidR="004832B3">
          <w:rPr>
            <w:noProof/>
            <w:webHidden/>
          </w:rPr>
          <w:t>12</w:t>
        </w:r>
        <w:r w:rsidR="00574A0D">
          <w:rPr>
            <w:noProof/>
            <w:webHidden/>
          </w:rPr>
          <w:fldChar w:fldCharType="end"/>
        </w:r>
      </w:hyperlink>
    </w:p>
    <w:p w14:paraId="6C739429" w14:textId="77777777" w:rsidR="00574A0D" w:rsidRDefault="00732690">
      <w:pPr>
        <w:pStyle w:val="TOC1"/>
        <w:rPr>
          <w:rFonts w:asciiTheme="minorHAnsi" w:eastAsiaTheme="minorEastAsia" w:hAnsiTheme="minorHAnsi" w:cstheme="minorBidi"/>
          <w:noProof/>
          <w:color w:val="auto"/>
          <w:kern w:val="0"/>
          <w:sz w:val="22"/>
          <w:szCs w:val="22"/>
        </w:rPr>
      </w:pPr>
      <w:hyperlink w:anchor="_Toc478033839" w:history="1">
        <w:r w:rsidR="00574A0D" w:rsidRPr="00337FCE">
          <w:rPr>
            <w:rStyle w:val="Hyperlink"/>
            <w:noProof/>
          </w:rPr>
          <w:t>8.</w:t>
        </w:r>
        <w:r w:rsidR="00574A0D">
          <w:rPr>
            <w:rFonts w:asciiTheme="minorHAnsi" w:eastAsiaTheme="minorEastAsia" w:hAnsiTheme="minorHAnsi" w:cstheme="minorBidi"/>
            <w:noProof/>
            <w:color w:val="auto"/>
            <w:kern w:val="0"/>
            <w:sz w:val="22"/>
            <w:szCs w:val="22"/>
          </w:rPr>
          <w:tab/>
        </w:r>
        <w:r w:rsidR="00574A0D" w:rsidRPr="00337FCE">
          <w:rPr>
            <w:rStyle w:val="Hyperlink"/>
            <w:noProof/>
          </w:rPr>
          <w:t>Guide to Environmental Grants</w:t>
        </w:r>
        <w:r w:rsidR="00574A0D">
          <w:rPr>
            <w:noProof/>
            <w:webHidden/>
          </w:rPr>
          <w:tab/>
        </w:r>
        <w:r w:rsidR="00574A0D">
          <w:rPr>
            <w:noProof/>
            <w:webHidden/>
          </w:rPr>
          <w:fldChar w:fldCharType="begin"/>
        </w:r>
        <w:r w:rsidR="00574A0D">
          <w:rPr>
            <w:noProof/>
            <w:webHidden/>
          </w:rPr>
          <w:instrText xml:space="preserve"> PAGEREF _Toc478033839 \h </w:instrText>
        </w:r>
        <w:r w:rsidR="00574A0D">
          <w:rPr>
            <w:noProof/>
            <w:webHidden/>
          </w:rPr>
        </w:r>
        <w:r w:rsidR="00574A0D">
          <w:rPr>
            <w:noProof/>
            <w:webHidden/>
          </w:rPr>
          <w:fldChar w:fldCharType="separate"/>
        </w:r>
        <w:r w:rsidR="004832B3">
          <w:rPr>
            <w:noProof/>
            <w:webHidden/>
          </w:rPr>
          <w:t>14</w:t>
        </w:r>
        <w:r w:rsidR="00574A0D">
          <w:rPr>
            <w:noProof/>
            <w:webHidden/>
          </w:rPr>
          <w:fldChar w:fldCharType="end"/>
        </w:r>
      </w:hyperlink>
    </w:p>
    <w:p w14:paraId="2907E9EC" w14:textId="77777777" w:rsidR="00574A0D" w:rsidRDefault="00732690">
      <w:pPr>
        <w:pStyle w:val="TOC1"/>
        <w:rPr>
          <w:rFonts w:asciiTheme="minorHAnsi" w:eastAsiaTheme="minorEastAsia" w:hAnsiTheme="minorHAnsi" w:cstheme="minorBidi"/>
          <w:noProof/>
          <w:color w:val="auto"/>
          <w:kern w:val="0"/>
          <w:sz w:val="22"/>
          <w:szCs w:val="22"/>
        </w:rPr>
      </w:pPr>
      <w:hyperlink w:anchor="_Toc478033840" w:history="1">
        <w:r w:rsidR="00574A0D" w:rsidRPr="00337FCE">
          <w:rPr>
            <w:rStyle w:val="Hyperlink"/>
            <w:noProof/>
          </w:rPr>
          <w:t>9.</w:t>
        </w:r>
        <w:r w:rsidR="00574A0D">
          <w:rPr>
            <w:rFonts w:asciiTheme="minorHAnsi" w:eastAsiaTheme="minorEastAsia" w:hAnsiTheme="minorHAnsi" w:cstheme="minorBidi"/>
            <w:noProof/>
            <w:color w:val="auto"/>
            <w:kern w:val="0"/>
            <w:sz w:val="22"/>
            <w:szCs w:val="22"/>
          </w:rPr>
          <w:tab/>
        </w:r>
        <w:r w:rsidR="00574A0D" w:rsidRPr="00337FCE">
          <w:rPr>
            <w:rStyle w:val="Hyperlink"/>
            <w:noProof/>
          </w:rPr>
          <w:t>Fieldwork with Rumbalara EEC</w:t>
        </w:r>
        <w:r w:rsidR="00574A0D">
          <w:rPr>
            <w:noProof/>
            <w:webHidden/>
          </w:rPr>
          <w:tab/>
        </w:r>
        <w:r w:rsidR="00574A0D">
          <w:rPr>
            <w:noProof/>
            <w:webHidden/>
          </w:rPr>
          <w:fldChar w:fldCharType="begin"/>
        </w:r>
        <w:r w:rsidR="00574A0D">
          <w:rPr>
            <w:noProof/>
            <w:webHidden/>
          </w:rPr>
          <w:instrText xml:space="preserve"> PAGEREF _Toc478033840 \h </w:instrText>
        </w:r>
        <w:r w:rsidR="00574A0D">
          <w:rPr>
            <w:noProof/>
            <w:webHidden/>
          </w:rPr>
        </w:r>
        <w:r w:rsidR="00574A0D">
          <w:rPr>
            <w:noProof/>
            <w:webHidden/>
          </w:rPr>
          <w:fldChar w:fldCharType="separate"/>
        </w:r>
        <w:r w:rsidR="004832B3">
          <w:rPr>
            <w:noProof/>
            <w:webHidden/>
          </w:rPr>
          <w:t>17</w:t>
        </w:r>
        <w:r w:rsidR="00574A0D">
          <w:rPr>
            <w:noProof/>
            <w:webHidden/>
          </w:rPr>
          <w:fldChar w:fldCharType="end"/>
        </w:r>
      </w:hyperlink>
    </w:p>
    <w:p w14:paraId="2FA5D47C" w14:textId="77777777" w:rsidR="00574A0D" w:rsidRDefault="00732690">
      <w:pPr>
        <w:pStyle w:val="TOC1"/>
        <w:rPr>
          <w:rFonts w:asciiTheme="minorHAnsi" w:eastAsiaTheme="minorEastAsia" w:hAnsiTheme="minorHAnsi" w:cstheme="minorBidi"/>
          <w:noProof/>
          <w:color w:val="auto"/>
          <w:kern w:val="0"/>
          <w:sz w:val="22"/>
          <w:szCs w:val="22"/>
        </w:rPr>
      </w:pPr>
      <w:hyperlink w:anchor="_Toc478033841" w:history="1">
        <w:r w:rsidR="00574A0D" w:rsidRPr="00337FCE">
          <w:rPr>
            <w:rStyle w:val="Hyperlink"/>
            <w:noProof/>
          </w:rPr>
          <w:t>10.</w:t>
        </w:r>
        <w:r w:rsidR="00574A0D">
          <w:rPr>
            <w:rFonts w:asciiTheme="minorHAnsi" w:eastAsiaTheme="minorEastAsia" w:hAnsiTheme="minorHAnsi" w:cstheme="minorBidi"/>
            <w:noProof/>
            <w:color w:val="auto"/>
            <w:kern w:val="0"/>
            <w:sz w:val="22"/>
            <w:szCs w:val="22"/>
          </w:rPr>
          <w:tab/>
        </w:r>
        <w:r w:rsidR="00574A0D" w:rsidRPr="00337FCE">
          <w:rPr>
            <w:rStyle w:val="Hyperlink"/>
            <w:noProof/>
          </w:rPr>
          <w:t>A Guide to Developing a K – 6 Fieldwork Scope and Sequence</w:t>
        </w:r>
        <w:r w:rsidR="00574A0D">
          <w:rPr>
            <w:noProof/>
            <w:webHidden/>
          </w:rPr>
          <w:tab/>
        </w:r>
        <w:r w:rsidR="00574A0D">
          <w:rPr>
            <w:noProof/>
            <w:webHidden/>
          </w:rPr>
          <w:fldChar w:fldCharType="begin"/>
        </w:r>
        <w:r w:rsidR="00574A0D">
          <w:rPr>
            <w:noProof/>
            <w:webHidden/>
          </w:rPr>
          <w:instrText xml:space="preserve"> PAGEREF _Toc478033841 \h </w:instrText>
        </w:r>
        <w:r w:rsidR="00574A0D">
          <w:rPr>
            <w:noProof/>
            <w:webHidden/>
          </w:rPr>
        </w:r>
        <w:r w:rsidR="00574A0D">
          <w:rPr>
            <w:noProof/>
            <w:webHidden/>
          </w:rPr>
          <w:fldChar w:fldCharType="separate"/>
        </w:r>
        <w:r w:rsidR="004832B3">
          <w:rPr>
            <w:noProof/>
            <w:webHidden/>
          </w:rPr>
          <w:t>18</w:t>
        </w:r>
        <w:r w:rsidR="00574A0D">
          <w:rPr>
            <w:noProof/>
            <w:webHidden/>
          </w:rPr>
          <w:fldChar w:fldCharType="end"/>
        </w:r>
      </w:hyperlink>
    </w:p>
    <w:p w14:paraId="07D5530C" w14:textId="77777777" w:rsidR="00574A0D" w:rsidRDefault="00732690">
      <w:pPr>
        <w:pStyle w:val="TOC1"/>
        <w:rPr>
          <w:rFonts w:asciiTheme="minorHAnsi" w:eastAsiaTheme="minorEastAsia" w:hAnsiTheme="minorHAnsi" w:cstheme="minorBidi"/>
          <w:noProof/>
          <w:color w:val="auto"/>
          <w:kern w:val="0"/>
          <w:sz w:val="22"/>
          <w:szCs w:val="22"/>
        </w:rPr>
      </w:pPr>
      <w:hyperlink w:anchor="_Toc478033842" w:history="1">
        <w:r w:rsidR="00574A0D" w:rsidRPr="00337FCE">
          <w:rPr>
            <w:rStyle w:val="Hyperlink"/>
            <w:noProof/>
          </w:rPr>
          <w:t>11.</w:t>
        </w:r>
        <w:r w:rsidR="00574A0D">
          <w:rPr>
            <w:rFonts w:asciiTheme="minorHAnsi" w:eastAsiaTheme="minorEastAsia" w:hAnsiTheme="minorHAnsi" w:cstheme="minorBidi"/>
            <w:noProof/>
            <w:color w:val="auto"/>
            <w:kern w:val="0"/>
            <w:sz w:val="22"/>
            <w:szCs w:val="22"/>
          </w:rPr>
          <w:tab/>
        </w:r>
        <w:r w:rsidR="00513F95">
          <w:rPr>
            <w:rStyle w:val="Hyperlink"/>
            <w:noProof/>
          </w:rPr>
          <w:t>Rumbalara EEC Programs 2018</w:t>
        </w:r>
        <w:r w:rsidR="00574A0D">
          <w:rPr>
            <w:noProof/>
            <w:webHidden/>
          </w:rPr>
          <w:tab/>
        </w:r>
        <w:r w:rsidR="00574A0D">
          <w:rPr>
            <w:noProof/>
            <w:webHidden/>
          </w:rPr>
          <w:fldChar w:fldCharType="begin"/>
        </w:r>
        <w:r w:rsidR="00574A0D">
          <w:rPr>
            <w:noProof/>
            <w:webHidden/>
          </w:rPr>
          <w:instrText xml:space="preserve"> PAGEREF _Toc478033842 \h </w:instrText>
        </w:r>
        <w:r w:rsidR="00574A0D">
          <w:rPr>
            <w:noProof/>
            <w:webHidden/>
          </w:rPr>
        </w:r>
        <w:r w:rsidR="00574A0D">
          <w:rPr>
            <w:noProof/>
            <w:webHidden/>
          </w:rPr>
          <w:fldChar w:fldCharType="separate"/>
        </w:r>
        <w:r w:rsidR="004832B3">
          <w:rPr>
            <w:noProof/>
            <w:webHidden/>
          </w:rPr>
          <w:t>18</w:t>
        </w:r>
        <w:r w:rsidR="00574A0D">
          <w:rPr>
            <w:noProof/>
            <w:webHidden/>
          </w:rPr>
          <w:fldChar w:fldCharType="end"/>
        </w:r>
      </w:hyperlink>
    </w:p>
    <w:p w14:paraId="1DDF971A" w14:textId="77777777" w:rsidR="00574A0D" w:rsidRDefault="00732690">
      <w:pPr>
        <w:pStyle w:val="TOC1"/>
        <w:rPr>
          <w:rFonts w:asciiTheme="minorHAnsi" w:eastAsiaTheme="minorEastAsia" w:hAnsiTheme="minorHAnsi" w:cstheme="minorBidi"/>
          <w:noProof/>
          <w:color w:val="auto"/>
          <w:kern w:val="0"/>
          <w:sz w:val="22"/>
          <w:szCs w:val="22"/>
        </w:rPr>
      </w:pPr>
      <w:hyperlink w:anchor="_Toc478033843" w:history="1">
        <w:r w:rsidR="00574A0D" w:rsidRPr="00337FCE">
          <w:rPr>
            <w:rStyle w:val="Hyperlink"/>
            <w:noProof/>
          </w:rPr>
          <w:t>12.</w:t>
        </w:r>
        <w:r w:rsidR="00574A0D">
          <w:rPr>
            <w:rFonts w:asciiTheme="minorHAnsi" w:eastAsiaTheme="minorEastAsia" w:hAnsiTheme="minorHAnsi" w:cstheme="minorBidi"/>
            <w:noProof/>
            <w:color w:val="auto"/>
            <w:kern w:val="0"/>
            <w:sz w:val="22"/>
            <w:szCs w:val="22"/>
          </w:rPr>
          <w:tab/>
        </w:r>
        <w:r w:rsidR="00574A0D" w:rsidRPr="00337FCE">
          <w:rPr>
            <w:rStyle w:val="Hyperlink"/>
            <w:noProof/>
          </w:rPr>
          <w:t>Getting ready for your excursion</w:t>
        </w:r>
        <w:r w:rsidR="00574A0D">
          <w:rPr>
            <w:noProof/>
            <w:webHidden/>
          </w:rPr>
          <w:tab/>
        </w:r>
        <w:r w:rsidR="00574A0D">
          <w:rPr>
            <w:noProof/>
            <w:webHidden/>
          </w:rPr>
          <w:fldChar w:fldCharType="begin"/>
        </w:r>
        <w:r w:rsidR="00574A0D">
          <w:rPr>
            <w:noProof/>
            <w:webHidden/>
          </w:rPr>
          <w:instrText xml:space="preserve"> PAGEREF _Toc478033843 \h </w:instrText>
        </w:r>
        <w:r w:rsidR="00574A0D">
          <w:rPr>
            <w:noProof/>
            <w:webHidden/>
          </w:rPr>
        </w:r>
        <w:r w:rsidR="00574A0D">
          <w:rPr>
            <w:noProof/>
            <w:webHidden/>
          </w:rPr>
          <w:fldChar w:fldCharType="separate"/>
        </w:r>
        <w:r w:rsidR="004832B3">
          <w:rPr>
            <w:noProof/>
            <w:webHidden/>
          </w:rPr>
          <w:t>20</w:t>
        </w:r>
        <w:r w:rsidR="00574A0D">
          <w:rPr>
            <w:noProof/>
            <w:webHidden/>
          </w:rPr>
          <w:fldChar w:fldCharType="end"/>
        </w:r>
      </w:hyperlink>
    </w:p>
    <w:p w14:paraId="25B48C93" w14:textId="77777777" w:rsidR="00574A0D" w:rsidRDefault="00732690">
      <w:pPr>
        <w:pStyle w:val="TOC1"/>
        <w:rPr>
          <w:rFonts w:asciiTheme="minorHAnsi" w:eastAsiaTheme="minorEastAsia" w:hAnsiTheme="minorHAnsi" w:cstheme="minorBidi"/>
          <w:noProof/>
          <w:color w:val="auto"/>
          <w:kern w:val="0"/>
          <w:sz w:val="22"/>
          <w:szCs w:val="22"/>
        </w:rPr>
      </w:pPr>
      <w:hyperlink w:anchor="_Toc478033844" w:history="1">
        <w:r w:rsidR="00574A0D" w:rsidRPr="00337FCE">
          <w:rPr>
            <w:rStyle w:val="Hyperlink"/>
            <w:noProof/>
          </w:rPr>
          <w:t>13.</w:t>
        </w:r>
        <w:r w:rsidR="00574A0D">
          <w:rPr>
            <w:rFonts w:asciiTheme="minorHAnsi" w:eastAsiaTheme="minorEastAsia" w:hAnsiTheme="minorHAnsi" w:cstheme="minorBidi"/>
            <w:noProof/>
            <w:color w:val="auto"/>
            <w:kern w:val="0"/>
            <w:sz w:val="22"/>
            <w:szCs w:val="22"/>
          </w:rPr>
          <w:tab/>
        </w:r>
        <w:r w:rsidR="00574A0D" w:rsidRPr="00337FCE">
          <w:rPr>
            <w:rStyle w:val="Hyperlink"/>
            <w:noProof/>
          </w:rPr>
          <w:t>Earth Friendly Food</w:t>
        </w:r>
        <w:r w:rsidR="00574A0D">
          <w:rPr>
            <w:noProof/>
            <w:webHidden/>
          </w:rPr>
          <w:tab/>
        </w:r>
        <w:r w:rsidR="00574A0D">
          <w:rPr>
            <w:noProof/>
            <w:webHidden/>
          </w:rPr>
          <w:fldChar w:fldCharType="begin"/>
        </w:r>
        <w:r w:rsidR="00574A0D">
          <w:rPr>
            <w:noProof/>
            <w:webHidden/>
          </w:rPr>
          <w:instrText xml:space="preserve"> PAGEREF _Toc478033844 \h </w:instrText>
        </w:r>
        <w:r w:rsidR="00574A0D">
          <w:rPr>
            <w:noProof/>
            <w:webHidden/>
          </w:rPr>
        </w:r>
        <w:r w:rsidR="00574A0D">
          <w:rPr>
            <w:noProof/>
            <w:webHidden/>
          </w:rPr>
          <w:fldChar w:fldCharType="separate"/>
        </w:r>
        <w:r w:rsidR="004832B3">
          <w:rPr>
            <w:noProof/>
            <w:webHidden/>
          </w:rPr>
          <w:t>21</w:t>
        </w:r>
        <w:r w:rsidR="00574A0D">
          <w:rPr>
            <w:noProof/>
            <w:webHidden/>
          </w:rPr>
          <w:fldChar w:fldCharType="end"/>
        </w:r>
      </w:hyperlink>
    </w:p>
    <w:p w14:paraId="1A81ABDC" w14:textId="77777777" w:rsidR="00574A0D" w:rsidRDefault="00732690">
      <w:pPr>
        <w:pStyle w:val="TOC1"/>
        <w:rPr>
          <w:rFonts w:asciiTheme="minorHAnsi" w:eastAsiaTheme="minorEastAsia" w:hAnsiTheme="minorHAnsi" w:cstheme="minorBidi"/>
          <w:noProof/>
          <w:color w:val="auto"/>
          <w:kern w:val="0"/>
          <w:sz w:val="22"/>
          <w:szCs w:val="22"/>
        </w:rPr>
      </w:pPr>
      <w:hyperlink w:anchor="_Toc478033845" w:history="1">
        <w:r w:rsidR="00574A0D" w:rsidRPr="00337FCE">
          <w:rPr>
            <w:rStyle w:val="Hyperlink"/>
            <w:noProof/>
          </w:rPr>
          <w:t>14.</w:t>
        </w:r>
        <w:r w:rsidR="00574A0D">
          <w:rPr>
            <w:rFonts w:asciiTheme="minorHAnsi" w:eastAsiaTheme="minorEastAsia" w:hAnsiTheme="minorHAnsi" w:cstheme="minorBidi"/>
            <w:noProof/>
            <w:color w:val="auto"/>
            <w:kern w:val="0"/>
            <w:sz w:val="22"/>
            <w:szCs w:val="22"/>
          </w:rPr>
          <w:tab/>
        </w:r>
        <w:r w:rsidR="00574A0D" w:rsidRPr="00337FCE">
          <w:rPr>
            <w:rStyle w:val="Hyperlink"/>
            <w:noProof/>
          </w:rPr>
          <w:t>Every Experience Matters</w:t>
        </w:r>
        <w:r w:rsidR="00574A0D">
          <w:rPr>
            <w:noProof/>
            <w:webHidden/>
          </w:rPr>
          <w:tab/>
        </w:r>
        <w:r w:rsidR="00574A0D">
          <w:rPr>
            <w:noProof/>
            <w:webHidden/>
          </w:rPr>
          <w:fldChar w:fldCharType="begin"/>
        </w:r>
        <w:r w:rsidR="00574A0D">
          <w:rPr>
            <w:noProof/>
            <w:webHidden/>
          </w:rPr>
          <w:instrText xml:space="preserve"> PAGEREF _Toc478033845 \h </w:instrText>
        </w:r>
        <w:r w:rsidR="00574A0D">
          <w:rPr>
            <w:noProof/>
            <w:webHidden/>
          </w:rPr>
        </w:r>
        <w:r w:rsidR="00574A0D">
          <w:rPr>
            <w:noProof/>
            <w:webHidden/>
          </w:rPr>
          <w:fldChar w:fldCharType="separate"/>
        </w:r>
        <w:r w:rsidR="004832B3">
          <w:rPr>
            <w:noProof/>
            <w:webHidden/>
          </w:rPr>
          <w:t>22</w:t>
        </w:r>
        <w:r w:rsidR="00574A0D">
          <w:rPr>
            <w:noProof/>
            <w:webHidden/>
          </w:rPr>
          <w:fldChar w:fldCharType="end"/>
        </w:r>
      </w:hyperlink>
    </w:p>
    <w:p w14:paraId="7BAAE332" w14:textId="77777777" w:rsidR="00253E27" w:rsidRPr="0045200D" w:rsidRDefault="00D42730" w:rsidP="001A76FD">
      <w:pPr>
        <w:rPr>
          <w:rFonts w:asciiTheme="minorHAnsi" w:hAnsiTheme="minorHAnsi"/>
          <w:b/>
          <w:sz w:val="18"/>
          <w:szCs w:val="18"/>
        </w:rPr>
      </w:pPr>
      <w:r w:rsidRPr="0045200D">
        <w:rPr>
          <w:rFonts w:asciiTheme="minorHAnsi" w:hAnsiTheme="minorHAnsi"/>
          <w:b/>
          <w:sz w:val="32"/>
        </w:rPr>
        <w:fldChar w:fldCharType="end"/>
      </w:r>
    </w:p>
    <w:p w14:paraId="65DAF1EB" w14:textId="77777777" w:rsidR="005D02A0" w:rsidRPr="0045200D" w:rsidRDefault="005D02A0" w:rsidP="0041718F"/>
    <w:p w14:paraId="1B7FAED9" w14:textId="77777777" w:rsidR="0041718F" w:rsidRPr="0045200D" w:rsidRDefault="0041718F">
      <w:pPr>
        <w:rPr>
          <w:rFonts w:asciiTheme="minorHAnsi" w:hAnsiTheme="minorHAnsi"/>
          <w:b/>
          <w:iCs/>
          <w:sz w:val="28"/>
        </w:rPr>
      </w:pPr>
      <w:r w:rsidRPr="0045200D">
        <w:rPr>
          <w:rFonts w:asciiTheme="minorHAnsi" w:hAnsiTheme="minorHAnsi"/>
        </w:rPr>
        <w:br w:type="page"/>
      </w:r>
    </w:p>
    <w:p w14:paraId="0C637295" w14:textId="77777777" w:rsidR="001F0923" w:rsidRPr="0045200D" w:rsidRDefault="000C635B" w:rsidP="0060596E">
      <w:pPr>
        <w:pStyle w:val="Heading1"/>
        <w:rPr>
          <w:rFonts w:asciiTheme="minorHAnsi" w:hAnsiTheme="minorHAnsi"/>
        </w:rPr>
      </w:pPr>
      <w:bookmarkStart w:id="0" w:name="_Toc478033832"/>
      <w:r w:rsidRPr="0045200D">
        <w:rPr>
          <w:rFonts w:asciiTheme="minorHAnsi" w:hAnsiTheme="minorHAnsi"/>
        </w:rPr>
        <w:lastRenderedPageBreak/>
        <w:t>What is Sustainability?</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666"/>
        <w:gridCol w:w="7972"/>
      </w:tblGrid>
      <w:tr w:rsidR="0041718F" w:rsidRPr="0045200D" w14:paraId="1D66F6B4" w14:textId="77777777" w:rsidTr="0041718F">
        <w:tc>
          <w:tcPr>
            <w:tcW w:w="1668" w:type="dxa"/>
          </w:tcPr>
          <w:p w14:paraId="5E2F76FF" w14:textId="77777777" w:rsidR="0041718F" w:rsidRPr="0045200D" w:rsidRDefault="0041718F" w:rsidP="0041718F">
            <w:pPr>
              <w:spacing w:before="120" w:after="120"/>
              <w:rPr>
                <w:rFonts w:asciiTheme="minorHAnsi" w:hAnsiTheme="minorHAnsi"/>
                <w:sz w:val="24"/>
                <w:szCs w:val="24"/>
              </w:rPr>
            </w:pPr>
            <w:r w:rsidRPr="0045200D">
              <w:rPr>
                <w:rFonts w:asciiTheme="minorHAnsi" w:hAnsiTheme="minorHAnsi"/>
                <w:b/>
                <w:i/>
                <w:sz w:val="24"/>
                <w:szCs w:val="24"/>
              </w:rPr>
              <w:t>Sustainability</w:t>
            </w:r>
          </w:p>
        </w:tc>
        <w:tc>
          <w:tcPr>
            <w:tcW w:w="8079" w:type="dxa"/>
          </w:tcPr>
          <w:p w14:paraId="5DF50FAB" w14:textId="77777777" w:rsidR="0041718F" w:rsidRPr="0045200D" w:rsidRDefault="0041718F" w:rsidP="0041718F">
            <w:pPr>
              <w:spacing w:before="120" w:after="120"/>
              <w:rPr>
                <w:rFonts w:asciiTheme="minorHAnsi" w:hAnsiTheme="minorHAnsi"/>
                <w:sz w:val="24"/>
                <w:szCs w:val="24"/>
              </w:rPr>
            </w:pPr>
            <w:r w:rsidRPr="0045200D">
              <w:rPr>
                <w:rFonts w:asciiTheme="minorHAnsi" w:hAnsiTheme="minorHAnsi"/>
                <w:sz w:val="24"/>
                <w:szCs w:val="24"/>
              </w:rPr>
              <w:t>is a goal ‘in which society meets the needs of the present without compromising the ability of future generations to meet their own needs’.</w:t>
            </w:r>
          </w:p>
        </w:tc>
      </w:tr>
      <w:tr w:rsidR="0041718F" w:rsidRPr="0045200D" w14:paraId="55D2C6C3" w14:textId="77777777" w:rsidTr="0041718F">
        <w:tc>
          <w:tcPr>
            <w:tcW w:w="1668" w:type="dxa"/>
          </w:tcPr>
          <w:p w14:paraId="12131A3B" w14:textId="77777777" w:rsidR="0041718F" w:rsidRPr="0045200D" w:rsidRDefault="0041718F" w:rsidP="0041718F">
            <w:pPr>
              <w:spacing w:before="120" w:after="120"/>
              <w:rPr>
                <w:rFonts w:asciiTheme="minorHAnsi" w:hAnsiTheme="minorHAnsi"/>
                <w:sz w:val="24"/>
                <w:szCs w:val="24"/>
              </w:rPr>
            </w:pPr>
            <w:r w:rsidRPr="0045200D">
              <w:rPr>
                <w:rFonts w:asciiTheme="minorHAnsi" w:hAnsiTheme="minorHAnsi"/>
                <w:b/>
                <w:i/>
                <w:sz w:val="24"/>
                <w:szCs w:val="24"/>
              </w:rPr>
              <w:t>Sustainability education</w:t>
            </w:r>
          </w:p>
        </w:tc>
        <w:tc>
          <w:tcPr>
            <w:tcW w:w="8079" w:type="dxa"/>
          </w:tcPr>
          <w:p w14:paraId="01E1FDD0" w14:textId="77777777" w:rsidR="0041718F" w:rsidRPr="0045200D" w:rsidRDefault="0041718F" w:rsidP="0041718F">
            <w:pPr>
              <w:spacing w:before="120" w:after="120"/>
              <w:rPr>
                <w:rFonts w:asciiTheme="minorHAnsi" w:hAnsiTheme="minorHAnsi"/>
                <w:sz w:val="24"/>
                <w:szCs w:val="24"/>
              </w:rPr>
            </w:pPr>
            <w:r w:rsidRPr="0045200D">
              <w:rPr>
                <w:rFonts w:asciiTheme="minorHAnsi" w:hAnsiTheme="minorHAnsi"/>
                <w:sz w:val="24"/>
                <w:szCs w:val="24"/>
              </w:rPr>
              <w:t>refers to the purposeful development of knowledge, skills, attitudes and values that build the capacity of students to live more sustainably.</w:t>
            </w:r>
          </w:p>
        </w:tc>
      </w:tr>
      <w:tr w:rsidR="0041718F" w:rsidRPr="0045200D" w14:paraId="533218A5" w14:textId="77777777" w:rsidTr="0041718F">
        <w:tc>
          <w:tcPr>
            <w:tcW w:w="1668" w:type="dxa"/>
          </w:tcPr>
          <w:p w14:paraId="12201B82" w14:textId="77777777" w:rsidR="0041718F" w:rsidRPr="0045200D" w:rsidRDefault="0041718F" w:rsidP="0041718F">
            <w:pPr>
              <w:spacing w:before="120" w:after="120"/>
              <w:rPr>
                <w:rFonts w:asciiTheme="minorHAnsi" w:hAnsiTheme="minorHAnsi"/>
                <w:sz w:val="24"/>
                <w:szCs w:val="24"/>
              </w:rPr>
            </w:pPr>
            <w:r w:rsidRPr="0045200D">
              <w:rPr>
                <w:rFonts w:asciiTheme="minorHAnsi" w:hAnsiTheme="minorHAnsi"/>
                <w:b/>
                <w:i/>
                <w:sz w:val="24"/>
                <w:szCs w:val="24"/>
              </w:rPr>
              <w:t>Sustainability management</w:t>
            </w:r>
          </w:p>
        </w:tc>
        <w:tc>
          <w:tcPr>
            <w:tcW w:w="8079" w:type="dxa"/>
          </w:tcPr>
          <w:p w14:paraId="74CC0D96" w14:textId="77777777" w:rsidR="0041718F" w:rsidRPr="0045200D" w:rsidRDefault="0041718F" w:rsidP="0041718F">
            <w:pPr>
              <w:spacing w:before="120" w:after="120"/>
              <w:rPr>
                <w:rFonts w:asciiTheme="minorHAnsi" w:hAnsiTheme="minorHAnsi"/>
                <w:sz w:val="24"/>
                <w:szCs w:val="24"/>
              </w:rPr>
            </w:pPr>
            <w:r w:rsidRPr="0045200D">
              <w:rPr>
                <w:rFonts w:asciiTheme="minorHAnsi" w:hAnsiTheme="minorHAnsi"/>
                <w:sz w:val="24"/>
                <w:szCs w:val="24"/>
              </w:rPr>
              <w:t>refers to the decisions and actions of a school in using resources, materials and the school’s environment more sustainably.</w:t>
            </w:r>
          </w:p>
        </w:tc>
      </w:tr>
    </w:tbl>
    <w:p w14:paraId="43E8542C" w14:textId="77777777" w:rsidR="0041718F" w:rsidRPr="0045200D" w:rsidRDefault="0041718F" w:rsidP="0041718F">
      <w:pPr>
        <w:rPr>
          <w:rFonts w:asciiTheme="minorHAnsi" w:hAnsiTheme="minorHAnsi"/>
          <w:sz w:val="24"/>
          <w:szCs w:val="24"/>
        </w:rPr>
      </w:pPr>
    </w:p>
    <w:p w14:paraId="42F1FAD8" w14:textId="77777777" w:rsidR="0041718F" w:rsidRPr="0045200D" w:rsidRDefault="0041718F" w:rsidP="0041718F">
      <w:pPr>
        <w:rPr>
          <w:rFonts w:asciiTheme="minorHAnsi" w:hAnsiTheme="minorHAnsi"/>
          <w:sz w:val="24"/>
          <w:szCs w:val="24"/>
        </w:rPr>
      </w:pPr>
    </w:p>
    <w:p w14:paraId="583108A8" w14:textId="77777777" w:rsidR="00253E27" w:rsidRPr="0045200D" w:rsidRDefault="001F0923" w:rsidP="0041718F">
      <w:pPr>
        <w:pStyle w:val="Heading1"/>
      </w:pPr>
      <w:bookmarkStart w:id="1" w:name="_Toc478033833"/>
      <w:r w:rsidRPr="0045200D">
        <w:t>School Sustainability Leaders</w:t>
      </w:r>
      <w:bookmarkEnd w:id="1"/>
    </w:p>
    <w:p w14:paraId="6C260D37" w14:textId="77777777" w:rsidR="00253E27" w:rsidRPr="0045200D" w:rsidRDefault="00BD5E40">
      <w:pPr>
        <w:rPr>
          <w:rFonts w:asciiTheme="minorHAnsi" w:hAnsiTheme="minorHAnsi" w:cs="Arial"/>
          <w:color w:val="auto"/>
          <w:sz w:val="24"/>
          <w:szCs w:val="24"/>
        </w:rPr>
      </w:pPr>
      <w:r w:rsidRPr="0045200D">
        <w:rPr>
          <w:rFonts w:asciiTheme="minorHAnsi" w:hAnsiTheme="minorHAnsi" w:cs="Arial"/>
          <w:color w:val="auto"/>
          <w:sz w:val="24"/>
          <w:szCs w:val="24"/>
        </w:rPr>
        <w:t>School Sustainability Leaders</w:t>
      </w:r>
      <w:r w:rsidR="00253E27" w:rsidRPr="0045200D">
        <w:rPr>
          <w:rFonts w:asciiTheme="minorHAnsi" w:hAnsiTheme="minorHAnsi" w:cs="Arial"/>
          <w:color w:val="auto"/>
          <w:sz w:val="24"/>
          <w:szCs w:val="24"/>
        </w:rPr>
        <w:t xml:space="preserve"> </w:t>
      </w:r>
      <w:r w:rsidR="00103722" w:rsidRPr="0045200D">
        <w:rPr>
          <w:rFonts w:asciiTheme="minorHAnsi" w:hAnsiTheme="minorHAnsi" w:cs="Arial"/>
          <w:color w:val="auto"/>
          <w:sz w:val="24"/>
          <w:szCs w:val="24"/>
        </w:rPr>
        <w:t xml:space="preserve">are the teachers and parents who </w:t>
      </w:r>
      <w:r w:rsidR="00F92737" w:rsidRPr="0045200D">
        <w:rPr>
          <w:rFonts w:asciiTheme="minorHAnsi" w:hAnsiTheme="minorHAnsi" w:cs="Arial"/>
          <w:color w:val="auto"/>
          <w:sz w:val="24"/>
          <w:szCs w:val="24"/>
        </w:rPr>
        <w:t>facilitate</w:t>
      </w:r>
      <w:r w:rsidR="00253E27" w:rsidRPr="0045200D">
        <w:rPr>
          <w:rFonts w:asciiTheme="minorHAnsi" w:hAnsiTheme="minorHAnsi" w:cs="Arial"/>
          <w:color w:val="auto"/>
          <w:sz w:val="24"/>
          <w:szCs w:val="24"/>
        </w:rPr>
        <w:t xml:space="preserve"> effective and meaningful environmental education</w:t>
      </w:r>
      <w:r w:rsidR="0085544B" w:rsidRPr="0045200D">
        <w:rPr>
          <w:rFonts w:asciiTheme="minorHAnsi" w:hAnsiTheme="minorHAnsi" w:cs="Arial"/>
          <w:color w:val="auto"/>
          <w:sz w:val="24"/>
          <w:szCs w:val="24"/>
        </w:rPr>
        <w:t xml:space="preserve"> within schools</w:t>
      </w:r>
      <w:r w:rsidR="00253E27" w:rsidRPr="0045200D">
        <w:rPr>
          <w:rFonts w:asciiTheme="minorHAnsi" w:hAnsiTheme="minorHAnsi" w:cs="Arial"/>
          <w:color w:val="auto"/>
          <w:sz w:val="24"/>
          <w:szCs w:val="24"/>
        </w:rPr>
        <w:t>.</w:t>
      </w:r>
      <w:r w:rsidR="00103722" w:rsidRPr="0045200D">
        <w:rPr>
          <w:rFonts w:asciiTheme="minorHAnsi" w:hAnsiTheme="minorHAnsi" w:cs="Arial"/>
          <w:color w:val="auto"/>
          <w:sz w:val="24"/>
          <w:szCs w:val="24"/>
        </w:rPr>
        <w:t xml:space="preserve"> </w:t>
      </w:r>
      <w:r w:rsidR="0085544B" w:rsidRPr="0045200D">
        <w:rPr>
          <w:rFonts w:asciiTheme="minorHAnsi" w:hAnsiTheme="minorHAnsi" w:cs="Arial"/>
          <w:color w:val="auto"/>
          <w:sz w:val="24"/>
          <w:szCs w:val="24"/>
        </w:rPr>
        <w:t xml:space="preserve"> </w:t>
      </w:r>
      <w:r w:rsidR="00253E27" w:rsidRPr="0045200D">
        <w:rPr>
          <w:rFonts w:asciiTheme="minorHAnsi" w:hAnsiTheme="minorHAnsi" w:cs="Arial"/>
          <w:color w:val="auto"/>
          <w:sz w:val="24"/>
          <w:szCs w:val="24"/>
        </w:rPr>
        <w:t>Rumbalara Environmental Education Centre</w:t>
      </w:r>
      <w:r w:rsidR="00E44F73" w:rsidRPr="0045200D">
        <w:rPr>
          <w:rFonts w:asciiTheme="minorHAnsi" w:hAnsiTheme="minorHAnsi" w:cs="Arial"/>
          <w:color w:val="auto"/>
          <w:sz w:val="24"/>
          <w:szCs w:val="24"/>
        </w:rPr>
        <w:t xml:space="preserve"> endeavours to</w:t>
      </w:r>
      <w:r w:rsidR="00253E27" w:rsidRPr="0045200D">
        <w:rPr>
          <w:rFonts w:asciiTheme="minorHAnsi" w:hAnsiTheme="minorHAnsi" w:cs="Arial"/>
          <w:color w:val="auto"/>
          <w:sz w:val="24"/>
          <w:szCs w:val="24"/>
        </w:rPr>
        <w:t xml:space="preserve"> </w:t>
      </w:r>
      <w:r w:rsidR="00E44F73" w:rsidRPr="0045200D">
        <w:rPr>
          <w:rFonts w:asciiTheme="minorHAnsi" w:hAnsiTheme="minorHAnsi" w:cs="Arial"/>
          <w:color w:val="auto"/>
          <w:sz w:val="24"/>
          <w:szCs w:val="24"/>
        </w:rPr>
        <w:t>support</w:t>
      </w:r>
      <w:r w:rsidR="00253E27" w:rsidRPr="0045200D">
        <w:rPr>
          <w:rFonts w:asciiTheme="minorHAnsi" w:hAnsiTheme="minorHAnsi" w:cs="Arial"/>
          <w:color w:val="auto"/>
          <w:sz w:val="24"/>
          <w:szCs w:val="24"/>
        </w:rPr>
        <w:t xml:space="preserve"> the </w:t>
      </w:r>
      <w:r w:rsidRPr="0045200D">
        <w:rPr>
          <w:rFonts w:asciiTheme="minorHAnsi" w:hAnsiTheme="minorHAnsi" w:cs="Arial"/>
          <w:color w:val="auto"/>
          <w:sz w:val="24"/>
          <w:szCs w:val="24"/>
        </w:rPr>
        <w:t xml:space="preserve">Sustainability Leaders </w:t>
      </w:r>
      <w:r w:rsidR="0085544B" w:rsidRPr="0045200D">
        <w:rPr>
          <w:rFonts w:asciiTheme="minorHAnsi" w:hAnsiTheme="minorHAnsi" w:cs="Arial"/>
          <w:color w:val="auto"/>
          <w:sz w:val="24"/>
          <w:szCs w:val="24"/>
        </w:rPr>
        <w:t xml:space="preserve">within Central Coast Schools </w:t>
      </w:r>
      <w:r w:rsidR="00253E27" w:rsidRPr="0045200D">
        <w:rPr>
          <w:rFonts w:asciiTheme="minorHAnsi" w:hAnsiTheme="minorHAnsi" w:cs="Arial"/>
          <w:color w:val="auto"/>
          <w:sz w:val="24"/>
          <w:szCs w:val="24"/>
        </w:rPr>
        <w:t xml:space="preserve">by providing </w:t>
      </w:r>
      <w:r w:rsidR="00103722" w:rsidRPr="0045200D">
        <w:rPr>
          <w:rFonts w:asciiTheme="minorHAnsi" w:hAnsiTheme="minorHAnsi" w:cs="Arial"/>
          <w:color w:val="auto"/>
          <w:sz w:val="24"/>
          <w:szCs w:val="24"/>
        </w:rPr>
        <w:t>teaching programs</w:t>
      </w:r>
      <w:r w:rsidR="00E44F73" w:rsidRPr="0045200D">
        <w:rPr>
          <w:rFonts w:asciiTheme="minorHAnsi" w:hAnsiTheme="minorHAnsi" w:cs="Arial"/>
          <w:color w:val="auto"/>
          <w:sz w:val="24"/>
          <w:szCs w:val="24"/>
        </w:rPr>
        <w:t>, fieldwork opportunities</w:t>
      </w:r>
      <w:r w:rsidR="00103722" w:rsidRPr="0045200D">
        <w:rPr>
          <w:rFonts w:asciiTheme="minorHAnsi" w:hAnsiTheme="minorHAnsi" w:cs="Arial"/>
          <w:color w:val="auto"/>
          <w:sz w:val="24"/>
          <w:szCs w:val="24"/>
        </w:rPr>
        <w:t xml:space="preserve"> and access to</w:t>
      </w:r>
      <w:r w:rsidR="00CD57F9" w:rsidRPr="0045200D">
        <w:rPr>
          <w:rFonts w:asciiTheme="minorHAnsi" w:hAnsiTheme="minorHAnsi" w:cs="Arial"/>
          <w:color w:val="auto"/>
          <w:sz w:val="24"/>
          <w:szCs w:val="24"/>
        </w:rPr>
        <w:t xml:space="preserve"> </w:t>
      </w:r>
      <w:r w:rsidR="00253E27" w:rsidRPr="0045200D">
        <w:rPr>
          <w:rFonts w:asciiTheme="minorHAnsi" w:hAnsiTheme="minorHAnsi" w:cs="Arial"/>
          <w:color w:val="auto"/>
          <w:sz w:val="24"/>
          <w:szCs w:val="24"/>
        </w:rPr>
        <w:t xml:space="preserve">resources and </w:t>
      </w:r>
      <w:r w:rsidR="00CD57F9" w:rsidRPr="0045200D">
        <w:rPr>
          <w:rFonts w:asciiTheme="minorHAnsi" w:hAnsiTheme="minorHAnsi" w:cs="Arial"/>
          <w:color w:val="auto"/>
          <w:sz w:val="24"/>
          <w:szCs w:val="24"/>
        </w:rPr>
        <w:t>advice</w:t>
      </w:r>
      <w:r w:rsidR="00253E27" w:rsidRPr="0045200D">
        <w:rPr>
          <w:rFonts w:asciiTheme="minorHAnsi" w:hAnsiTheme="minorHAnsi" w:cs="Arial"/>
          <w:color w:val="auto"/>
          <w:sz w:val="24"/>
          <w:szCs w:val="24"/>
        </w:rPr>
        <w:t xml:space="preserve">. </w:t>
      </w:r>
      <w:r w:rsidR="0085544B" w:rsidRPr="0045200D">
        <w:rPr>
          <w:rFonts w:asciiTheme="minorHAnsi" w:hAnsiTheme="minorHAnsi" w:cs="Arial"/>
          <w:color w:val="auto"/>
          <w:sz w:val="24"/>
          <w:szCs w:val="24"/>
        </w:rPr>
        <w:t xml:space="preserve">It is envisaged that </w:t>
      </w:r>
      <w:r w:rsidR="00E44F73" w:rsidRPr="0045200D">
        <w:rPr>
          <w:rFonts w:asciiTheme="minorHAnsi" w:hAnsiTheme="minorHAnsi" w:cs="Arial"/>
          <w:color w:val="auto"/>
          <w:sz w:val="24"/>
          <w:szCs w:val="24"/>
        </w:rPr>
        <w:t xml:space="preserve">nominated </w:t>
      </w:r>
      <w:r w:rsidR="0085544B" w:rsidRPr="0045200D">
        <w:rPr>
          <w:rFonts w:asciiTheme="minorHAnsi" w:hAnsiTheme="minorHAnsi" w:cs="Arial"/>
          <w:color w:val="auto"/>
          <w:sz w:val="24"/>
          <w:szCs w:val="24"/>
        </w:rPr>
        <w:t xml:space="preserve">Sustainability Leaders </w:t>
      </w:r>
      <w:r w:rsidR="00E44F73" w:rsidRPr="0045200D">
        <w:rPr>
          <w:rFonts w:asciiTheme="minorHAnsi" w:hAnsiTheme="minorHAnsi" w:cs="Arial"/>
          <w:color w:val="auto"/>
          <w:sz w:val="24"/>
          <w:szCs w:val="24"/>
        </w:rPr>
        <w:t xml:space="preserve">would </w:t>
      </w:r>
      <w:r w:rsidR="002B4B40" w:rsidRPr="0045200D">
        <w:rPr>
          <w:rFonts w:asciiTheme="minorHAnsi" w:hAnsiTheme="minorHAnsi" w:cs="Arial"/>
          <w:color w:val="auto"/>
          <w:sz w:val="24"/>
          <w:szCs w:val="24"/>
        </w:rPr>
        <w:t xml:space="preserve">assist in the </w:t>
      </w:r>
      <w:r w:rsidR="0085544B" w:rsidRPr="0045200D">
        <w:rPr>
          <w:rFonts w:asciiTheme="minorHAnsi" w:hAnsiTheme="minorHAnsi" w:cs="Arial"/>
          <w:color w:val="auto"/>
          <w:sz w:val="24"/>
          <w:szCs w:val="24"/>
        </w:rPr>
        <w:t>promot</w:t>
      </w:r>
      <w:r w:rsidR="002B4B40" w:rsidRPr="0045200D">
        <w:rPr>
          <w:rFonts w:asciiTheme="minorHAnsi" w:hAnsiTheme="minorHAnsi" w:cs="Arial"/>
          <w:color w:val="auto"/>
          <w:sz w:val="24"/>
          <w:szCs w:val="24"/>
        </w:rPr>
        <w:t>ion</w:t>
      </w:r>
      <w:r w:rsidR="0085544B" w:rsidRPr="0045200D">
        <w:rPr>
          <w:rFonts w:asciiTheme="minorHAnsi" w:hAnsiTheme="minorHAnsi" w:cs="Arial"/>
          <w:color w:val="auto"/>
          <w:sz w:val="24"/>
          <w:szCs w:val="24"/>
        </w:rPr>
        <w:t xml:space="preserve"> </w:t>
      </w:r>
      <w:r w:rsidR="002B4B40" w:rsidRPr="0045200D">
        <w:rPr>
          <w:rFonts w:asciiTheme="minorHAnsi" w:hAnsiTheme="minorHAnsi" w:cs="Arial"/>
          <w:color w:val="auto"/>
          <w:sz w:val="24"/>
          <w:szCs w:val="24"/>
        </w:rPr>
        <w:t xml:space="preserve">of </w:t>
      </w:r>
      <w:r w:rsidR="0085544B" w:rsidRPr="0045200D">
        <w:rPr>
          <w:rFonts w:asciiTheme="minorHAnsi" w:hAnsiTheme="minorHAnsi" w:cs="Arial"/>
          <w:color w:val="auto"/>
          <w:sz w:val="24"/>
          <w:szCs w:val="24"/>
        </w:rPr>
        <w:t xml:space="preserve">sustainability education within </w:t>
      </w:r>
      <w:r w:rsidR="00E44F73" w:rsidRPr="0045200D">
        <w:rPr>
          <w:rFonts w:asciiTheme="minorHAnsi" w:hAnsiTheme="minorHAnsi" w:cs="Arial"/>
          <w:color w:val="auto"/>
          <w:sz w:val="24"/>
          <w:szCs w:val="24"/>
        </w:rPr>
        <w:t xml:space="preserve">their </w:t>
      </w:r>
      <w:r w:rsidR="0085544B" w:rsidRPr="0045200D">
        <w:rPr>
          <w:rFonts w:asciiTheme="minorHAnsi" w:hAnsiTheme="minorHAnsi" w:cs="Arial"/>
          <w:color w:val="auto"/>
          <w:sz w:val="24"/>
          <w:szCs w:val="24"/>
        </w:rPr>
        <w:t>schools via a number of possible roles and actions.</w:t>
      </w:r>
    </w:p>
    <w:p w14:paraId="0AD5DE4F" w14:textId="77777777" w:rsidR="001E1BD8" w:rsidRPr="0045200D" w:rsidRDefault="001E1BD8">
      <w:pPr>
        <w:rPr>
          <w:rFonts w:asciiTheme="minorHAnsi" w:hAnsiTheme="minorHAnsi" w:cs="Arial"/>
          <w:sz w:val="24"/>
          <w:szCs w:val="24"/>
        </w:rPr>
      </w:pPr>
    </w:p>
    <w:p w14:paraId="49BE42C2" w14:textId="77777777" w:rsidR="00CD57F9" w:rsidRPr="0045200D" w:rsidRDefault="00CD57F9">
      <w:pPr>
        <w:rPr>
          <w:rFonts w:asciiTheme="minorHAnsi" w:hAnsiTheme="minorHAnsi" w:cs="Arial"/>
          <w:sz w:val="24"/>
          <w:szCs w:val="24"/>
        </w:rPr>
      </w:pPr>
    </w:p>
    <w:p w14:paraId="2313DFF3" w14:textId="77777777" w:rsidR="00253E27" w:rsidRPr="0045200D" w:rsidRDefault="00253E27">
      <w:pPr>
        <w:pStyle w:val="Heading2"/>
        <w:rPr>
          <w:rFonts w:asciiTheme="minorHAnsi" w:hAnsiTheme="minorHAnsi" w:cs="Arial"/>
          <w:sz w:val="28"/>
          <w:szCs w:val="28"/>
        </w:rPr>
      </w:pPr>
      <w:r w:rsidRPr="0045200D">
        <w:rPr>
          <w:rFonts w:asciiTheme="minorHAnsi" w:hAnsiTheme="minorHAnsi" w:cs="Arial"/>
          <w:sz w:val="28"/>
          <w:szCs w:val="28"/>
        </w:rPr>
        <w:t xml:space="preserve">Possible roles and activities of </w:t>
      </w:r>
      <w:r w:rsidR="00BD5E40" w:rsidRPr="0045200D">
        <w:rPr>
          <w:rFonts w:asciiTheme="minorHAnsi" w:hAnsiTheme="minorHAnsi" w:cs="Arial"/>
          <w:sz w:val="28"/>
          <w:szCs w:val="28"/>
        </w:rPr>
        <w:t>the School Sustainability Leaders</w:t>
      </w:r>
    </w:p>
    <w:p w14:paraId="4C832E17" w14:textId="77777777" w:rsidR="00253E27" w:rsidRPr="0045200D" w:rsidRDefault="00253E27">
      <w:pPr>
        <w:rPr>
          <w:rFonts w:asciiTheme="minorHAnsi" w:hAnsiTheme="minorHAnsi" w:cs="Arial"/>
        </w:rPr>
      </w:pPr>
    </w:p>
    <w:tbl>
      <w:tblPr>
        <w:tblW w:w="9867" w:type="dxa"/>
        <w:tblInd w:w="-58" w:type="dxa"/>
        <w:tblBorders>
          <w:top w:val="single" w:sz="4" w:space="0" w:color="auto"/>
          <w:bottom w:val="single" w:sz="4" w:space="0" w:color="auto"/>
          <w:insideH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758"/>
        <w:gridCol w:w="7109"/>
      </w:tblGrid>
      <w:tr w:rsidR="00253E27" w:rsidRPr="0045200D" w14:paraId="060572F3" w14:textId="77777777" w:rsidTr="00E403BE">
        <w:trPr>
          <w:trHeight w:val="1490"/>
        </w:trPr>
        <w:tc>
          <w:tcPr>
            <w:tcW w:w="2758" w:type="dxa"/>
            <w:tcMar>
              <w:left w:w="28" w:type="dxa"/>
              <w:right w:w="28" w:type="dxa"/>
            </w:tcMar>
          </w:tcPr>
          <w:p w14:paraId="5F8C06C3" w14:textId="77777777" w:rsidR="00253E27" w:rsidRPr="0045200D" w:rsidRDefault="00253E27">
            <w:pPr>
              <w:spacing w:before="120" w:after="120"/>
              <w:rPr>
                <w:rFonts w:asciiTheme="minorHAnsi" w:hAnsiTheme="minorHAnsi" w:cs="Arial"/>
                <w:b/>
                <w:i/>
                <w:color w:val="006600"/>
                <w:sz w:val="24"/>
                <w:szCs w:val="24"/>
              </w:rPr>
            </w:pPr>
            <w:r w:rsidRPr="0045200D">
              <w:rPr>
                <w:rFonts w:asciiTheme="minorHAnsi" w:hAnsiTheme="minorHAnsi" w:cs="Arial"/>
                <w:b/>
                <w:i/>
                <w:color w:val="006600"/>
                <w:sz w:val="24"/>
                <w:szCs w:val="24"/>
              </w:rPr>
              <w:t>Disseminate Information</w:t>
            </w:r>
          </w:p>
        </w:tc>
        <w:tc>
          <w:tcPr>
            <w:tcW w:w="7109" w:type="dxa"/>
            <w:tcMar>
              <w:left w:w="28" w:type="dxa"/>
              <w:right w:w="28" w:type="dxa"/>
            </w:tcMar>
          </w:tcPr>
          <w:p w14:paraId="19EC61F3" w14:textId="77777777" w:rsidR="0041718F" w:rsidRPr="0045200D" w:rsidRDefault="00253E27" w:rsidP="00BD5E40">
            <w:pPr>
              <w:spacing w:before="120" w:after="120"/>
              <w:rPr>
                <w:rFonts w:asciiTheme="minorHAnsi" w:hAnsiTheme="minorHAnsi" w:cs="Arial"/>
                <w:sz w:val="24"/>
                <w:szCs w:val="24"/>
              </w:rPr>
            </w:pPr>
            <w:r w:rsidRPr="0045200D">
              <w:rPr>
                <w:rFonts w:asciiTheme="minorHAnsi" w:hAnsiTheme="minorHAnsi" w:cs="Arial"/>
                <w:b/>
                <w:sz w:val="24"/>
                <w:szCs w:val="24"/>
              </w:rPr>
              <w:t xml:space="preserve">Make sure the School Administration Manager </w:t>
            </w:r>
            <w:r w:rsidR="0085544B" w:rsidRPr="0045200D">
              <w:rPr>
                <w:rFonts w:asciiTheme="minorHAnsi" w:hAnsiTheme="minorHAnsi" w:cs="Arial"/>
                <w:b/>
                <w:sz w:val="24"/>
                <w:szCs w:val="24"/>
              </w:rPr>
              <w:t>(as well as all other staff)</w:t>
            </w:r>
            <w:r w:rsidR="00E555FA">
              <w:rPr>
                <w:rFonts w:asciiTheme="minorHAnsi" w:hAnsiTheme="minorHAnsi" w:cs="Arial"/>
                <w:b/>
                <w:sz w:val="24"/>
                <w:szCs w:val="24"/>
              </w:rPr>
              <w:t xml:space="preserve"> is aware </w:t>
            </w:r>
            <w:r w:rsidRPr="0045200D">
              <w:rPr>
                <w:rFonts w:asciiTheme="minorHAnsi" w:hAnsiTheme="minorHAnsi" w:cs="Arial"/>
                <w:b/>
                <w:sz w:val="24"/>
                <w:szCs w:val="24"/>
              </w:rPr>
              <w:t xml:space="preserve">that you are </w:t>
            </w:r>
            <w:r w:rsidR="00BD5E40" w:rsidRPr="0045200D">
              <w:rPr>
                <w:rFonts w:asciiTheme="minorHAnsi" w:hAnsiTheme="minorHAnsi" w:cs="Arial"/>
                <w:b/>
                <w:sz w:val="24"/>
                <w:szCs w:val="24"/>
              </w:rPr>
              <w:t>a School Sustainability Leader</w:t>
            </w:r>
            <w:r w:rsidRPr="0045200D">
              <w:rPr>
                <w:rFonts w:asciiTheme="minorHAnsi" w:hAnsiTheme="minorHAnsi" w:cs="Arial"/>
                <w:sz w:val="24"/>
                <w:szCs w:val="24"/>
              </w:rPr>
              <w:t xml:space="preserve"> </w:t>
            </w:r>
            <w:r w:rsidR="00CD57F9" w:rsidRPr="0045200D">
              <w:rPr>
                <w:rFonts w:asciiTheme="minorHAnsi" w:hAnsiTheme="minorHAnsi" w:cs="Arial"/>
                <w:sz w:val="24"/>
                <w:szCs w:val="24"/>
              </w:rPr>
              <w:t>so</w:t>
            </w:r>
            <w:r w:rsidRPr="0045200D">
              <w:rPr>
                <w:rFonts w:asciiTheme="minorHAnsi" w:hAnsiTheme="minorHAnsi" w:cs="Arial"/>
                <w:sz w:val="24"/>
                <w:szCs w:val="24"/>
              </w:rPr>
              <w:t xml:space="preserve"> that any information sent to the school relating to EE go</w:t>
            </w:r>
            <w:r w:rsidR="00CD57F9" w:rsidRPr="0045200D">
              <w:rPr>
                <w:rFonts w:asciiTheme="minorHAnsi" w:hAnsiTheme="minorHAnsi" w:cs="Arial"/>
                <w:sz w:val="24"/>
                <w:szCs w:val="24"/>
              </w:rPr>
              <w:t>es</w:t>
            </w:r>
            <w:r w:rsidRPr="0045200D">
              <w:rPr>
                <w:rFonts w:asciiTheme="minorHAnsi" w:hAnsiTheme="minorHAnsi" w:cs="Arial"/>
                <w:sz w:val="24"/>
                <w:szCs w:val="24"/>
              </w:rPr>
              <w:t xml:space="preserve"> to you. </w:t>
            </w:r>
          </w:p>
          <w:p w14:paraId="1C766B77" w14:textId="77777777" w:rsidR="00253E27" w:rsidRPr="0045200D" w:rsidRDefault="00253E27" w:rsidP="00BD5E40">
            <w:pPr>
              <w:spacing w:before="120" w:after="120"/>
              <w:rPr>
                <w:rFonts w:asciiTheme="minorHAnsi" w:hAnsiTheme="minorHAnsi" w:cs="Arial"/>
                <w:sz w:val="24"/>
                <w:szCs w:val="24"/>
              </w:rPr>
            </w:pPr>
            <w:r w:rsidRPr="0045200D">
              <w:rPr>
                <w:rFonts w:asciiTheme="minorHAnsi" w:hAnsiTheme="minorHAnsi" w:cs="Arial"/>
                <w:sz w:val="24"/>
                <w:szCs w:val="24"/>
              </w:rPr>
              <w:t>Dis</w:t>
            </w:r>
            <w:r w:rsidR="00CD57F9" w:rsidRPr="0045200D">
              <w:rPr>
                <w:rFonts w:asciiTheme="minorHAnsi" w:hAnsiTheme="minorHAnsi" w:cs="Arial"/>
                <w:sz w:val="24"/>
                <w:szCs w:val="24"/>
              </w:rPr>
              <w:t>tribute</w:t>
            </w:r>
            <w:r w:rsidRPr="0045200D">
              <w:rPr>
                <w:rFonts w:asciiTheme="minorHAnsi" w:hAnsiTheme="minorHAnsi" w:cs="Arial"/>
                <w:sz w:val="24"/>
                <w:szCs w:val="24"/>
              </w:rPr>
              <w:t xml:space="preserve"> </w:t>
            </w:r>
            <w:r w:rsidR="00CD57F9" w:rsidRPr="0045200D">
              <w:rPr>
                <w:rFonts w:asciiTheme="minorHAnsi" w:hAnsiTheme="minorHAnsi" w:cs="Arial"/>
                <w:sz w:val="24"/>
                <w:szCs w:val="24"/>
              </w:rPr>
              <w:t xml:space="preserve">Environmental </w:t>
            </w:r>
            <w:r w:rsidRPr="0045200D">
              <w:rPr>
                <w:rFonts w:asciiTheme="minorHAnsi" w:hAnsiTheme="minorHAnsi" w:cs="Arial"/>
                <w:sz w:val="24"/>
                <w:szCs w:val="24"/>
              </w:rPr>
              <w:t xml:space="preserve">information to </w:t>
            </w:r>
            <w:r w:rsidR="00CD57F9" w:rsidRPr="0045200D">
              <w:rPr>
                <w:rFonts w:asciiTheme="minorHAnsi" w:hAnsiTheme="minorHAnsi" w:cs="Arial"/>
                <w:sz w:val="24"/>
                <w:szCs w:val="24"/>
              </w:rPr>
              <w:t>other members of the school community</w:t>
            </w:r>
            <w:r w:rsidRPr="0045200D">
              <w:rPr>
                <w:rFonts w:asciiTheme="minorHAnsi" w:hAnsiTheme="minorHAnsi" w:cs="Arial"/>
                <w:sz w:val="24"/>
                <w:szCs w:val="24"/>
              </w:rPr>
              <w:t>. Rumbalara EEC regularly sends out an email newsletter of environmental education updates</w:t>
            </w:r>
            <w:r w:rsidR="0085544B" w:rsidRPr="0045200D">
              <w:rPr>
                <w:rFonts w:asciiTheme="minorHAnsi" w:hAnsiTheme="minorHAnsi" w:cs="Arial"/>
                <w:sz w:val="24"/>
                <w:szCs w:val="24"/>
              </w:rPr>
              <w:t xml:space="preserve"> that could be distributed to other interested staff.</w:t>
            </w:r>
          </w:p>
        </w:tc>
      </w:tr>
      <w:tr w:rsidR="00253E27" w:rsidRPr="0045200D" w14:paraId="1233A88E" w14:textId="77777777" w:rsidTr="00E403BE">
        <w:trPr>
          <w:trHeight w:val="608"/>
        </w:trPr>
        <w:tc>
          <w:tcPr>
            <w:tcW w:w="2758" w:type="dxa"/>
            <w:tcMar>
              <w:left w:w="28" w:type="dxa"/>
              <w:right w:w="28" w:type="dxa"/>
            </w:tcMar>
          </w:tcPr>
          <w:p w14:paraId="1A178908" w14:textId="77777777" w:rsidR="00253E27" w:rsidRPr="0045200D" w:rsidRDefault="00253E27">
            <w:pPr>
              <w:spacing w:before="120" w:after="120"/>
              <w:rPr>
                <w:rFonts w:asciiTheme="minorHAnsi" w:hAnsiTheme="minorHAnsi" w:cs="Arial"/>
                <w:b/>
                <w:color w:val="006600"/>
                <w:sz w:val="24"/>
                <w:szCs w:val="24"/>
              </w:rPr>
            </w:pPr>
            <w:r w:rsidRPr="0045200D">
              <w:rPr>
                <w:rFonts w:asciiTheme="minorHAnsi" w:hAnsiTheme="minorHAnsi" w:cs="Arial"/>
                <w:b/>
                <w:i/>
                <w:color w:val="006600"/>
                <w:sz w:val="24"/>
                <w:szCs w:val="24"/>
              </w:rPr>
              <w:t>Maintain a notice board for EE material</w:t>
            </w:r>
          </w:p>
        </w:tc>
        <w:tc>
          <w:tcPr>
            <w:tcW w:w="7109" w:type="dxa"/>
            <w:tcMar>
              <w:left w:w="28" w:type="dxa"/>
              <w:right w:w="28" w:type="dxa"/>
            </w:tcMar>
          </w:tcPr>
          <w:p w14:paraId="13F0A697" w14:textId="77777777" w:rsidR="00253E27" w:rsidRPr="0045200D" w:rsidRDefault="00253E27">
            <w:pPr>
              <w:spacing w:before="120" w:after="120"/>
              <w:rPr>
                <w:rFonts w:asciiTheme="minorHAnsi" w:hAnsiTheme="minorHAnsi" w:cs="Arial"/>
                <w:sz w:val="24"/>
                <w:szCs w:val="24"/>
              </w:rPr>
            </w:pPr>
            <w:r w:rsidRPr="0045200D">
              <w:rPr>
                <w:rFonts w:asciiTheme="minorHAnsi" w:hAnsiTheme="minorHAnsi" w:cs="Arial"/>
                <w:sz w:val="24"/>
                <w:szCs w:val="24"/>
              </w:rPr>
              <w:t>This could include information, newspaper articles, posters about relevant environmental dates, workshops, courses, contacts, excursions etc.</w:t>
            </w:r>
          </w:p>
        </w:tc>
      </w:tr>
      <w:tr w:rsidR="00253E27" w:rsidRPr="0045200D" w14:paraId="61CED017" w14:textId="77777777" w:rsidTr="00E403BE">
        <w:tc>
          <w:tcPr>
            <w:tcW w:w="2758" w:type="dxa"/>
            <w:tcMar>
              <w:left w:w="28" w:type="dxa"/>
              <w:right w:w="28" w:type="dxa"/>
            </w:tcMar>
          </w:tcPr>
          <w:p w14:paraId="62D5FDD1" w14:textId="77777777" w:rsidR="00253E27" w:rsidRPr="0045200D" w:rsidRDefault="00253E27">
            <w:pPr>
              <w:spacing w:before="120" w:after="120"/>
              <w:rPr>
                <w:rFonts w:asciiTheme="minorHAnsi" w:hAnsiTheme="minorHAnsi" w:cs="Arial"/>
                <w:b/>
                <w:i/>
                <w:color w:val="006600"/>
                <w:sz w:val="24"/>
                <w:szCs w:val="24"/>
              </w:rPr>
            </w:pPr>
            <w:r w:rsidRPr="0045200D">
              <w:rPr>
                <w:rFonts w:asciiTheme="minorHAnsi" w:hAnsiTheme="minorHAnsi" w:cs="Arial"/>
                <w:b/>
                <w:i/>
                <w:color w:val="006600"/>
                <w:sz w:val="24"/>
                <w:szCs w:val="24"/>
              </w:rPr>
              <w:t>Promote and Coordinate the school’s bookings for field studies excursions with Rumbalara EEC</w:t>
            </w:r>
          </w:p>
        </w:tc>
        <w:tc>
          <w:tcPr>
            <w:tcW w:w="7109" w:type="dxa"/>
            <w:tcMar>
              <w:left w:w="28" w:type="dxa"/>
              <w:right w:w="28" w:type="dxa"/>
            </w:tcMar>
          </w:tcPr>
          <w:p w14:paraId="46771789" w14:textId="77777777" w:rsidR="00253E27" w:rsidRPr="0045200D" w:rsidRDefault="00253E27" w:rsidP="0041718F">
            <w:pPr>
              <w:spacing w:before="120" w:after="120"/>
              <w:rPr>
                <w:rFonts w:asciiTheme="minorHAnsi" w:hAnsiTheme="minorHAnsi" w:cs="Arial"/>
                <w:sz w:val="24"/>
                <w:szCs w:val="24"/>
              </w:rPr>
            </w:pPr>
            <w:r w:rsidRPr="0045200D">
              <w:rPr>
                <w:rFonts w:asciiTheme="minorHAnsi" w:hAnsiTheme="minorHAnsi" w:cs="Arial"/>
                <w:sz w:val="24"/>
                <w:szCs w:val="24"/>
              </w:rPr>
              <w:t xml:space="preserve">Bookings with Rumbalara EEC are made via an </w:t>
            </w:r>
            <w:r w:rsidR="0041718F" w:rsidRPr="0045200D">
              <w:rPr>
                <w:rFonts w:asciiTheme="minorHAnsi" w:hAnsiTheme="minorHAnsi" w:cs="Arial"/>
                <w:i/>
                <w:sz w:val="24"/>
                <w:szCs w:val="24"/>
              </w:rPr>
              <w:t>E</w:t>
            </w:r>
            <w:r w:rsidR="0041718F" w:rsidRPr="0045200D">
              <w:rPr>
                <w:rFonts w:asciiTheme="minorHAnsi" w:hAnsiTheme="minorHAnsi" w:cs="Arial"/>
                <w:i/>
                <w:iCs/>
                <w:sz w:val="24"/>
                <w:szCs w:val="24"/>
              </w:rPr>
              <w:t>xpressions of I</w:t>
            </w:r>
            <w:r w:rsidRPr="0045200D">
              <w:rPr>
                <w:rFonts w:asciiTheme="minorHAnsi" w:hAnsiTheme="minorHAnsi" w:cs="Arial"/>
                <w:i/>
                <w:iCs/>
                <w:sz w:val="24"/>
                <w:szCs w:val="24"/>
              </w:rPr>
              <w:t>nterest</w:t>
            </w:r>
            <w:r w:rsidRPr="0045200D">
              <w:rPr>
                <w:rFonts w:asciiTheme="minorHAnsi" w:hAnsiTheme="minorHAnsi" w:cs="Arial"/>
                <w:sz w:val="24"/>
                <w:szCs w:val="24"/>
              </w:rPr>
              <w:t xml:space="preserve"> </w:t>
            </w:r>
            <w:r w:rsidR="0041718F" w:rsidRPr="0045200D">
              <w:rPr>
                <w:rFonts w:asciiTheme="minorHAnsi" w:hAnsiTheme="minorHAnsi" w:cs="Arial"/>
                <w:i/>
                <w:sz w:val="24"/>
                <w:szCs w:val="24"/>
              </w:rPr>
              <w:t>(EOI)</w:t>
            </w:r>
            <w:r w:rsidR="0041718F" w:rsidRPr="0045200D">
              <w:rPr>
                <w:rFonts w:asciiTheme="minorHAnsi" w:hAnsiTheme="minorHAnsi" w:cs="Arial"/>
                <w:sz w:val="24"/>
                <w:szCs w:val="24"/>
              </w:rPr>
              <w:t xml:space="preserve"> </w:t>
            </w:r>
            <w:r w:rsidRPr="0045200D">
              <w:rPr>
                <w:rFonts w:asciiTheme="minorHAnsi" w:hAnsiTheme="minorHAnsi" w:cs="Arial"/>
                <w:i/>
                <w:iCs/>
                <w:sz w:val="24"/>
                <w:szCs w:val="24"/>
              </w:rPr>
              <w:t xml:space="preserve">form </w:t>
            </w:r>
            <w:r w:rsidR="00BD5E40" w:rsidRPr="0045200D">
              <w:rPr>
                <w:rFonts w:asciiTheme="minorHAnsi" w:hAnsiTheme="minorHAnsi" w:cs="Arial"/>
                <w:sz w:val="24"/>
                <w:szCs w:val="24"/>
              </w:rPr>
              <w:t>sent to the School Sustainability Leaders</w:t>
            </w:r>
            <w:r w:rsidR="0041718F" w:rsidRPr="0045200D">
              <w:rPr>
                <w:rFonts w:asciiTheme="minorHAnsi" w:hAnsiTheme="minorHAnsi" w:cs="Arial"/>
                <w:sz w:val="24"/>
                <w:szCs w:val="24"/>
              </w:rPr>
              <w:t xml:space="preserve"> in T</w:t>
            </w:r>
            <w:r w:rsidRPr="0045200D">
              <w:rPr>
                <w:rFonts w:asciiTheme="minorHAnsi" w:hAnsiTheme="minorHAnsi" w:cs="Arial"/>
                <w:sz w:val="24"/>
                <w:szCs w:val="24"/>
              </w:rPr>
              <w:t xml:space="preserve">erm 4. The </w:t>
            </w:r>
            <w:r w:rsidR="00BD5E40" w:rsidRPr="0045200D">
              <w:rPr>
                <w:rFonts w:asciiTheme="minorHAnsi" w:hAnsiTheme="minorHAnsi" w:cs="Arial"/>
                <w:sz w:val="24"/>
                <w:szCs w:val="24"/>
              </w:rPr>
              <w:t>School Sustainability Leaders</w:t>
            </w:r>
            <w:r w:rsidRPr="0045200D">
              <w:rPr>
                <w:rFonts w:asciiTheme="minorHAnsi" w:hAnsiTheme="minorHAnsi" w:cs="Arial"/>
                <w:sz w:val="24"/>
                <w:szCs w:val="24"/>
              </w:rPr>
              <w:t xml:space="preserve"> could ensure classes don’t miss out by canvassing staff </w:t>
            </w:r>
            <w:r w:rsidR="0085544B" w:rsidRPr="0045200D">
              <w:rPr>
                <w:rFonts w:asciiTheme="minorHAnsi" w:hAnsiTheme="minorHAnsi" w:cs="Arial"/>
                <w:sz w:val="24"/>
                <w:szCs w:val="24"/>
              </w:rPr>
              <w:t xml:space="preserve">(particularly new staff) </w:t>
            </w:r>
            <w:r w:rsidRPr="0045200D">
              <w:rPr>
                <w:rFonts w:asciiTheme="minorHAnsi" w:hAnsiTheme="minorHAnsi" w:cs="Arial"/>
                <w:sz w:val="24"/>
                <w:szCs w:val="24"/>
              </w:rPr>
              <w:t>&amp; organising bookings. They could also try to encourage a sequential arrangement of stage specific excursions to avoid repetition in future years (more on this in the next section).</w:t>
            </w:r>
          </w:p>
        </w:tc>
      </w:tr>
      <w:tr w:rsidR="00253E27" w:rsidRPr="0045200D" w14:paraId="60A63F5D" w14:textId="77777777" w:rsidTr="00E403BE">
        <w:trPr>
          <w:trHeight w:val="1148"/>
        </w:trPr>
        <w:tc>
          <w:tcPr>
            <w:tcW w:w="2758" w:type="dxa"/>
            <w:tcMar>
              <w:left w:w="28" w:type="dxa"/>
              <w:right w:w="28" w:type="dxa"/>
            </w:tcMar>
          </w:tcPr>
          <w:p w14:paraId="5611DCB8" w14:textId="77777777" w:rsidR="00BD5E40" w:rsidRPr="0045200D" w:rsidRDefault="00C914FF" w:rsidP="00BD5E40">
            <w:pPr>
              <w:spacing w:before="120" w:after="120"/>
              <w:rPr>
                <w:rFonts w:asciiTheme="minorHAnsi" w:hAnsiTheme="minorHAnsi" w:cs="Arial"/>
                <w:b/>
                <w:i/>
                <w:color w:val="006600"/>
                <w:kern w:val="0"/>
                <w:sz w:val="24"/>
                <w:szCs w:val="24"/>
              </w:rPr>
            </w:pPr>
            <w:r w:rsidRPr="0045200D">
              <w:rPr>
                <w:rFonts w:asciiTheme="minorHAnsi" w:hAnsiTheme="minorHAnsi" w:cs="Arial"/>
                <w:b/>
                <w:i/>
                <w:color w:val="006600"/>
                <w:kern w:val="0"/>
                <w:sz w:val="24"/>
                <w:szCs w:val="24"/>
              </w:rPr>
              <w:lastRenderedPageBreak/>
              <w:t>Coordinate</w:t>
            </w:r>
            <w:r w:rsidR="00253E27" w:rsidRPr="0045200D">
              <w:rPr>
                <w:rFonts w:asciiTheme="minorHAnsi" w:hAnsiTheme="minorHAnsi" w:cs="Arial"/>
                <w:b/>
                <w:i/>
                <w:color w:val="006600"/>
                <w:kern w:val="0"/>
                <w:sz w:val="24"/>
                <w:szCs w:val="24"/>
              </w:rPr>
              <w:t xml:space="preserve"> </w:t>
            </w:r>
            <w:r w:rsidRPr="0045200D">
              <w:rPr>
                <w:rFonts w:asciiTheme="minorHAnsi" w:hAnsiTheme="minorHAnsi" w:cs="Arial"/>
                <w:b/>
                <w:i/>
                <w:color w:val="006600"/>
                <w:kern w:val="0"/>
                <w:sz w:val="24"/>
                <w:szCs w:val="24"/>
              </w:rPr>
              <w:t xml:space="preserve">the </w:t>
            </w:r>
            <w:r w:rsidR="00BD5E40" w:rsidRPr="0045200D">
              <w:rPr>
                <w:rFonts w:asciiTheme="minorHAnsi" w:hAnsiTheme="minorHAnsi" w:cs="Arial"/>
                <w:b/>
                <w:i/>
                <w:color w:val="006600"/>
                <w:kern w:val="0"/>
                <w:sz w:val="24"/>
                <w:szCs w:val="24"/>
              </w:rPr>
              <w:t>School Environmental Management Strategy</w:t>
            </w:r>
          </w:p>
        </w:tc>
        <w:tc>
          <w:tcPr>
            <w:tcW w:w="7109" w:type="dxa"/>
            <w:tcMar>
              <w:left w:w="28" w:type="dxa"/>
              <w:right w:w="28" w:type="dxa"/>
            </w:tcMar>
          </w:tcPr>
          <w:p w14:paraId="064D5AEF" w14:textId="77777777" w:rsidR="00C16FC9" w:rsidRPr="0045200D" w:rsidRDefault="00253E27" w:rsidP="00A30D45">
            <w:pPr>
              <w:spacing w:before="120" w:after="120"/>
              <w:rPr>
                <w:rFonts w:asciiTheme="minorHAnsi" w:hAnsiTheme="minorHAnsi" w:cs="Arial"/>
                <w:sz w:val="24"/>
                <w:szCs w:val="24"/>
              </w:rPr>
            </w:pPr>
            <w:r w:rsidRPr="0045200D">
              <w:rPr>
                <w:rFonts w:asciiTheme="minorHAnsi" w:hAnsiTheme="minorHAnsi" w:cs="Arial"/>
                <w:sz w:val="24"/>
                <w:szCs w:val="24"/>
              </w:rPr>
              <w:t xml:space="preserve">Identify </w:t>
            </w:r>
            <w:r w:rsidR="00C914FF" w:rsidRPr="0045200D">
              <w:rPr>
                <w:rFonts w:asciiTheme="minorHAnsi" w:hAnsiTheme="minorHAnsi" w:cs="Arial"/>
                <w:sz w:val="24"/>
                <w:szCs w:val="24"/>
              </w:rPr>
              <w:t xml:space="preserve">curriculum </w:t>
            </w:r>
            <w:r w:rsidR="006D4490" w:rsidRPr="0045200D">
              <w:rPr>
                <w:rFonts w:asciiTheme="minorHAnsi" w:hAnsiTheme="minorHAnsi" w:cs="Arial"/>
                <w:sz w:val="24"/>
                <w:szCs w:val="24"/>
              </w:rPr>
              <w:t xml:space="preserve">links to </w:t>
            </w:r>
            <w:r w:rsidR="00A30D45" w:rsidRPr="0045200D">
              <w:rPr>
                <w:rFonts w:asciiTheme="minorHAnsi" w:hAnsiTheme="minorHAnsi" w:cs="Arial"/>
                <w:sz w:val="24"/>
                <w:szCs w:val="24"/>
              </w:rPr>
              <w:t>sustainable management of the school site</w:t>
            </w:r>
            <w:r w:rsidRPr="0045200D">
              <w:rPr>
                <w:rFonts w:asciiTheme="minorHAnsi" w:hAnsiTheme="minorHAnsi" w:cs="Arial"/>
                <w:sz w:val="24"/>
                <w:szCs w:val="24"/>
              </w:rPr>
              <w:t xml:space="preserve">. </w:t>
            </w:r>
            <w:r w:rsidR="00A30D45" w:rsidRPr="0045200D">
              <w:rPr>
                <w:rFonts w:asciiTheme="minorHAnsi" w:hAnsiTheme="minorHAnsi" w:cs="Arial"/>
                <w:sz w:val="24"/>
                <w:szCs w:val="24"/>
              </w:rPr>
              <w:t xml:space="preserve">Promote whole school community engagement. </w:t>
            </w:r>
            <w:r w:rsidR="00C914FF" w:rsidRPr="0045200D">
              <w:rPr>
                <w:rFonts w:asciiTheme="minorHAnsi" w:hAnsiTheme="minorHAnsi" w:cs="Arial"/>
                <w:sz w:val="24"/>
                <w:szCs w:val="24"/>
              </w:rPr>
              <w:t xml:space="preserve">Organise </w:t>
            </w:r>
            <w:r w:rsidR="00A30D45" w:rsidRPr="0045200D">
              <w:rPr>
                <w:rFonts w:asciiTheme="minorHAnsi" w:hAnsiTheme="minorHAnsi" w:cs="Arial"/>
                <w:sz w:val="24"/>
                <w:szCs w:val="24"/>
              </w:rPr>
              <w:t>a</w:t>
            </w:r>
            <w:r w:rsidRPr="0045200D">
              <w:rPr>
                <w:rFonts w:asciiTheme="minorHAnsi" w:hAnsiTheme="minorHAnsi" w:cs="Arial"/>
                <w:sz w:val="24"/>
                <w:szCs w:val="24"/>
              </w:rPr>
              <w:t xml:space="preserve"> school environment committee.</w:t>
            </w:r>
            <w:r w:rsidR="007C7731" w:rsidRPr="0045200D">
              <w:rPr>
                <w:rFonts w:asciiTheme="minorHAnsi" w:hAnsiTheme="minorHAnsi" w:cs="Arial"/>
                <w:sz w:val="24"/>
                <w:szCs w:val="24"/>
              </w:rPr>
              <w:t xml:space="preserve"> </w:t>
            </w:r>
            <w:r w:rsidR="00A30D45" w:rsidRPr="0045200D">
              <w:rPr>
                <w:rFonts w:asciiTheme="minorHAnsi" w:hAnsiTheme="minorHAnsi" w:cs="Arial"/>
                <w:sz w:val="24"/>
                <w:szCs w:val="24"/>
              </w:rPr>
              <w:t xml:space="preserve">Develop partnerships that support the delivery </w:t>
            </w:r>
            <w:r w:rsidR="001E1BD8" w:rsidRPr="0045200D">
              <w:rPr>
                <w:rFonts w:asciiTheme="minorHAnsi" w:hAnsiTheme="minorHAnsi" w:cs="Arial"/>
                <w:sz w:val="24"/>
                <w:szCs w:val="24"/>
              </w:rPr>
              <w:t xml:space="preserve">of </w:t>
            </w:r>
            <w:r w:rsidR="00A30D45" w:rsidRPr="0045200D">
              <w:rPr>
                <w:rFonts w:asciiTheme="minorHAnsi" w:hAnsiTheme="minorHAnsi" w:cs="Arial"/>
                <w:sz w:val="24"/>
                <w:szCs w:val="24"/>
              </w:rPr>
              <w:t>sustainability education.</w:t>
            </w:r>
          </w:p>
        </w:tc>
      </w:tr>
      <w:tr w:rsidR="00253E27" w:rsidRPr="0045200D" w14:paraId="00615BA5" w14:textId="77777777" w:rsidTr="00E403BE">
        <w:tc>
          <w:tcPr>
            <w:tcW w:w="2758" w:type="dxa"/>
            <w:tcMar>
              <w:left w:w="28" w:type="dxa"/>
              <w:right w:w="28" w:type="dxa"/>
            </w:tcMar>
          </w:tcPr>
          <w:p w14:paraId="64D9C9FF" w14:textId="77777777" w:rsidR="00253E27" w:rsidRPr="0045200D" w:rsidRDefault="00253E27">
            <w:pPr>
              <w:spacing w:before="120" w:after="120"/>
              <w:rPr>
                <w:rFonts w:asciiTheme="minorHAnsi" w:hAnsiTheme="minorHAnsi" w:cs="Arial"/>
                <w:b/>
                <w:color w:val="006600"/>
                <w:sz w:val="24"/>
                <w:szCs w:val="24"/>
              </w:rPr>
            </w:pPr>
            <w:r w:rsidRPr="0045200D">
              <w:rPr>
                <w:rFonts w:asciiTheme="minorHAnsi" w:hAnsiTheme="minorHAnsi" w:cs="Arial"/>
                <w:b/>
                <w:i/>
                <w:color w:val="006600"/>
                <w:sz w:val="24"/>
                <w:szCs w:val="24"/>
              </w:rPr>
              <w:t>Encourage staff to become involved in Environmental Education</w:t>
            </w:r>
          </w:p>
        </w:tc>
        <w:tc>
          <w:tcPr>
            <w:tcW w:w="7109" w:type="dxa"/>
            <w:tcMar>
              <w:left w:w="28" w:type="dxa"/>
              <w:right w:w="28" w:type="dxa"/>
            </w:tcMar>
          </w:tcPr>
          <w:p w14:paraId="1227151B" w14:textId="77777777" w:rsidR="00253E27" w:rsidRPr="0045200D" w:rsidRDefault="001529FC" w:rsidP="00DA0045">
            <w:pPr>
              <w:spacing w:before="120" w:after="120"/>
              <w:rPr>
                <w:rFonts w:asciiTheme="minorHAnsi" w:hAnsiTheme="minorHAnsi" w:cs="Arial"/>
                <w:sz w:val="24"/>
                <w:szCs w:val="24"/>
              </w:rPr>
            </w:pPr>
            <w:r w:rsidRPr="0045200D">
              <w:rPr>
                <w:rFonts w:asciiTheme="minorHAnsi" w:hAnsiTheme="minorHAnsi" w:cs="Arial"/>
                <w:sz w:val="24"/>
                <w:szCs w:val="24"/>
              </w:rPr>
              <w:t xml:space="preserve">Sustainability education is cross-curricula and touches on all aspects of our lives and our society. </w:t>
            </w:r>
            <w:r w:rsidR="001275D6" w:rsidRPr="0045200D">
              <w:rPr>
                <w:rFonts w:asciiTheme="minorHAnsi" w:hAnsiTheme="minorHAnsi" w:cs="Arial"/>
                <w:sz w:val="24"/>
                <w:szCs w:val="24"/>
              </w:rPr>
              <w:t xml:space="preserve">You may be able to assist colleagues with the  </w:t>
            </w:r>
            <w:r w:rsidRPr="0045200D">
              <w:rPr>
                <w:rFonts w:asciiTheme="minorHAnsi" w:hAnsiTheme="minorHAnsi" w:cs="Arial"/>
                <w:sz w:val="24"/>
                <w:szCs w:val="24"/>
              </w:rPr>
              <w:t xml:space="preserve"> sustainability</w:t>
            </w:r>
            <w:r w:rsidR="001275D6" w:rsidRPr="0045200D">
              <w:rPr>
                <w:rFonts w:asciiTheme="minorHAnsi" w:hAnsiTheme="minorHAnsi" w:cs="Arial"/>
                <w:sz w:val="24"/>
                <w:szCs w:val="24"/>
              </w:rPr>
              <w:t xml:space="preserve"> components in their subject</w:t>
            </w:r>
            <w:r w:rsidR="00E555FA">
              <w:rPr>
                <w:rFonts w:asciiTheme="minorHAnsi" w:hAnsiTheme="minorHAnsi" w:cs="Arial"/>
                <w:sz w:val="24"/>
                <w:szCs w:val="24"/>
              </w:rPr>
              <w:t>,</w:t>
            </w:r>
            <w:r w:rsidR="0085544B" w:rsidRPr="0045200D">
              <w:rPr>
                <w:rFonts w:asciiTheme="minorHAnsi" w:hAnsiTheme="minorHAnsi" w:cs="Arial"/>
                <w:sz w:val="24"/>
                <w:szCs w:val="24"/>
              </w:rPr>
              <w:t xml:space="preserve"> </w:t>
            </w:r>
            <w:r w:rsidR="00E555FA" w:rsidRPr="0045200D">
              <w:rPr>
                <w:rFonts w:asciiTheme="minorHAnsi" w:hAnsiTheme="minorHAnsi" w:cs="Arial"/>
                <w:sz w:val="24"/>
                <w:szCs w:val="24"/>
              </w:rPr>
              <w:t>e.g.</w:t>
            </w:r>
            <w:r w:rsidR="00DA0045" w:rsidRPr="0045200D">
              <w:rPr>
                <w:rFonts w:asciiTheme="minorHAnsi" w:hAnsiTheme="minorHAnsi" w:cs="Arial"/>
                <w:sz w:val="24"/>
                <w:szCs w:val="24"/>
              </w:rPr>
              <w:t xml:space="preserve"> by guiding them to</w:t>
            </w:r>
            <w:r w:rsidR="00253E27" w:rsidRPr="0045200D">
              <w:rPr>
                <w:rFonts w:asciiTheme="minorHAnsi" w:hAnsiTheme="minorHAnsi" w:cs="Arial"/>
                <w:sz w:val="24"/>
                <w:szCs w:val="24"/>
              </w:rPr>
              <w:t xml:space="preserve"> releva</w:t>
            </w:r>
            <w:r w:rsidR="00947D70" w:rsidRPr="0045200D">
              <w:rPr>
                <w:rFonts w:asciiTheme="minorHAnsi" w:hAnsiTheme="minorHAnsi" w:cs="Arial"/>
                <w:sz w:val="24"/>
                <w:szCs w:val="24"/>
              </w:rPr>
              <w:t>nt material and</w:t>
            </w:r>
            <w:r w:rsidR="00253E27" w:rsidRPr="0045200D">
              <w:rPr>
                <w:rFonts w:asciiTheme="minorHAnsi" w:hAnsiTheme="minorHAnsi" w:cs="Arial"/>
                <w:sz w:val="24"/>
                <w:szCs w:val="24"/>
              </w:rPr>
              <w:t xml:space="preserve"> local area studies.</w:t>
            </w:r>
            <w:r w:rsidRPr="0045200D">
              <w:rPr>
                <w:rFonts w:asciiTheme="minorHAnsi" w:hAnsiTheme="minorHAnsi" w:cs="Arial"/>
                <w:sz w:val="24"/>
                <w:szCs w:val="24"/>
              </w:rPr>
              <w:t xml:space="preserve"> </w:t>
            </w:r>
            <w:r w:rsidR="001275D6" w:rsidRPr="0045200D">
              <w:rPr>
                <w:rFonts w:asciiTheme="minorHAnsi" w:hAnsiTheme="minorHAnsi" w:cs="Arial"/>
                <w:sz w:val="24"/>
                <w:szCs w:val="24"/>
              </w:rPr>
              <w:t>Promote interest in environmental sustainability</w:t>
            </w:r>
            <w:r w:rsidR="00E555FA">
              <w:rPr>
                <w:rFonts w:asciiTheme="minorHAnsi" w:hAnsiTheme="minorHAnsi" w:cs="Arial"/>
                <w:sz w:val="24"/>
                <w:szCs w:val="24"/>
              </w:rPr>
              <w:t xml:space="preserve">, </w:t>
            </w:r>
            <w:r w:rsidR="00E555FA" w:rsidRPr="0045200D">
              <w:rPr>
                <w:rFonts w:asciiTheme="minorHAnsi" w:hAnsiTheme="minorHAnsi" w:cs="Arial"/>
                <w:sz w:val="24"/>
                <w:szCs w:val="24"/>
              </w:rPr>
              <w:t>e.g.</w:t>
            </w:r>
            <w:r w:rsidR="001275D6" w:rsidRPr="0045200D">
              <w:rPr>
                <w:rFonts w:asciiTheme="minorHAnsi" w:hAnsiTheme="minorHAnsi" w:cs="Arial"/>
                <w:sz w:val="24"/>
                <w:szCs w:val="24"/>
              </w:rPr>
              <w:t xml:space="preserve"> organise speakers to address staff meetings /school development days </w:t>
            </w:r>
          </w:p>
        </w:tc>
      </w:tr>
      <w:tr w:rsidR="00253E27" w:rsidRPr="0045200D" w14:paraId="66FCC6D7" w14:textId="77777777" w:rsidTr="00E403BE">
        <w:trPr>
          <w:trHeight w:val="905"/>
        </w:trPr>
        <w:tc>
          <w:tcPr>
            <w:tcW w:w="2758" w:type="dxa"/>
            <w:tcMar>
              <w:left w:w="28" w:type="dxa"/>
              <w:right w:w="28" w:type="dxa"/>
            </w:tcMar>
          </w:tcPr>
          <w:p w14:paraId="32056A36" w14:textId="77777777" w:rsidR="00253E27" w:rsidRPr="0045200D" w:rsidRDefault="00253E27">
            <w:pPr>
              <w:spacing w:before="120" w:after="120"/>
              <w:rPr>
                <w:rFonts w:asciiTheme="minorHAnsi" w:hAnsiTheme="minorHAnsi" w:cs="Arial"/>
                <w:b/>
                <w:color w:val="006600"/>
                <w:sz w:val="24"/>
                <w:szCs w:val="24"/>
              </w:rPr>
            </w:pPr>
            <w:r w:rsidRPr="0045200D">
              <w:rPr>
                <w:rFonts w:asciiTheme="minorHAnsi" w:hAnsiTheme="minorHAnsi" w:cs="Arial"/>
                <w:b/>
                <w:i/>
                <w:color w:val="006600"/>
                <w:sz w:val="24"/>
                <w:szCs w:val="24"/>
              </w:rPr>
              <w:t>Attend EE Forums and other professional learning opportunities in EE</w:t>
            </w:r>
          </w:p>
        </w:tc>
        <w:tc>
          <w:tcPr>
            <w:tcW w:w="7109" w:type="dxa"/>
            <w:tcMar>
              <w:left w:w="28" w:type="dxa"/>
              <w:right w:w="28" w:type="dxa"/>
            </w:tcMar>
          </w:tcPr>
          <w:p w14:paraId="14C865F9" w14:textId="77777777" w:rsidR="00C16FC9" w:rsidRPr="0045200D" w:rsidRDefault="00253E27">
            <w:pPr>
              <w:spacing w:before="120" w:after="120"/>
              <w:rPr>
                <w:rFonts w:asciiTheme="minorHAnsi" w:hAnsiTheme="minorHAnsi" w:cs="Arial"/>
                <w:sz w:val="24"/>
                <w:szCs w:val="24"/>
              </w:rPr>
            </w:pPr>
            <w:r w:rsidRPr="0045200D">
              <w:rPr>
                <w:rFonts w:asciiTheme="minorHAnsi" w:hAnsiTheme="minorHAnsi" w:cs="Arial"/>
                <w:sz w:val="24"/>
                <w:szCs w:val="24"/>
              </w:rPr>
              <w:t>Find out about various happenings, initiatives and how things are done in other schools. Liaise &amp; link with community based environmental groups, other EE providers and relevant government departments.</w:t>
            </w:r>
          </w:p>
        </w:tc>
      </w:tr>
      <w:tr w:rsidR="00253E27" w:rsidRPr="0045200D" w14:paraId="2FB35CBB" w14:textId="77777777" w:rsidTr="00E403BE">
        <w:trPr>
          <w:trHeight w:val="1202"/>
        </w:trPr>
        <w:tc>
          <w:tcPr>
            <w:tcW w:w="2758" w:type="dxa"/>
            <w:tcMar>
              <w:left w:w="28" w:type="dxa"/>
              <w:right w:w="28" w:type="dxa"/>
            </w:tcMar>
          </w:tcPr>
          <w:p w14:paraId="0A650797" w14:textId="77777777" w:rsidR="00253E27" w:rsidRPr="0045200D" w:rsidRDefault="00253E27">
            <w:pPr>
              <w:spacing w:before="120" w:after="120"/>
              <w:ind w:hanging="26"/>
              <w:rPr>
                <w:rFonts w:asciiTheme="minorHAnsi" w:hAnsiTheme="minorHAnsi" w:cs="Arial"/>
                <w:b/>
                <w:i/>
                <w:color w:val="006600"/>
                <w:sz w:val="24"/>
                <w:szCs w:val="24"/>
              </w:rPr>
            </w:pPr>
            <w:r w:rsidRPr="0045200D">
              <w:rPr>
                <w:rFonts w:asciiTheme="minorHAnsi" w:hAnsiTheme="minorHAnsi" w:cs="Arial"/>
                <w:b/>
                <w:i/>
                <w:color w:val="006600"/>
                <w:sz w:val="24"/>
                <w:szCs w:val="24"/>
              </w:rPr>
              <w:t>Organise / promote special events on environmental themes</w:t>
            </w:r>
          </w:p>
        </w:tc>
        <w:tc>
          <w:tcPr>
            <w:tcW w:w="7109" w:type="dxa"/>
            <w:tcMar>
              <w:left w:w="28" w:type="dxa"/>
              <w:right w:w="28" w:type="dxa"/>
            </w:tcMar>
          </w:tcPr>
          <w:p w14:paraId="60E0EB65" w14:textId="77777777" w:rsidR="00253E27" w:rsidRPr="0045200D" w:rsidRDefault="00253E27">
            <w:pPr>
              <w:spacing w:before="120" w:after="120"/>
              <w:rPr>
                <w:rFonts w:asciiTheme="minorHAnsi" w:hAnsiTheme="minorHAnsi" w:cs="Arial"/>
                <w:sz w:val="24"/>
                <w:szCs w:val="24"/>
              </w:rPr>
            </w:pPr>
            <w:r w:rsidRPr="0045200D">
              <w:rPr>
                <w:rFonts w:asciiTheme="minorHAnsi" w:hAnsiTheme="minorHAnsi" w:cs="Arial"/>
                <w:b/>
                <w:sz w:val="24"/>
                <w:szCs w:val="24"/>
              </w:rPr>
              <w:t xml:space="preserve">Identify / </w:t>
            </w:r>
            <w:r w:rsidR="00947D70" w:rsidRPr="0045200D">
              <w:rPr>
                <w:rFonts w:asciiTheme="minorHAnsi" w:hAnsiTheme="minorHAnsi" w:cs="Arial"/>
                <w:b/>
                <w:sz w:val="24"/>
                <w:szCs w:val="24"/>
              </w:rPr>
              <w:t>celebrate some special days</w:t>
            </w:r>
            <w:r w:rsidR="00E555FA">
              <w:rPr>
                <w:rFonts w:asciiTheme="minorHAnsi" w:hAnsiTheme="minorHAnsi" w:cs="Arial"/>
                <w:b/>
                <w:sz w:val="24"/>
                <w:szCs w:val="24"/>
              </w:rPr>
              <w:t>,</w:t>
            </w:r>
            <w:r w:rsidR="00947D70" w:rsidRPr="0045200D">
              <w:rPr>
                <w:rFonts w:asciiTheme="minorHAnsi" w:hAnsiTheme="minorHAnsi" w:cs="Arial"/>
                <w:sz w:val="24"/>
                <w:szCs w:val="24"/>
              </w:rPr>
              <w:t xml:space="preserve"> </w:t>
            </w:r>
            <w:r w:rsidR="00E555FA" w:rsidRPr="0045200D">
              <w:rPr>
                <w:rFonts w:asciiTheme="minorHAnsi" w:hAnsiTheme="minorHAnsi" w:cs="Arial"/>
                <w:sz w:val="24"/>
                <w:szCs w:val="24"/>
              </w:rPr>
              <w:t>e.g.</w:t>
            </w:r>
            <w:r w:rsidR="00947D70" w:rsidRPr="0045200D">
              <w:rPr>
                <w:rFonts w:asciiTheme="minorHAnsi" w:hAnsiTheme="minorHAnsi" w:cs="Arial"/>
                <w:sz w:val="24"/>
                <w:szCs w:val="24"/>
              </w:rPr>
              <w:t xml:space="preserve"> </w:t>
            </w:r>
            <w:r w:rsidRPr="0045200D">
              <w:rPr>
                <w:rFonts w:asciiTheme="minorHAnsi" w:hAnsiTheme="minorHAnsi" w:cs="Arial"/>
                <w:sz w:val="24"/>
                <w:szCs w:val="24"/>
              </w:rPr>
              <w:t>Clean Up Australia</w:t>
            </w:r>
            <w:r w:rsidR="00C15567" w:rsidRPr="0045200D">
              <w:rPr>
                <w:rFonts w:asciiTheme="minorHAnsi" w:hAnsiTheme="minorHAnsi" w:cs="Arial"/>
                <w:sz w:val="24"/>
                <w:szCs w:val="24"/>
              </w:rPr>
              <w:t xml:space="preserve"> Day,</w:t>
            </w:r>
            <w:r w:rsidRPr="0045200D">
              <w:rPr>
                <w:rFonts w:asciiTheme="minorHAnsi" w:hAnsiTheme="minorHAnsi" w:cs="Arial"/>
                <w:sz w:val="24"/>
                <w:szCs w:val="24"/>
              </w:rPr>
              <w:t xml:space="preserve"> World Environment Day, Threatened Species Day, Water Week, visiting performers.</w:t>
            </w:r>
            <w:r w:rsidR="007C7731" w:rsidRPr="0045200D">
              <w:rPr>
                <w:rFonts w:asciiTheme="minorHAnsi" w:hAnsiTheme="minorHAnsi" w:cs="Arial"/>
                <w:sz w:val="24"/>
                <w:szCs w:val="24"/>
              </w:rPr>
              <w:t xml:space="preserve"> (See the Green Dates section of this guide)</w:t>
            </w:r>
            <w:r w:rsidR="00BD5E40" w:rsidRPr="0045200D">
              <w:rPr>
                <w:rFonts w:asciiTheme="minorHAnsi" w:hAnsiTheme="minorHAnsi" w:cs="Arial"/>
                <w:sz w:val="24"/>
                <w:szCs w:val="24"/>
              </w:rPr>
              <w:t>.</w:t>
            </w:r>
          </w:p>
        </w:tc>
      </w:tr>
      <w:tr w:rsidR="00253E27" w:rsidRPr="0045200D" w14:paraId="6A0D4880" w14:textId="77777777" w:rsidTr="00E403BE">
        <w:trPr>
          <w:trHeight w:val="1202"/>
        </w:trPr>
        <w:tc>
          <w:tcPr>
            <w:tcW w:w="2758" w:type="dxa"/>
            <w:tcMar>
              <w:left w:w="28" w:type="dxa"/>
              <w:right w:w="28" w:type="dxa"/>
            </w:tcMar>
          </w:tcPr>
          <w:p w14:paraId="0EF94003" w14:textId="77777777" w:rsidR="00253E27" w:rsidRPr="0045200D" w:rsidRDefault="00947D70" w:rsidP="00947D70">
            <w:pPr>
              <w:spacing w:before="120" w:after="120"/>
              <w:rPr>
                <w:rFonts w:asciiTheme="minorHAnsi" w:hAnsiTheme="minorHAnsi" w:cs="Arial"/>
                <w:b/>
                <w:color w:val="006600"/>
                <w:sz w:val="24"/>
                <w:szCs w:val="24"/>
              </w:rPr>
            </w:pPr>
            <w:r w:rsidRPr="0045200D">
              <w:rPr>
                <w:rFonts w:asciiTheme="minorHAnsi" w:hAnsiTheme="minorHAnsi" w:cs="Arial"/>
                <w:b/>
                <w:i/>
                <w:color w:val="006600"/>
                <w:sz w:val="24"/>
                <w:szCs w:val="24"/>
              </w:rPr>
              <w:t xml:space="preserve">Update websites to promote and share achievements </w:t>
            </w:r>
          </w:p>
        </w:tc>
        <w:tc>
          <w:tcPr>
            <w:tcW w:w="7109" w:type="dxa"/>
            <w:tcMar>
              <w:left w:w="28" w:type="dxa"/>
              <w:right w:w="28" w:type="dxa"/>
            </w:tcMar>
          </w:tcPr>
          <w:p w14:paraId="0B1970E9" w14:textId="77777777" w:rsidR="00253E27" w:rsidRPr="0045200D" w:rsidRDefault="003028EA" w:rsidP="003028EA">
            <w:pPr>
              <w:spacing w:before="120" w:after="120"/>
              <w:rPr>
                <w:rFonts w:asciiTheme="minorHAnsi" w:hAnsiTheme="minorHAnsi" w:cs="Arial"/>
                <w:sz w:val="24"/>
                <w:szCs w:val="24"/>
              </w:rPr>
            </w:pPr>
            <w:r w:rsidRPr="0045200D">
              <w:rPr>
                <w:rFonts w:asciiTheme="minorHAnsi" w:hAnsiTheme="minorHAnsi" w:cs="Arial"/>
                <w:sz w:val="24"/>
                <w:szCs w:val="24"/>
              </w:rPr>
              <w:t>Access a wide range of environmental websites, keep in touch with relevant events and share your school’s achievement by linking your school’s website</w:t>
            </w:r>
            <w:r w:rsidRPr="0045200D">
              <w:rPr>
                <w:rFonts w:asciiTheme="minorHAnsi" w:hAnsiTheme="minorHAnsi"/>
                <w:sz w:val="24"/>
                <w:szCs w:val="24"/>
              </w:rPr>
              <w:t xml:space="preserve"> </w:t>
            </w:r>
            <w:r w:rsidRPr="0045200D">
              <w:rPr>
                <w:rFonts w:asciiTheme="minorHAnsi" w:hAnsiTheme="minorHAnsi" w:cs="Arial"/>
                <w:sz w:val="24"/>
                <w:szCs w:val="24"/>
              </w:rPr>
              <w:t>to</w:t>
            </w:r>
            <w:r w:rsidRPr="0045200D">
              <w:rPr>
                <w:rFonts w:asciiTheme="minorHAnsi" w:hAnsiTheme="minorHAnsi"/>
                <w:sz w:val="24"/>
                <w:szCs w:val="24"/>
              </w:rPr>
              <w:t xml:space="preserve"> </w:t>
            </w:r>
            <w:hyperlink r:id="rId9" w:history="1">
              <w:r w:rsidR="00E403BE" w:rsidRPr="00800FCE">
                <w:rPr>
                  <w:rStyle w:val="Hyperlink"/>
                  <w:rFonts w:ascii="Comic Sans MS" w:hAnsi="Comic Sans MS" w:cs="Arial"/>
                </w:rPr>
                <w:t>www.rumbalara</w:t>
              </w:r>
              <w:r w:rsidR="00E403BE">
                <w:rPr>
                  <w:rStyle w:val="Hyperlink"/>
                  <w:rFonts w:ascii="Comic Sans MS" w:hAnsi="Comic Sans MS" w:cs="Arial"/>
                </w:rPr>
                <w:t>-e.schools.nsw.edu.au</w:t>
              </w:r>
            </w:hyperlink>
            <w:r w:rsidR="00E403BE">
              <w:rPr>
                <w:rStyle w:val="Hyperlink"/>
                <w:rFonts w:ascii="Comic Sans MS" w:hAnsi="Comic Sans MS" w:cs="Arial"/>
              </w:rPr>
              <w:t>.</w:t>
            </w:r>
            <w:r w:rsidR="00C15567" w:rsidRPr="0045200D">
              <w:rPr>
                <w:rFonts w:asciiTheme="minorHAnsi" w:hAnsiTheme="minorHAnsi" w:cs="Arial"/>
                <w:sz w:val="24"/>
                <w:szCs w:val="24"/>
              </w:rPr>
              <w:t xml:space="preserve"> </w:t>
            </w:r>
          </w:p>
        </w:tc>
      </w:tr>
      <w:tr w:rsidR="00253E27" w:rsidRPr="0045200D" w14:paraId="2DA97B00" w14:textId="77777777" w:rsidTr="00E403BE">
        <w:trPr>
          <w:trHeight w:val="635"/>
        </w:trPr>
        <w:tc>
          <w:tcPr>
            <w:tcW w:w="2758" w:type="dxa"/>
            <w:tcMar>
              <w:left w:w="28" w:type="dxa"/>
              <w:right w:w="28" w:type="dxa"/>
            </w:tcMar>
          </w:tcPr>
          <w:p w14:paraId="1AA336A3" w14:textId="77777777" w:rsidR="00253E27" w:rsidRPr="0045200D" w:rsidRDefault="00762FCD">
            <w:pPr>
              <w:spacing w:before="120" w:after="120"/>
              <w:rPr>
                <w:rFonts w:asciiTheme="minorHAnsi" w:hAnsiTheme="minorHAnsi" w:cs="Arial"/>
                <w:b/>
                <w:i/>
                <w:color w:val="006600"/>
                <w:sz w:val="24"/>
                <w:szCs w:val="24"/>
              </w:rPr>
            </w:pPr>
            <w:r w:rsidRPr="0045200D">
              <w:rPr>
                <w:rFonts w:asciiTheme="minorHAnsi" w:hAnsiTheme="minorHAnsi" w:cs="Arial"/>
                <w:b/>
                <w:noProof/>
                <w:color w:val="006600"/>
                <w:kern w:val="0"/>
                <w:sz w:val="24"/>
                <w:szCs w:val="24"/>
              </w:rPr>
              <mc:AlternateContent>
                <mc:Choice Requires="wps">
                  <w:drawing>
                    <wp:anchor distT="36576" distB="36576" distL="36576" distR="36576" simplePos="0" relativeHeight="251646464" behindDoc="0" locked="0" layoutInCell="1" allowOverlap="1" wp14:anchorId="448C6F77" wp14:editId="5A9CFACD">
                      <wp:simplePos x="0" y="0"/>
                      <wp:positionH relativeFrom="column">
                        <wp:posOffset>511810</wp:posOffset>
                      </wp:positionH>
                      <wp:positionV relativeFrom="paragraph">
                        <wp:posOffset>108585</wp:posOffset>
                      </wp:positionV>
                      <wp:extent cx="5669915" cy="6950075"/>
                      <wp:effectExtent l="0" t="3810" r="0" b="0"/>
                      <wp:wrapNone/>
                      <wp:docPr id="67"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69915" cy="695007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BC7FD" id="Control 5" o:spid="_x0000_s1026" style="position:absolute;margin-left:40.3pt;margin-top:8.55pt;width:446.45pt;height:547.25pt;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" filled="f" stroked="f" insetpen="t">
                      <v:shadow color="#ccc"/>
                      <o:lock v:ext="edit" shapetype="t"/>
                      <v:textbox inset="0,0,0,0"/>
                    </v:rect>
                  </w:pict>
                </mc:Fallback>
              </mc:AlternateContent>
            </w:r>
            <w:r w:rsidR="00253E27" w:rsidRPr="0045200D">
              <w:rPr>
                <w:rFonts w:asciiTheme="minorHAnsi" w:hAnsiTheme="minorHAnsi" w:cs="Arial"/>
                <w:b/>
                <w:i/>
                <w:color w:val="006600"/>
                <w:sz w:val="24"/>
                <w:szCs w:val="24"/>
              </w:rPr>
              <w:t>Write or include EE inform</w:t>
            </w:r>
            <w:r w:rsidR="002D5506" w:rsidRPr="0045200D">
              <w:rPr>
                <w:rFonts w:asciiTheme="minorHAnsi" w:hAnsiTheme="minorHAnsi" w:cs="Arial"/>
                <w:b/>
                <w:i/>
                <w:color w:val="006600"/>
                <w:sz w:val="24"/>
                <w:szCs w:val="24"/>
              </w:rPr>
              <w:t>ation in the school newsletter</w:t>
            </w:r>
          </w:p>
        </w:tc>
        <w:tc>
          <w:tcPr>
            <w:tcW w:w="7109" w:type="dxa"/>
            <w:tcMar>
              <w:left w:w="28" w:type="dxa"/>
              <w:right w:w="28" w:type="dxa"/>
            </w:tcMar>
          </w:tcPr>
          <w:p w14:paraId="0273C06B" w14:textId="77777777" w:rsidR="00253E27" w:rsidRPr="0045200D" w:rsidRDefault="00253E27">
            <w:pPr>
              <w:spacing w:before="120" w:after="120"/>
              <w:rPr>
                <w:rFonts w:asciiTheme="minorHAnsi" w:hAnsiTheme="minorHAnsi" w:cs="Arial"/>
                <w:sz w:val="24"/>
                <w:szCs w:val="24"/>
              </w:rPr>
            </w:pPr>
            <w:r w:rsidRPr="0045200D">
              <w:rPr>
                <w:rFonts w:asciiTheme="minorHAnsi" w:hAnsiTheme="minorHAnsi" w:cs="Arial"/>
                <w:sz w:val="24"/>
                <w:szCs w:val="24"/>
              </w:rPr>
              <w:t>Many parents are great supporters of EE and often have more time to get things done. Keep them informed and interested - send home snippets from environmental publications &amp; newsletters in your school’s newsletter.</w:t>
            </w:r>
            <w:r w:rsidR="002D5506" w:rsidRPr="0045200D">
              <w:rPr>
                <w:rFonts w:asciiTheme="minorHAnsi" w:hAnsiTheme="minorHAnsi" w:cs="Arial"/>
                <w:i/>
                <w:sz w:val="24"/>
                <w:szCs w:val="24"/>
              </w:rPr>
              <w:t xml:space="preserve"> </w:t>
            </w:r>
            <w:r w:rsidR="002D5506" w:rsidRPr="0045200D">
              <w:rPr>
                <w:rFonts w:asciiTheme="minorHAnsi" w:hAnsiTheme="minorHAnsi" w:cs="Arial"/>
                <w:sz w:val="24"/>
                <w:szCs w:val="24"/>
              </w:rPr>
              <w:t>Also send contributions to REEC newsletters</w:t>
            </w:r>
            <w:r w:rsidR="00BD5E40" w:rsidRPr="0045200D">
              <w:rPr>
                <w:rFonts w:asciiTheme="minorHAnsi" w:hAnsiTheme="minorHAnsi" w:cs="Arial"/>
                <w:sz w:val="24"/>
                <w:szCs w:val="24"/>
              </w:rPr>
              <w:t>.</w:t>
            </w:r>
          </w:p>
        </w:tc>
      </w:tr>
      <w:tr w:rsidR="00253E27" w:rsidRPr="0045200D" w14:paraId="151205FD" w14:textId="77777777" w:rsidTr="00E403BE">
        <w:trPr>
          <w:trHeight w:val="1499"/>
        </w:trPr>
        <w:tc>
          <w:tcPr>
            <w:tcW w:w="2758" w:type="dxa"/>
            <w:tcMar>
              <w:left w:w="28" w:type="dxa"/>
              <w:right w:w="28" w:type="dxa"/>
            </w:tcMar>
          </w:tcPr>
          <w:p w14:paraId="59E07655" w14:textId="77777777" w:rsidR="00253E27" w:rsidRPr="0045200D" w:rsidRDefault="00BD5E40">
            <w:pPr>
              <w:spacing w:before="120" w:after="120"/>
              <w:rPr>
                <w:rFonts w:asciiTheme="minorHAnsi" w:hAnsiTheme="minorHAnsi" w:cs="Arial"/>
                <w:b/>
                <w:i/>
                <w:color w:val="006600"/>
                <w:sz w:val="24"/>
                <w:szCs w:val="24"/>
              </w:rPr>
            </w:pPr>
            <w:r w:rsidRPr="0045200D">
              <w:rPr>
                <w:rFonts w:asciiTheme="minorHAnsi" w:hAnsiTheme="minorHAnsi" w:cs="Arial"/>
                <w:b/>
                <w:i/>
                <w:color w:val="006600"/>
                <w:sz w:val="24"/>
                <w:szCs w:val="24"/>
              </w:rPr>
              <w:t xml:space="preserve">Promote environmental </w:t>
            </w:r>
            <w:r w:rsidR="00253E27" w:rsidRPr="0045200D">
              <w:rPr>
                <w:rFonts w:asciiTheme="minorHAnsi" w:hAnsiTheme="minorHAnsi" w:cs="Arial"/>
                <w:b/>
                <w:i/>
                <w:color w:val="006600"/>
                <w:sz w:val="24"/>
                <w:szCs w:val="24"/>
              </w:rPr>
              <w:t xml:space="preserve">projects &amp; keep the school community </w:t>
            </w:r>
            <w:r w:rsidRPr="0045200D">
              <w:rPr>
                <w:rFonts w:asciiTheme="minorHAnsi" w:hAnsiTheme="minorHAnsi" w:cs="Arial"/>
                <w:b/>
                <w:i/>
                <w:color w:val="006600"/>
                <w:sz w:val="24"/>
                <w:szCs w:val="24"/>
              </w:rPr>
              <w:t>informed of grant opportunities</w:t>
            </w:r>
          </w:p>
        </w:tc>
        <w:tc>
          <w:tcPr>
            <w:tcW w:w="7109" w:type="dxa"/>
            <w:tcMar>
              <w:left w:w="28" w:type="dxa"/>
              <w:right w:w="28" w:type="dxa"/>
            </w:tcMar>
          </w:tcPr>
          <w:p w14:paraId="132888BA" w14:textId="77777777" w:rsidR="00253E27" w:rsidRPr="0045200D" w:rsidRDefault="00E55F9E">
            <w:pPr>
              <w:spacing w:before="120" w:after="120"/>
              <w:rPr>
                <w:rFonts w:asciiTheme="minorHAnsi" w:hAnsiTheme="minorHAnsi" w:cs="Arial"/>
                <w:sz w:val="24"/>
                <w:szCs w:val="24"/>
              </w:rPr>
            </w:pPr>
            <w:r w:rsidRPr="0045200D">
              <w:rPr>
                <w:rFonts w:asciiTheme="minorHAnsi" w:hAnsiTheme="minorHAnsi" w:cs="Arial"/>
                <w:sz w:val="24"/>
                <w:szCs w:val="24"/>
              </w:rPr>
              <w:t>Environmental projects may include n</w:t>
            </w:r>
            <w:r w:rsidR="00253E27" w:rsidRPr="0045200D">
              <w:rPr>
                <w:rFonts w:asciiTheme="minorHAnsi" w:hAnsiTheme="minorHAnsi" w:cs="Arial"/>
                <w:sz w:val="24"/>
                <w:szCs w:val="24"/>
              </w:rPr>
              <w:t>ature trails, frog ponds, restoration of denuded playgrounds, water tanks, habitat rehabilitation etc</w:t>
            </w:r>
            <w:r w:rsidR="00BD5E40" w:rsidRPr="0045200D">
              <w:rPr>
                <w:rFonts w:asciiTheme="minorHAnsi" w:hAnsiTheme="minorHAnsi" w:cs="Arial"/>
                <w:sz w:val="24"/>
                <w:szCs w:val="24"/>
              </w:rPr>
              <w:t>.</w:t>
            </w:r>
            <w:r w:rsidR="00E555FA">
              <w:rPr>
                <w:rFonts w:asciiTheme="minorHAnsi" w:hAnsiTheme="minorHAnsi" w:cs="Arial"/>
                <w:sz w:val="24"/>
                <w:szCs w:val="24"/>
              </w:rPr>
              <w:t xml:space="preserve"> Rumbalara EEC </w:t>
            </w:r>
            <w:r w:rsidR="003028EA" w:rsidRPr="0045200D">
              <w:rPr>
                <w:rFonts w:asciiTheme="minorHAnsi" w:hAnsiTheme="minorHAnsi" w:cs="Arial"/>
                <w:sz w:val="24"/>
                <w:szCs w:val="24"/>
              </w:rPr>
              <w:t>website and the regular email newsletters</w:t>
            </w:r>
            <w:r w:rsidR="00253E27" w:rsidRPr="0045200D">
              <w:rPr>
                <w:rFonts w:asciiTheme="minorHAnsi" w:hAnsiTheme="minorHAnsi" w:cs="Arial"/>
                <w:sz w:val="24"/>
                <w:szCs w:val="24"/>
              </w:rPr>
              <w:t xml:space="preserve"> provide inform</w:t>
            </w:r>
            <w:r w:rsidR="00BD5E40" w:rsidRPr="0045200D">
              <w:rPr>
                <w:rFonts w:asciiTheme="minorHAnsi" w:hAnsiTheme="minorHAnsi" w:cs="Arial"/>
                <w:sz w:val="24"/>
                <w:szCs w:val="24"/>
              </w:rPr>
              <w:t xml:space="preserve">ation about grant opportunities </w:t>
            </w:r>
            <w:r w:rsidR="00253E27" w:rsidRPr="0045200D">
              <w:rPr>
                <w:rFonts w:asciiTheme="minorHAnsi" w:hAnsiTheme="minorHAnsi" w:cs="Arial"/>
                <w:sz w:val="24"/>
                <w:szCs w:val="24"/>
              </w:rPr>
              <w:t>(see the Guide to Environmental Grants in this booklet).</w:t>
            </w:r>
          </w:p>
        </w:tc>
      </w:tr>
      <w:tr w:rsidR="00253E27" w:rsidRPr="0045200D" w14:paraId="28124084" w14:textId="77777777" w:rsidTr="00E403BE">
        <w:trPr>
          <w:trHeight w:val="608"/>
        </w:trPr>
        <w:tc>
          <w:tcPr>
            <w:tcW w:w="2758" w:type="dxa"/>
            <w:tcMar>
              <w:left w:w="28" w:type="dxa"/>
              <w:right w:w="28" w:type="dxa"/>
            </w:tcMar>
          </w:tcPr>
          <w:p w14:paraId="6F7C7A26" w14:textId="77777777" w:rsidR="00253E27" w:rsidRPr="0045200D" w:rsidRDefault="00253E27">
            <w:pPr>
              <w:spacing w:before="120" w:after="120"/>
              <w:rPr>
                <w:rFonts w:asciiTheme="minorHAnsi" w:hAnsiTheme="minorHAnsi" w:cs="Arial"/>
                <w:b/>
                <w:color w:val="006600"/>
                <w:sz w:val="24"/>
                <w:szCs w:val="24"/>
              </w:rPr>
            </w:pPr>
            <w:r w:rsidRPr="0045200D">
              <w:rPr>
                <w:rFonts w:asciiTheme="minorHAnsi" w:hAnsiTheme="minorHAnsi" w:cs="Arial"/>
                <w:b/>
                <w:i/>
                <w:color w:val="006600"/>
                <w:sz w:val="24"/>
                <w:szCs w:val="24"/>
              </w:rPr>
              <w:t>Put environmental themes &amp; issues on the school agenda</w:t>
            </w:r>
          </w:p>
        </w:tc>
        <w:tc>
          <w:tcPr>
            <w:tcW w:w="7109" w:type="dxa"/>
            <w:tcMar>
              <w:left w:w="28" w:type="dxa"/>
              <w:right w:w="28" w:type="dxa"/>
            </w:tcMar>
          </w:tcPr>
          <w:p w14:paraId="1566E956" w14:textId="77777777" w:rsidR="00253E27" w:rsidRPr="0045200D" w:rsidRDefault="00895F87" w:rsidP="00895F87">
            <w:pPr>
              <w:spacing w:before="120" w:after="120"/>
              <w:rPr>
                <w:rFonts w:asciiTheme="minorHAnsi" w:hAnsiTheme="minorHAnsi" w:cs="Arial"/>
                <w:sz w:val="24"/>
                <w:szCs w:val="24"/>
              </w:rPr>
            </w:pPr>
            <w:r w:rsidRPr="0045200D">
              <w:rPr>
                <w:rFonts w:asciiTheme="minorHAnsi" w:hAnsiTheme="minorHAnsi" w:cs="Arial"/>
                <w:sz w:val="24"/>
                <w:szCs w:val="24"/>
              </w:rPr>
              <w:t xml:space="preserve">Identify EE targets in the school plan. Promote EE initiatives in meetings of </w:t>
            </w:r>
            <w:r w:rsidR="00253E27" w:rsidRPr="0045200D">
              <w:rPr>
                <w:rFonts w:asciiTheme="minorHAnsi" w:hAnsiTheme="minorHAnsi" w:cs="Arial"/>
                <w:sz w:val="24"/>
                <w:szCs w:val="24"/>
              </w:rPr>
              <w:t>Staff,</w:t>
            </w:r>
            <w:r w:rsidR="00C15567" w:rsidRPr="0045200D">
              <w:rPr>
                <w:rFonts w:asciiTheme="minorHAnsi" w:hAnsiTheme="minorHAnsi" w:cs="Arial"/>
                <w:sz w:val="24"/>
                <w:szCs w:val="24"/>
              </w:rPr>
              <w:t xml:space="preserve"> Student Representative Council, School Parliament,</w:t>
            </w:r>
            <w:r w:rsidR="00253E27" w:rsidRPr="0045200D">
              <w:rPr>
                <w:rFonts w:asciiTheme="minorHAnsi" w:hAnsiTheme="minorHAnsi" w:cs="Arial"/>
                <w:sz w:val="24"/>
                <w:szCs w:val="24"/>
              </w:rPr>
              <w:t xml:space="preserve"> P&amp;C</w:t>
            </w:r>
            <w:r w:rsidRPr="0045200D">
              <w:rPr>
                <w:rFonts w:asciiTheme="minorHAnsi" w:hAnsiTheme="minorHAnsi" w:cs="Arial"/>
                <w:sz w:val="24"/>
                <w:szCs w:val="24"/>
              </w:rPr>
              <w:t xml:space="preserve"> etc</w:t>
            </w:r>
            <w:r w:rsidR="00BD5E40" w:rsidRPr="0045200D">
              <w:rPr>
                <w:rFonts w:asciiTheme="minorHAnsi" w:hAnsiTheme="minorHAnsi" w:cs="Arial"/>
                <w:sz w:val="24"/>
                <w:szCs w:val="24"/>
              </w:rPr>
              <w:t>.</w:t>
            </w:r>
          </w:p>
        </w:tc>
      </w:tr>
      <w:tr w:rsidR="00253E27" w:rsidRPr="0045200D" w14:paraId="08EC332D" w14:textId="77777777" w:rsidTr="00E403BE">
        <w:trPr>
          <w:trHeight w:val="850"/>
        </w:trPr>
        <w:tc>
          <w:tcPr>
            <w:tcW w:w="2758" w:type="dxa"/>
            <w:tcMar>
              <w:left w:w="28" w:type="dxa"/>
              <w:right w:w="28" w:type="dxa"/>
            </w:tcMar>
          </w:tcPr>
          <w:p w14:paraId="5F41CB3D" w14:textId="77777777" w:rsidR="00253E27" w:rsidRPr="0045200D" w:rsidRDefault="00253E27" w:rsidP="00DA0045">
            <w:pPr>
              <w:spacing w:before="120" w:after="120"/>
              <w:ind w:hanging="26"/>
              <w:rPr>
                <w:rFonts w:asciiTheme="minorHAnsi" w:hAnsiTheme="minorHAnsi" w:cs="Arial"/>
                <w:b/>
                <w:color w:val="006600"/>
                <w:sz w:val="24"/>
                <w:szCs w:val="24"/>
              </w:rPr>
            </w:pPr>
            <w:r w:rsidRPr="0045200D">
              <w:rPr>
                <w:rFonts w:asciiTheme="minorHAnsi" w:hAnsiTheme="minorHAnsi" w:cs="Arial"/>
                <w:b/>
                <w:i/>
                <w:color w:val="006600"/>
                <w:sz w:val="24"/>
                <w:szCs w:val="24"/>
              </w:rPr>
              <w:t xml:space="preserve">Promote </w:t>
            </w:r>
            <w:r w:rsidR="00895F87" w:rsidRPr="0045200D">
              <w:rPr>
                <w:rFonts w:asciiTheme="minorHAnsi" w:hAnsiTheme="minorHAnsi" w:cs="Arial"/>
                <w:b/>
                <w:i/>
                <w:color w:val="006600"/>
                <w:sz w:val="24"/>
                <w:szCs w:val="24"/>
              </w:rPr>
              <w:t xml:space="preserve">recognition </w:t>
            </w:r>
            <w:r w:rsidRPr="0045200D">
              <w:rPr>
                <w:rFonts w:asciiTheme="minorHAnsi" w:hAnsiTheme="minorHAnsi" w:cs="Arial"/>
                <w:b/>
                <w:i/>
                <w:color w:val="006600"/>
                <w:sz w:val="24"/>
                <w:szCs w:val="24"/>
              </w:rPr>
              <w:t>award</w:t>
            </w:r>
            <w:r w:rsidR="00DA0045" w:rsidRPr="0045200D">
              <w:rPr>
                <w:rFonts w:asciiTheme="minorHAnsi" w:hAnsiTheme="minorHAnsi" w:cs="Arial"/>
                <w:b/>
                <w:i/>
                <w:color w:val="006600"/>
                <w:sz w:val="24"/>
                <w:szCs w:val="24"/>
              </w:rPr>
              <w:t>s</w:t>
            </w:r>
            <w:r w:rsidRPr="0045200D">
              <w:rPr>
                <w:rFonts w:asciiTheme="minorHAnsi" w:hAnsiTheme="minorHAnsi" w:cs="Arial"/>
                <w:b/>
                <w:i/>
                <w:color w:val="006600"/>
                <w:sz w:val="24"/>
                <w:szCs w:val="24"/>
              </w:rPr>
              <w:t xml:space="preserve"> &amp; competitions</w:t>
            </w:r>
          </w:p>
        </w:tc>
        <w:tc>
          <w:tcPr>
            <w:tcW w:w="7109" w:type="dxa"/>
            <w:tcMar>
              <w:left w:w="28" w:type="dxa"/>
              <w:right w:w="28" w:type="dxa"/>
            </w:tcMar>
          </w:tcPr>
          <w:p w14:paraId="7A1EC158" w14:textId="77777777" w:rsidR="00253E27" w:rsidRPr="0045200D" w:rsidRDefault="00E555FA" w:rsidP="002C1303">
            <w:pPr>
              <w:spacing w:before="120" w:after="120"/>
              <w:rPr>
                <w:rFonts w:asciiTheme="minorHAnsi" w:hAnsiTheme="minorHAnsi" w:cs="Arial"/>
                <w:sz w:val="24"/>
                <w:szCs w:val="24"/>
              </w:rPr>
            </w:pPr>
            <w:r>
              <w:rPr>
                <w:rFonts w:asciiTheme="minorHAnsi" w:hAnsiTheme="minorHAnsi" w:cs="Arial"/>
                <w:sz w:val="24"/>
                <w:szCs w:val="24"/>
              </w:rPr>
              <w:t>E</w:t>
            </w:r>
            <w:r w:rsidRPr="0045200D">
              <w:rPr>
                <w:rFonts w:asciiTheme="minorHAnsi" w:hAnsiTheme="minorHAnsi" w:cs="Arial"/>
                <w:sz w:val="24"/>
                <w:szCs w:val="24"/>
              </w:rPr>
              <w:t>.g.</w:t>
            </w:r>
            <w:r w:rsidR="00DA0045" w:rsidRPr="0045200D">
              <w:rPr>
                <w:rFonts w:asciiTheme="minorHAnsi" w:hAnsiTheme="minorHAnsi" w:cs="Arial"/>
                <w:sz w:val="24"/>
                <w:szCs w:val="24"/>
              </w:rPr>
              <w:t xml:space="preserve"> </w:t>
            </w:r>
            <w:r>
              <w:rPr>
                <w:rFonts w:asciiTheme="minorHAnsi" w:hAnsiTheme="minorHAnsi" w:cs="Arial"/>
                <w:sz w:val="24"/>
                <w:szCs w:val="24"/>
              </w:rPr>
              <w:t>Council A</w:t>
            </w:r>
            <w:r w:rsidR="00253E27" w:rsidRPr="0045200D">
              <w:rPr>
                <w:rFonts w:asciiTheme="minorHAnsi" w:hAnsiTheme="minorHAnsi" w:cs="Arial"/>
                <w:sz w:val="24"/>
                <w:szCs w:val="24"/>
              </w:rPr>
              <w:t>wards, Keep Australia Beautiful Awards</w:t>
            </w:r>
            <w:r>
              <w:rPr>
                <w:rFonts w:asciiTheme="minorHAnsi" w:hAnsiTheme="minorHAnsi" w:cs="Arial"/>
                <w:sz w:val="24"/>
                <w:szCs w:val="24"/>
              </w:rPr>
              <w:t>,</w:t>
            </w:r>
            <w:r w:rsidR="00253E27" w:rsidRPr="0045200D">
              <w:rPr>
                <w:rFonts w:asciiTheme="minorHAnsi" w:hAnsiTheme="minorHAnsi" w:cs="Arial"/>
                <w:sz w:val="24"/>
                <w:szCs w:val="24"/>
              </w:rPr>
              <w:t xml:space="preserve"> </w:t>
            </w:r>
            <w:r w:rsidR="00DA0045" w:rsidRPr="0045200D">
              <w:rPr>
                <w:rFonts w:asciiTheme="minorHAnsi" w:hAnsiTheme="minorHAnsi" w:cs="Arial"/>
                <w:sz w:val="24"/>
                <w:szCs w:val="24"/>
              </w:rPr>
              <w:t xml:space="preserve">Celebrate the </w:t>
            </w:r>
            <w:r w:rsidR="002C1303">
              <w:rPr>
                <w:rFonts w:asciiTheme="minorHAnsi" w:hAnsiTheme="minorHAnsi" w:cs="Arial"/>
                <w:sz w:val="24"/>
                <w:szCs w:val="24"/>
              </w:rPr>
              <w:t>a</w:t>
            </w:r>
            <w:r w:rsidR="00DA0045" w:rsidRPr="0045200D">
              <w:rPr>
                <w:rFonts w:asciiTheme="minorHAnsi" w:hAnsiTheme="minorHAnsi" w:cs="Arial"/>
                <w:sz w:val="24"/>
                <w:szCs w:val="24"/>
              </w:rPr>
              <w:t>chievements of the school community</w:t>
            </w:r>
            <w:r w:rsidR="002C1303">
              <w:rPr>
                <w:rFonts w:asciiTheme="minorHAnsi" w:hAnsiTheme="minorHAnsi" w:cs="Arial"/>
                <w:sz w:val="24"/>
                <w:szCs w:val="24"/>
              </w:rPr>
              <w:t>.</w:t>
            </w:r>
          </w:p>
        </w:tc>
      </w:tr>
      <w:tr w:rsidR="00253E27" w:rsidRPr="0045200D" w14:paraId="51E86719" w14:textId="77777777" w:rsidTr="00E403BE">
        <w:trPr>
          <w:trHeight w:val="1166"/>
        </w:trPr>
        <w:tc>
          <w:tcPr>
            <w:tcW w:w="2758" w:type="dxa"/>
            <w:tcMar>
              <w:left w:w="28" w:type="dxa"/>
              <w:right w:w="28" w:type="dxa"/>
            </w:tcMar>
          </w:tcPr>
          <w:p w14:paraId="6873EF88" w14:textId="77777777" w:rsidR="00253E27" w:rsidRPr="0045200D" w:rsidRDefault="00253E27">
            <w:pPr>
              <w:spacing w:before="120" w:after="120"/>
              <w:ind w:hanging="26"/>
              <w:rPr>
                <w:rFonts w:asciiTheme="minorHAnsi" w:hAnsiTheme="minorHAnsi" w:cs="Arial"/>
                <w:b/>
                <w:i/>
                <w:color w:val="006600"/>
                <w:sz w:val="24"/>
                <w:szCs w:val="24"/>
              </w:rPr>
            </w:pPr>
            <w:r w:rsidRPr="0045200D">
              <w:rPr>
                <w:rFonts w:asciiTheme="minorHAnsi" w:hAnsiTheme="minorHAnsi" w:cs="Arial"/>
                <w:b/>
                <w:i/>
                <w:color w:val="006600"/>
                <w:sz w:val="24"/>
                <w:szCs w:val="24"/>
              </w:rPr>
              <w:t>Share your achievements, solutions, goo</w:t>
            </w:r>
            <w:r w:rsidR="00BD5E40" w:rsidRPr="0045200D">
              <w:rPr>
                <w:rFonts w:asciiTheme="minorHAnsi" w:hAnsiTheme="minorHAnsi" w:cs="Arial"/>
                <w:b/>
                <w:i/>
                <w:color w:val="006600"/>
                <w:sz w:val="24"/>
                <w:szCs w:val="24"/>
              </w:rPr>
              <w:t xml:space="preserve">d ideas </w:t>
            </w:r>
            <w:r w:rsidR="00E555FA" w:rsidRPr="0045200D">
              <w:rPr>
                <w:rFonts w:asciiTheme="minorHAnsi" w:hAnsiTheme="minorHAnsi" w:cs="Arial"/>
                <w:b/>
                <w:i/>
                <w:color w:val="006600"/>
                <w:sz w:val="24"/>
                <w:szCs w:val="24"/>
              </w:rPr>
              <w:t>etc.</w:t>
            </w:r>
            <w:r w:rsidR="00BD5E40" w:rsidRPr="0045200D">
              <w:rPr>
                <w:rFonts w:asciiTheme="minorHAnsi" w:hAnsiTheme="minorHAnsi" w:cs="Arial"/>
                <w:b/>
                <w:i/>
                <w:color w:val="006600"/>
                <w:sz w:val="24"/>
                <w:szCs w:val="24"/>
              </w:rPr>
              <w:t xml:space="preserve"> with other teachers</w:t>
            </w:r>
            <w:r w:rsidRPr="0045200D">
              <w:rPr>
                <w:rFonts w:asciiTheme="minorHAnsi" w:hAnsiTheme="minorHAnsi" w:cs="Arial"/>
                <w:b/>
                <w:i/>
                <w:color w:val="006600"/>
                <w:sz w:val="24"/>
                <w:szCs w:val="24"/>
              </w:rPr>
              <w:t xml:space="preserve"> </w:t>
            </w:r>
          </w:p>
        </w:tc>
        <w:tc>
          <w:tcPr>
            <w:tcW w:w="7109" w:type="dxa"/>
            <w:tcMar>
              <w:left w:w="28" w:type="dxa"/>
              <w:right w:w="28" w:type="dxa"/>
            </w:tcMar>
          </w:tcPr>
          <w:p w14:paraId="42B9185C" w14:textId="77777777" w:rsidR="00253E27" w:rsidRPr="0045200D" w:rsidRDefault="00253E27" w:rsidP="00BD5E40">
            <w:pPr>
              <w:spacing w:before="120" w:after="120"/>
              <w:rPr>
                <w:rFonts w:asciiTheme="minorHAnsi" w:hAnsiTheme="minorHAnsi" w:cs="Arial"/>
                <w:sz w:val="24"/>
                <w:szCs w:val="24"/>
              </w:rPr>
            </w:pPr>
            <w:r w:rsidRPr="0045200D">
              <w:rPr>
                <w:rFonts w:asciiTheme="minorHAnsi" w:hAnsiTheme="minorHAnsi" w:cs="Arial"/>
                <w:sz w:val="24"/>
                <w:szCs w:val="24"/>
              </w:rPr>
              <w:t xml:space="preserve">Let’s not be reinventing the wheel. Help others to achieve by sending information about any little thing that works for you to Rumbalara EEC so that we can disseminate it to the network of </w:t>
            </w:r>
            <w:r w:rsidR="00BD5E40" w:rsidRPr="0045200D">
              <w:rPr>
                <w:rFonts w:asciiTheme="minorHAnsi" w:hAnsiTheme="minorHAnsi" w:cs="Arial"/>
                <w:sz w:val="24"/>
                <w:szCs w:val="24"/>
              </w:rPr>
              <w:t>School Sustainability Leaders</w:t>
            </w:r>
            <w:r w:rsidR="000C1E49" w:rsidRPr="0045200D">
              <w:rPr>
                <w:rFonts w:asciiTheme="minorHAnsi" w:hAnsiTheme="minorHAnsi" w:cs="Arial"/>
                <w:sz w:val="24"/>
                <w:szCs w:val="24"/>
              </w:rPr>
              <w:t xml:space="preserve"> and/ or upload to o</w:t>
            </w:r>
            <w:r w:rsidR="00895F87" w:rsidRPr="0045200D">
              <w:rPr>
                <w:rFonts w:asciiTheme="minorHAnsi" w:hAnsiTheme="minorHAnsi" w:cs="Arial"/>
                <w:sz w:val="24"/>
                <w:szCs w:val="24"/>
              </w:rPr>
              <w:t>u</w:t>
            </w:r>
            <w:r w:rsidR="000C1E49" w:rsidRPr="0045200D">
              <w:rPr>
                <w:rFonts w:asciiTheme="minorHAnsi" w:hAnsiTheme="minorHAnsi" w:cs="Arial"/>
                <w:sz w:val="24"/>
                <w:szCs w:val="24"/>
              </w:rPr>
              <w:t>r website.</w:t>
            </w:r>
          </w:p>
        </w:tc>
      </w:tr>
      <w:tr w:rsidR="00253E27" w:rsidRPr="0045200D" w14:paraId="5C55DBF2" w14:textId="77777777" w:rsidTr="00E403BE">
        <w:trPr>
          <w:trHeight w:val="1166"/>
        </w:trPr>
        <w:tc>
          <w:tcPr>
            <w:tcW w:w="2758" w:type="dxa"/>
            <w:tcMar>
              <w:left w:w="28" w:type="dxa"/>
              <w:right w:w="28" w:type="dxa"/>
            </w:tcMar>
          </w:tcPr>
          <w:p w14:paraId="5BC81694" w14:textId="77777777" w:rsidR="00253E27" w:rsidRPr="0045200D" w:rsidRDefault="00253E27">
            <w:pPr>
              <w:spacing w:before="120" w:after="120"/>
              <w:rPr>
                <w:rFonts w:asciiTheme="minorHAnsi" w:hAnsiTheme="minorHAnsi" w:cs="Arial"/>
                <w:b/>
                <w:i/>
                <w:color w:val="006600"/>
                <w:sz w:val="24"/>
                <w:szCs w:val="24"/>
              </w:rPr>
            </w:pPr>
            <w:r w:rsidRPr="0045200D">
              <w:rPr>
                <w:rFonts w:asciiTheme="minorHAnsi" w:hAnsiTheme="minorHAnsi" w:cs="Arial"/>
                <w:b/>
                <w:i/>
                <w:color w:val="006600"/>
                <w:sz w:val="24"/>
                <w:szCs w:val="24"/>
              </w:rPr>
              <w:lastRenderedPageBreak/>
              <w:t xml:space="preserve">Act as </w:t>
            </w:r>
            <w:r w:rsidR="00BD5E40" w:rsidRPr="0045200D">
              <w:rPr>
                <w:rFonts w:asciiTheme="minorHAnsi" w:hAnsiTheme="minorHAnsi" w:cs="Arial"/>
                <w:b/>
                <w:i/>
                <w:color w:val="006600"/>
                <w:sz w:val="24"/>
                <w:szCs w:val="24"/>
              </w:rPr>
              <w:t>a resource person on EE matters</w:t>
            </w:r>
          </w:p>
        </w:tc>
        <w:tc>
          <w:tcPr>
            <w:tcW w:w="7109" w:type="dxa"/>
            <w:tcMar>
              <w:left w:w="28" w:type="dxa"/>
              <w:right w:w="28" w:type="dxa"/>
            </w:tcMar>
          </w:tcPr>
          <w:p w14:paraId="26170635" w14:textId="77777777" w:rsidR="00253E27" w:rsidRPr="0045200D" w:rsidRDefault="00253E27">
            <w:pPr>
              <w:spacing w:before="120" w:after="120"/>
              <w:rPr>
                <w:rFonts w:asciiTheme="minorHAnsi" w:hAnsiTheme="minorHAnsi" w:cs="Arial"/>
                <w:sz w:val="24"/>
                <w:szCs w:val="24"/>
              </w:rPr>
            </w:pPr>
            <w:r w:rsidRPr="0045200D">
              <w:rPr>
                <w:rFonts w:asciiTheme="minorHAnsi" w:hAnsiTheme="minorHAnsi" w:cs="Arial"/>
                <w:sz w:val="24"/>
                <w:szCs w:val="24"/>
              </w:rPr>
              <w:t>Keep relevant EE information for use by other staff. Keep a historical record of environmental initiati</w:t>
            </w:r>
            <w:r w:rsidR="00E555FA">
              <w:rPr>
                <w:rFonts w:asciiTheme="minorHAnsi" w:hAnsiTheme="minorHAnsi" w:cs="Arial"/>
                <w:sz w:val="24"/>
                <w:szCs w:val="24"/>
              </w:rPr>
              <w:t xml:space="preserve">ves at your school. Rumbalara EEC </w:t>
            </w:r>
            <w:r w:rsidRPr="0045200D">
              <w:rPr>
                <w:rFonts w:asciiTheme="minorHAnsi" w:hAnsiTheme="minorHAnsi" w:cs="Arial"/>
                <w:sz w:val="24"/>
                <w:szCs w:val="24"/>
              </w:rPr>
              <w:t>website has a resource section and at the Centre there is an Environmental Education library that lends kits, books, journals, CD’s, posters, maps and field study equipment.</w:t>
            </w:r>
          </w:p>
        </w:tc>
      </w:tr>
      <w:tr w:rsidR="00253E27" w:rsidRPr="0045200D" w14:paraId="0D8BDF95" w14:textId="77777777" w:rsidTr="00E403BE">
        <w:trPr>
          <w:trHeight w:val="1166"/>
        </w:trPr>
        <w:tc>
          <w:tcPr>
            <w:tcW w:w="2758" w:type="dxa"/>
            <w:tcMar>
              <w:left w:w="28" w:type="dxa"/>
              <w:right w:w="28" w:type="dxa"/>
            </w:tcMar>
          </w:tcPr>
          <w:p w14:paraId="64E3B1B2" w14:textId="77777777" w:rsidR="00253E27" w:rsidRPr="0045200D" w:rsidRDefault="00BB30EB" w:rsidP="00522874">
            <w:pPr>
              <w:spacing w:before="120" w:after="120"/>
              <w:jc w:val="center"/>
              <w:rPr>
                <w:rFonts w:asciiTheme="minorHAnsi" w:hAnsiTheme="minorHAnsi" w:cs="Arial"/>
                <w:b/>
                <w:i/>
                <w:color w:val="006600"/>
                <w:sz w:val="24"/>
                <w:szCs w:val="24"/>
              </w:rPr>
            </w:pPr>
            <w:r w:rsidRPr="0045200D">
              <w:rPr>
                <w:rFonts w:asciiTheme="minorHAnsi" w:hAnsiTheme="minorHAnsi" w:cs="Arial"/>
                <w:b/>
                <w:i/>
                <w:noProof/>
                <w:color w:val="006600"/>
                <w:sz w:val="24"/>
                <w:szCs w:val="24"/>
              </w:rPr>
              <w:drawing>
                <wp:inline distT="0" distB="0" distL="0" distR="0" wp14:anchorId="534E6AC1" wp14:editId="0262579E">
                  <wp:extent cx="1400175" cy="1352550"/>
                  <wp:effectExtent l="19050" t="19050" r="28575"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1400175" cy="1352550"/>
                          </a:xfrm>
                          <a:prstGeom prst="rect">
                            <a:avLst/>
                          </a:prstGeom>
                          <a:noFill/>
                          <a:ln w="9525">
                            <a:solidFill>
                              <a:schemeClr val="tx1"/>
                            </a:solidFill>
                            <a:miter lim="800000"/>
                            <a:headEnd/>
                            <a:tailEnd/>
                          </a:ln>
                        </pic:spPr>
                      </pic:pic>
                    </a:graphicData>
                  </a:graphic>
                </wp:inline>
              </w:drawing>
            </w:r>
          </w:p>
        </w:tc>
        <w:tc>
          <w:tcPr>
            <w:tcW w:w="7109" w:type="dxa"/>
            <w:tcMar>
              <w:left w:w="28" w:type="dxa"/>
              <w:right w:w="28" w:type="dxa"/>
            </w:tcMar>
          </w:tcPr>
          <w:p w14:paraId="0E24F141" w14:textId="77777777" w:rsidR="00253E27" w:rsidRDefault="00253E27">
            <w:pPr>
              <w:spacing w:before="120" w:after="120"/>
              <w:rPr>
                <w:rFonts w:asciiTheme="minorHAnsi" w:hAnsiTheme="minorHAnsi" w:cs="Arial"/>
                <w:color w:val="auto"/>
                <w:sz w:val="24"/>
                <w:szCs w:val="24"/>
              </w:rPr>
            </w:pPr>
            <w:r w:rsidRPr="008F400B">
              <w:rPr>
                <w:rFonts w:asciiTheme="minorHAnsi" w:hAnsiTheme="minorHAnsi" w:cs="Arial"/>
                <w:color w:val="auto"/>
                <w:sz w:val="24"/>
                <w:szCs w:val="24"/>
              </w:rPr>
              <w:t xml:space="preserve">The Environmental Education Policy was introduced in all NSW schools in 2001. </w:t>
            </w:r>
            <w:r w:rsidR="007B729F" w:rsidRPr="008F400B">
              <w:rPr>
                <w:rFonts w:asciiTheme="minorHAnsi" w:hAnsiTheme="minorHAnsi" w:cs="Arial"/>
                <w:color w:val="auto"/>
                <w:sz w:val="24"/>
                <w:szCs w:val="24"/>
              </w:rPr>
              <w:t>It is currentl</w:t>
            </w:r>
            <w:r w:rsidR="00101136" w:rsidRPr="008F400B">
              <w:rPr>
                <w:rFonts w:asciiTheme="minorHAnsi" w:hAnsiTheme="minorHAnsi" w:cs="Arial"/>
                <w:color w:val="auto"/>
                <w:sz w:val="24"/>
                <w:szCs w:val="24"/>
              </w:rPr>
              <w:t>y under review to conform to DEC</w:t>
            </w:r>
            <w:r w:rsidR="007B729F" w:rsidRPr="008F400B">
              <w:rPr>
                <w:rFonts w:asciiTheme="minorHAnsi" w:hAnsiTheme="minorHAnsi" w:cs="Arial"/>
                <w:color w:val="auto"/>
                <w:sz w:val="24"/>
                <w:szCs w:val="24"/>
              </w:rPr>
              <w:t xml:space="preserve"> standards. The policy and the very useful support document</w:t>
            </w:r>
            <w:r w:rsidR="00101136" w:rsidRPr="008F400B">
              <w:rPr>
                <w:rFonts w:asciiTheme="minorHAnsi" w:hAnsiTheme="minorHAnsi" w:cs="Arial"/>
                <w:color w:val="auto"/>
                <w:sz w:val="24"/>
                <w:szCs w:val="24"/>
              </w:rPr>
              <w:t>,</w:t>
            </w:r>
            <w:r w:rsidR="007B729F" w:rsidRPr="008F400B">
              <w:rPr>
                <w:rFonts w:asciiTheme="minorHAnsi" w:hAnsiTheme="minorHAnsi" w:cs="Arial"/>
                <w:color w:val="auto"/>
                <w:sz w:val="24"/>
                <w:szCs w:val="24"/>
              </w:rPr>
              <w:t xml:space="preserve"> guides </w:t>
            </w:r>
            <w:r w:rsidRPr="008F400B">
              <w:rPr>
                <w:rFonts w:asciiTheme="minorHAnsi" w:hAnsiTheme="minorHAnsi" w:cs="Arial"/>
                <w:color w:val="auto"/>
                <w:sz w:val="24"/>
                <w:szCs w:val="24"/>
              </w:rPr>
              <w:t>schools in developing and enhancing environmental education programs that equip students with the understandings and skills required for active and informed participation in managing the environment.</w:t>
            </w:r>
          </w:p>
          <w:p w14:paraId="3A47FA32" w14:textId="77777777" w:rsidR="008377CA" w:rsidRDefault="008377CA">
            <w:pPr>
              <w:spacing w:before="120" w:after="120"/>
              <w:rPr>
                <w:rFonts w:asciiTheme="minorHAnsi" w:hAnsiTheme="minorHAnsi" w:cs="Arial"/>
                <w:color w:val="auto"/>
                <w:sz w:val="24"/>
                <w:szCs w:val="24"/>
              </w:rPr>
            </w:pPr>
            <w:r>
              <w:rPr>
                <w:rFonts w:asciiTheme="minorHAnsi" w:hAnsiTheme="minorHAnsi" w:cs="Arial"/>
                <w:color w:val="auto"/>
                <w:sz w:val="24"/>
                <w:szCs w:val="24"/>
              </w:rPr>
              <w:t xml:space="preserve">Current information on the Environmental Education Policy can be found at: </w:t>
            </w:r>
            <w:hyperlink r:id="rId11" w:history="1">
              <w:r w:rsidR="00BD009C" w:rsidRPr="005E2AF8">
                <w:rPr>
                  <w:rStyle w:val="Hyperlink"/>
                  <w:rFonts w:asciiTheme="minorHAnsi" w:hAnsiTheme="minorHAnsi" w:cs="Arial"/>
                  <w:sz w:val="24"/>
                  <w:szCs w:val="24"/>
                </w:rPr>
                <w:t>https://education.nsw.gov.au/policy-library/policies/environmental-education-policy-for-schools</w:t>
              </w:r>
            </w:hyperlink>
          </w:p>
          <w:p w14:paraId="765610C0" w14:textId="77777777" w:rsidR="00BD009C" w:rsidRPr="0045200D" w:rsidRDefault="00BD009C">
            <w:pPr>
              <w:spacing w:before="120" w:after="120"/>
              <w:rPr>
                <w:rFonts w:asciiTheme="minorHAnsi" w:hAnsiTheme="minorHAnsi" w:cs="Arial"/>
                <w:color w:val="auto"/>
                <w:sz w:val="24"/>
                <w:szCs w:val="24"/>
              </w:rPr>
            </w:pPr>
          </w:p>
          <w:p w14:paraId="5ECD859E" w14:textId="77777777" w:rsidR="00253E27" w:rsidRPr="0045200D" w:rsidRDefault="00253E27" w:rsidP="007B4FE6">
            <w:pPr>
              <w:spacing w:before="120" w:after="120"/>
              <w:rPr>
                <w:rFonts w:asciiTheme="minorHAnsi" w:hAnsiTheme="minorHAnsi" w:cs="Arial"/>
                <w:color w:val="auto"/>
                <w:sz w:val="24"/>
                <w:szCs w:val="24"/>
              </w:rPr>
            </w:pPr>
          </w:p>
        </w:tc>
      </w:tr>
    </w:tbl>
    <w:p w14:paraId="4A0D2128" w14:textId="77777777" w:rsidR="001A76FD" w:rsidRDefault="00D4528E" w:rsidP="001A76FD">
      <w:r>
        <w:rPr>
          <w:noProof/>
        </w:rPr>
        <mc:AlternateContent>
          <mc:Choice Requires="wps">
            <w:drawing>
              <wp:anchor distT="0" distB="0" distL="114300" distR="114300" simplePos="0" relativeHeight="251707904" behindDoc="0" locked="0" layoutInCell="1" allowOverlap="1" wp14:anchorId="11C7F249" wp14:editId="3EA6A29A">
                <wp:simplePos x="0" y="0"/>
                <wp:positionH relativeFrom="column">
                  <wp:posOffset>-15240</wp:posOffset>
                </wp:positionH>
                <wp:positionV relativeFrom="paragraph">
                  <wp:posOffset>392430</wp:posOffset>
                </wp:positionV>
                <wp:extent cx="6210300" cy="4067175"/>
                <wp:effectExtent l="0" t="0" r="0" b="0"/>
                <wp:wrapNone/>
                <wp:docPr id="5" name="Text Box 5"/>
                <wp:cNvGraphicFramePr/>
                <a:graphic xmlns:a="http://schemas.openxmlformats.org/drawingml/2006/main">
                  <a:graphicData uri="http://schemas.microsoft.com/office/word/2010/wordprocessingShape">
                    <wps:wsp>
                      <wps:cNvSpPr txBox="1"/>
                      <wps:spPr>
                        <a:xfrm>
                          <a:off x="0" y="0"/>
                          <a:ext cx="6210300" cy="406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2E7415" w14:textId="77777777" w:rsidR="00732690" w:rsidRDefault="00732690">
                            <w:r w:rsidRPr="0045200D">
                              <w:rPr>
                                <w:rFonts w:asciiTheme="minorHAnsi" w:hAnsiTheme="minorHAnsi"/>
                                <w:noProof/>
                              </w:rPr>
                              <w:drawing>
                                <wp:inline distT="0" distB="0" distL="0" distR="0" wp14:anchorId="0064D766" wp14:editId="37A81F2D">
                                  <wp:extent cx="5362575" cy="3999661"/>
                                  <wp:effectExtent l="19050" t="0" r="9525" b="0"/>
                                  <wp:docPr id="9" name="Picture 15" descr="Sugar Glider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ar Glider .tif"/>
                                          <pic:cNvPicPr/>
                                        </pic:nvPicPr>
                                        <pic:blipFill>
                                          <a:blip r:embed="rId12" cstate="print"/>
                                          <a:stretch>
                                            <a:fillRect/>
                                          </a:stretch>
                                        </pic:blipFill>
                                        <pic:spPr>
                                          <a:xfrm>
                                            <a:off x="0" y="0"/>
                                            <a:ext cx="5362575" cy="39996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C7F249" id="Text Box 5" o:spid="_x0000_s1027" type="#_x0000_t202" style="position:absolute;margin-left:-1.2pt;margin-top:30.9pt;width:489pt;height:320.25pt;z-index:25170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" filled="f" stroked="f" strokeweight=".5pt">
                <v:textbox>
                  <w:txbxContent>
                    <w:p w14:paraId="512E7415" w14:textId="77777777" w:rsidR="00732690" w:rsidRDefault="00732690">
                      <w:r w:rsidRPr="0045200D">
                        <w:rPr>
                          <w:rFonts w:asciiTheme="minorHAnsi" w:hAnsiTheme="minorHAnsi"/>
                          <w:noProof/>
                        </w:rPr>
                        <w:drawing>
                          <wp:inline distT="0" distB="0" distL="0" distR="0" wp14:anchorId="0064D766" wp14:editId="37A81F2D">
                            <wp:extent cx="5362575" cy="3999661"/>
                            <wp:effectExtent l="19050" t="0" r="9525" b="0"/>
                            <wp:docPr id="9" name="Picture 15" descr="Sugar Glider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ar Glider .tif"/>
                                    <pic:cNvPicPr/>
                                  </pic:nvPicPr>
                                  <pic:blipFill>
                                    <a:blip r:embed="rId12" cstate="print"/>
                                    <a:stretch>
                                      <a:fillRect/>
                                    </a:stretch>
                                  </pic:blipFill>
                                  <pic:spPr>
                                    <a:xfrm>
                                      <a:off x="0" y="0"/>
                                      <a:ext cx="5362575" cy="3999661"/>
                                    </a:xfrm>
                                    <a:prstGeom prst="rect">
                                      <a:avLst/>
                                    </a:prstGeom>
                                  </pic:spPr>
                                </pic:pic>
                              </a:graphicData>
                            </a:graphic>
                          </wp:inline>
                        </w:drawing>
                      </w:r>
                    </w:p>
                  </w:txbxContent>
                </v:textbox>
              </v:shape>
            </w:pict>
          </mc:Fallback>
        </mc:AlternateContent>
      </w:r>
      <w:r w:rsidR="00253E27" w:rsidRPr="0045200D">
        <w:br w:type="page"/>
      </w:r>
    </w:p>
    <w:p w14:paraId="74BDE70D" w14:textId="77777777" w:rsidR="00253E27" w:rsidRPr="0045200D" w:rsidRDefault="00253E27" w:rsidP="001A76FD">
      <w:pPr>
        <w:pStyle w:val="Heading1"/>
      </w:pPr>
      <w:bookmarkStart w:id="2" w:name="_Toc478033834"/>
      <w:r w:rsidRPr="0045200D">
        <w:lastRenderedPageBreak/>
        <w:t>Steps in Becoming an Environmentally Active School</w:t>
      </w:r>
      <w:bookmarkEnd w:id="2"/>
    </w:p>
    <w:p w14:paraId="3455D0AA" w14:textId="77777777" w:rsidR="00253E27" w:rsidRPr="0045200D" w:rsidRDefault="00CB03E7">
      <w:pPr>
        <w:jc w:val="center"/>
        <w:rPr>
          <w:rFonts w:asciiTheme="minorHAnsi" w:hAnsiTheme="minorHAnsi" w:cs="Arial"/>
          <w:b/>
          <w:color w:val="003300"/>
          <w:sz w:val="28"/>
          <w:szCs w:val="28"/>
        </w:rPr>
      </w:pPr>
      <w:r w:rsidRPr="0045200D">
        <w:rPr>
          <w:rFonts w:asciiTheme="minorHAnsi" w:hAnsiTheme="minorHAnsi" w:cs="Arial"/>
          <w:b/>
          <w:color w:val="003300"/>
          <w:sz w:val="28"/>
          <w:szCs w:val="28"/>
        </w:rPr>
        <w:t>What Stage is Your S</w:t>
      </w:r>
      <w:r w:rsidR="00253E27" w:rsidRPr="0045200D">
        <w:rPr>
          <w:rFonts w:asciiTheme="minorHAnsi" w:hAnsiTheme="minorHAnsi" w:cs="Arial"/>
          <w:b/>
          <w:color w:val="003300"/>
          <w:sz w:val="28"/>
          <w:szCs w:val="28"/>
        </w:rPr>
        <w:t>chool up to?</w:t>
      </w:r>
    </w:p>
    <w:p w14:paraId="5B32D5CF" w14:textId="77777777" w:rsidR="00253E27" w:rsidRPr="0045200D" w:rsidRDefault="00253E27">
      <w:pPr>
        <w:jc w:val="center"/>
        <w:rPr>
          <w:rFonts w:asciiTheme="minorHAnsi" w:hAnsiTheme="minorHAnsi" w:cs="Arial"/>
          <w:color w:val="008000"/>
        </w:rPr>
      </w:pPr>
      <w:r w:rsidRPr="0045200D">
        <w:rPr>
          <w:rFonts w:asciiTheme="minorHAnsi" w:hAnsiTheme="minorHAnsi" w:cs="Arial"/>
          <w:color w:val="008000"/>
        </w:rPr>
        <w:t xml:space="preserve">Adapted from </w:t>
      </w:r>
      <w:r w:rsidRPr="0045200D">
        <w:rPr>
          <w:rFonts w:asciiTheme="minorHAnsi" w:hAnsiTheme="minorHAnsi" w:cs="Arial"/>
          <w:i/>
          <w:color w:val="008000"/>
        </w:rPr>
        <w:t xml:space="preserve">Environmental Education Policy for Schools – </w:t>
      </w:r>
      <w:r w:rsidRPr="0045200D">
        <w:rPr>
          <w:rFonts w:asciiTheme="minorHAnsi" w:hAnsiTheme="minorHAnsi" w:cs="Arial"/>
          <w:color w:val="008000"/>
        </w:rPr>
        <w:t xml:space="preserve">NSW </w:t>
      </w:r>
      <w:r w:rsidR="00CB03E7" w:rsidRPr="0045200D">
        <w:rPr>
          <w:rFonts w:asciiTheme="minorHAnsi" w:hAnsiTheme="minorHAnsi" w:cs="Arial"/>
          <w:color w:val="008000"/>
        </w:rPr>
        <w:t>DET</w:t>
      </w:r>
      <w:r w:rsidR="001143FA" w:rsidRPr="0045200D">
        <w:rPr>
          <w:rFonts w:asciiTheme="minorHAnsi" w:hAnsiTheme="minorHAnsi" w:cs="Arial"/>
          <w:color w:val="008000"/>
        </w:rPr>
        <w:t xml:space="preserve"> 2001</w:t>
      </w:r>
    </w:p>
    <w:p w14:paraId="48414E0D" w14:textId="77777777" w:rsidR="00253E27" w:rsidRPr="0045200D" w:rsidRDefault="00253E27">
      <w:pPr>
        <w:jc w:val="center"/>
        <w:rPr>
          <w:rFonts w:asciiTheme="minorHAnsi" w:hAnsiTheme="minorHAnsi"/>
          <w:b/>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828"/>
        <w:gridCol w:w="2340"/>
        <w:gridCol w:w="2520"/>
        <w:gridCol w:w="2250"/>
        <w:gridCol w:w="2070"/>
      </w:tblGrid>
      <w:tr w:rsidR="00253E27" w:rsidRPr="0045200D" w14:paraId="5D80D4D8" w14:textId="77777777" w:rsidTr="0041718F">
        <w:trPr>
          <w:cantSplit/>
          <w:tblHeader/>
        </w:trPr>
        <w:tc>
          <w:tcPr>
            <w:tcW w:w="828" w:type="dxa"/>
          </w:tcPr>
          <w:p w14:paraId="0C5C1920" w14:textId="77777777" w:rsidR="00253E27" w:rsidRPr="0045200D" w:rsidRDefault="00253E27">
            <w:pPr>
              <w:jc w:val="center"/>
              <w:rPr>
                <w:rFonts w:asciiTheme="minorHAnsi" w:hAnsiTheme="minorHAnsi" w:cs="Arial"/>
                <w:b/>
                <w:color w:val="800000"/>
              </w:rPr>
            </w:pPr>
            <w:r w:rsidRPr="0045200D">
              <w:rPr>
                <w:rFonts w:asciiTheme="minorHAnsi" w:hAnsiTheme="minorHAnsi" w:cs="Arial"/>
                <w:b/>
                <w:color w:val="800000"/>
              </w:rPr>
              <w:t>Step</w:t>
            </w:r>
          </w:p>
        </w:tc>
        <w:tc>
          <w:tcPr>
            <w:tcW w:w="2340" w:type="dxa"/>
          </w:tcPr>
          <w:p w14:paraId="443C9048" w14:textId="77777777" w:rsidR="00253E27" w:rsidRPr="0045200D" w:rsidRDefault="00253E27">
            <w:pPr>
              <w:jc w:val="center"/>
              <w:rPr>
                <w:rFonts w:asciiTheme="minorHAnsi" w:hAnsiTheme="minorHAnsi" w:cs="Arial"/>
                <w:b/>
                <w:color w:val="003300"/>
              </w:rPr>
            </w:pPr>
            <w:r w:rsidRPr="0045200D">
              <w:rPr>
                <w:rFonts w:asciiTheme="minorHAnsi" w:hAnsiTheme="minorHAnsi" w:cs="Arial"/>
                <w:b/>
                <w:color w:val="003300"/>
              </w:rPr>
              <w:t>Whole-school</w:t>
            </w:r>
          </w:p>
          <w:p w14:paraId="6277E1B6" w14:textId="77777777" w:rsidR="00253E27" w:rsidRPr="0045200D" w:rsidRDefault="00253E27">
            <w:pPr>
              <w:jc w:val="center"/>
              <w:rPr>
                <w:rFonts w:asciiTheme="minorHAnsi" w:hAnsiTheme="minorHAnsi" w:cs="Arial"/>
                <w:b/>
                <w:color w:val="003300"/>
              </w:rPr>
            </w:pPr>
            <w:r w:rsidRPr="0045200D">
              <w:rPr>
                <w:rFonts w:asciiTheme="minorHAnsi" w:hAnsiTheme="minorHAnsi" w:cs="Arial"/>
                <w:b/>
                <w:color w:val="003300"/>
              </w:rPr>
              <w:t>planning</w:t>
            </w:r>
          </w:p>
        </w:tc>
        <w:tc>
          <w:tcPr>
            <w:tcW w:w="2520" w:type="dxa"/>
          </w:tcPr>
          <w:p w14:paraId="2C1AEEDE" w14:textId="77777777" w:rsidR="00253E27" w:rsidRPr="0045200D" w:rsidRDefault="00253E27">
            <w:pPr>
              <w:jc w:val="center"/>
              <w:rPr>
                <w:rFonts w:asciiTheme="minorHAnsi" w:hAnsiTheme="minorHAnsi" w:cs="Arial"/>
                <w:b/>
                <w:color w:val="003300"/>
              </w:rPr>
            </w:pPr>
            <w:r w:rsidRPr="0045200D">
              <w:rPr>
                <w:rFonts w:asciiTheme="minorHAnsi" w:hAnsiTheme="minorHAnsi" w:cs="Arial"/>
                <w:b/>
                <w:color w:val="003300"/>
              </w:rPr>
              <w:t>Curriculum</w:t>
            </w:r>
          </w:p>
        </w:tc>
        <w:tc>
          <w:tcPr>
            <w:tcW w:w="2250" w:type="dxa"/>
          </w:tcPr>
          <w:p w14:paraId="204A75C5" w14:textId="77777777" w:rsidR="00253E27" w:rsidRPr="0045200D" w:rsidRDefault="00253E27">
            <w:pPr>
              <w:jc w:val="center"/>
              <w:rPr>
                <w:rFonts w:asciiTheme="minorHAnsi" w:hAnsiTheme="minorHAnsi" w:cs="Arial"/>
                <w:b/>
                <w:color w:val="003300"/>
              </w:rPr>
            </w:pPr>
            <w:r w:rsidRPr="0045200D">
              <w:rPr>
                <w:rFonts w:asciiTheme="minorHAnsi" w:hAnsiTheme="minorHAnsi" w:cs="Arial"/>
                <w:b/>
                <w:color w:val="003300"/>
              </w:rPr>
              <w:t>Management of resources</w:t>
            </w:r>
          </w:p>
        </w:tc>
        <w:tc>
          <w:tcPr>
            <w:tcW w:w="2070" w:type="dxa"/>
          </w:tcPr>
          <w:p w14:paraId="6394C61B" w14:textId="77777777" w:rsidR="00253E27" w:rsidRPr="0045200D" w:rsidRDefault="00253E27">
            <w:pPr>
              <w:jc w:val="center"/>
              <w:rPr>
                <w:rFonts w:asciiTheme="minorHAnsi" w:hAnsiTheme="minorHAnsi" w:cs="Arial"/>
                <w:b/>
                <w:color w:val="003300"/>
              </w:rPr>
            </w:pPr>
            <w:r w:rsidRPr="0045200D">
              <w:rPr>
                <w:rFonts w:asciiTheme="minorHAnsi" w:hAnsiTheme="minorHAnsi" w:cs="Arial"/>
                <w:b/>
                <w:color w:val="003300"/>
              </w:rPr>
              <w:t>Management of school grounds</w:t>
            </w:r>
          </w:p>
        </w:tc>
      </w:tr>
      <w:tr w:rsidR="00253E27" w:rsidRPr="0045200D" w14:paraId="23284C97" w14:textId="77777777" w:rsidTr="00C74455">
        <w:trPr>
          <w:cantSplit/>
          <w:trHeight w:val="1306"/>
        </w:trPr>
        <w:tc>
          <w:tcPr>
            <w:tcW w:w="828" w:type="dxa"/>
            <w:textDirection w:val="btLr"/>
          </w:tcPr>
          <w:p w14:paraId="327256E9" w14:textId="77777777" w:rsidR="00253E27" w:rsidRPr="0045200D" w:rsidRDefault="00253E27">
            <w:pPr>
              <w:ind w:left="113" w:right="113"/>
              <w:jc w:val="center"/>
              <w:rPr>
                <w:rFonts w:asciiTheme="minorHAnsi" w:hAnsiTheme="minorHAnsi" w:cs="Arial"/>
                <w:b/>
                <w:bCs/>
                <w:color w:val="800000"/>
              </w:rPr>
            </w:pPr>
            <w:r w:rsidRPr="0045200D">
              <w:rPr>
                <w:rFonts w:asciiTheme="minorHAnsi" w:hAnsiTheme="minorHAnsi" w:cs="Arial"/>
                <w:b/>
                <w:bCs/>
                <w:color w:val="800000"/>
              </w:rPr>
              <w:t>No</w:t>
            </w:r>
          </w:p>
          <w:p w14:paraId="677CE675" w14:textId="77777777" w:rsidR="00253E27" w:rsidRPr="0045200D" w:rsidRDefault="00253E27">
            <w:pPr>
              <w:ind w:left="113" w:right="113"/>
              <w:jc w:val="center"/>
              <w:rPr>
                <w:rFonts w:asciiTheme="minorHAnsi" w:hAnsiTheme="minorHAnsi" w:cs="Arial"/>
                <w:b/>
                <w:bCs/>
                <w:color w:val="800000"/>
              </w:rPr>
            </w:pPr>
            <w:r w:rsidRPr="0045200D">
              <w:rPr>
                <w:rFonts w:asciiTheme="minorHAnsi" w:hAnsiTheme="minorHAnsi" w:cs="Arial"/>
                <w:b/>
                <w:bCs/>
                <w:color w:val="800000"/>
              </w:rPr>
              <w:t>commitment</w:t>
            </w:r>
          </w:p>
        </w:tc>
        <w:tc>
          <w:tcPr>
            <w:tcW w:w="2340" w:type="dxa"/>
          </w:tcPr>
          <w:p w14:paraId="3DA21116" w14:textId="77777777" w:rsidR="00253E27" w:rsidRPr="0045200D" w:rsidRDefault="00253E27">
            <w:pPr>
              <w:rPr>
                <w:rFonts w:asciiTheme="minorHAnsi" w:hAnsiTheme="minorHAnsi" w:cs="Arial"/>
              </w:rPr>
            </w:pPr>
            <w:r w:rsidRPr="0045200D">
              <w:rPr>
                <w:rFonts w:asciiTheme="minorHAnsi" w:hAnsiTheme="minorHAnsi" w:cs="Arial"/>
              </w:rPr>
              <w:t>Lack of interest in environmental education (EE) at all levels</w:t>
            </w:r>
            <w:r w:rsidR="00C15567" w:rsidRPr="0045200D">
              <w:rPr>
                <w:rFonts w:asciiTheme="minorHAnsi" w:hAnsiTheme="minorHAnsi" w:cs="Arial"/>
              </w:rPr>
              <w:t>.</w:t>
            </w:r>
          </w:p>
        </w:tc>
        <w:tc>
          <w:tcPr>
            <w:tcW w:w="2520" w:type="dxa"/>
          </w:tcPr>
          <w:p w14:paraId="0D765921" w14:textId="77777777" w:rsidR="00253E27" w:rsidRPr="0045200D" w:rsidRDefault="00253E27">
            <w:pPr>
              <w:rPr>
                <w:rFonts w:asciiTheme="minorHAnsi" w:hAnsiTheme="minorHAnsi" w:cs="Arial"/>
              </w:rPr>
            </w:pPr>
            <w:r w:rsidRPr="0045200D">
              <w:rPr>
                <w:rFonts w:asciiTheme="minorHAnsi" w:hAnsiTheme="minorHAnsi" w:cs="Arial"/>
              </w:rPr>
              <w:t>No commitment to local / school EE issues in teaching &amp; learning programs.</w:t>
            </w:r>
          </w:p>
        </w:tc>
        <w:tc>
          <w:tcPr>
            <w:tcW w:w="2250" w:type="dxa"/>
          </w:tcPr>
          <w:p w14:paraId="1045FC31" w14:textId="77777777" w:rsidR="00253E27" w:rsidRPr="0045200D" w:rsidRDefault="00253E27">
            <w:pPr>
              <w:rPr>
                <w:rFonts w:asciiTheme="minorHAnsi" w:hAnsiTheme="minorHAnsi" w:cs="Arial"/>
              </w:rPr>
            </w:pPr>
            <w:r w:rsidRPr="0045200D">
              <w:rPr>
                <w:rFonts w:asciiTheme="minorHAnsi" w:hAnsiTheme="minorHAnsi" w:cs="Arial"/>
              </w:rPr>
              <w:t>EE and environmental sustainability not considered</w:t>
            </w:r>
            <w:r w:rsidR="00C15567" w:rsidRPr="0045200D">
              <w:rPr>
                <w:rFonts w:asciiTheme="minorHAnsi" w:hAnsiTheme="minorHAnsi" w:cs="Arial"/>
              </w:rPr>
              <w:t>.</w:t>
            </w:r>
            <w:r w:rsidRPr="0045200D">
              <w:rPr>
                <w:rFonts w:asciiTheme="minorHAnsi" w:hAnsiTheme="minorHAnsi" w:cs="Arial"/>
              </w:rPr>
              <w:t xml:space="preserve"> </w:t>
            </w:r>
          </w:p>
        </w:tc>
        <w:tc>
          <w:tcPr>
            <w:tcW w:w="2070" w:type="dxa"/>
          </w:tcPr>
          <w:p w14:paraId="67E895ED" w14:textId="77777777" w:rsidR="00253E27" w:rsidRPr="0045200D" w:rsidRDefault="00253E27">
            <w:pPr>
              <w:rPr>
                <w:rFonts w:asciiTheme="minorHAnsi" w:hAnsiTheme="minorHAnsi" w:cs="Arial"/>
              </w:rPr>
            </w:pPr>
            <w:r w:rsidRPr="0045200D">
              <w:rPr>
                <w:rFonts w:asciiTheme="minorHAnsi" w:hAnsiTheme="minorHAnsi" w:cs="Arial"/>
              </w:rPr>
              <w:t>No consideration of environmental impacts or use of</w:t>
            </w:r>
          </w:p>
          <w:p w14:paraId="60CC92CA" w14:textId="77777777" w:rsidR="00253E27" w:rsidRPr="0045200D" w:rsidRDefault="00253E27">
            <w:pPr>
              <w:rPr>
                <w:rFonts w:asciiTheme="minorHAnsi" w:hAnsiTheme="minorHAnsi" w:cs="Arial"/>
              </w:rPr>
            </w:pPr>
            <w:r w:rsidRPr="0045200D">
              <w:rPr>
                <w:rFonts w:asciiTheme="minorHAnsi" w:hAnsiTheme="minorHAnsi" w:cs="Arial"/>
              </w:rPr>
              <w:t>school grounds for EE</w:t>
            </w:r>
            <w:r w:rsidR="00C15567" w:rsidRPr="0045200D">
              <w:rPr>
                <w:rFonts w:asciiTheme="minorHAnsi" w:hAnsiTheme="minorHAnsi" w:cs="Arial"/>
              </w:rPr>
              <w:t>.</w:t>
            </w:r>
          </w:p>
        </w:tc>
      </w:tr>
      <w:tr w:rsidR="00253E27" w:rsidRPr="0045200D" w14:paraId="68793553" w14:textId="77777777" w:rsidTr="008E751C">
        <w:trPr>
          <w:cantSplit/>
          <w:trHeight w:val="1839"/>
        </w:trPr>
        <w:tc>
          <w:tcPr>
            <w:tcW w:w="828" w:type="dxa"/>
            <w:textDirection w:val="btLr"/>
          </w:tcPr>
          <w:p w14:paraId="5C0F0456" w14:textId="77777777" w:rsidR="00253E27" w:rsidRPr="0045200D" w:rsidRDefault="00253E27">
            <w:pPr>
              <w:ind w:left="113" w:right="113"/>
              <w:jc w:val="center"/>
              <w:rPr>
                <w:rFonts w:asciiTheme="minorHAnsi" w:hAnsiTheme="minorHAnsi" w:cs="Arial"/>
                <w:b/>
                <w:bCs/>
                <w:color w:val="800000"/>
              </w:rPr>
            </w:pPr>
            <w:r w:rsidRPr="0045200D">
              <w:rPr>
                <w:rFonts w:asciiTheme="minorHAnsi" w:hAnsiTheme="minorHAnsi" w:cs="Arial"/>
                <w:b/>
                <w:bCs/>
                <w:color w:val="800000"/>
              </w:rPr>
              <w:t>1.</w:t>
            </w:r>
          </w:p>
          <w:p w14:paraId="47263C05" w14:textId="77777777" w:rsidR="00253E27" w:rsidRPr="0045200D" w:rsidRDefault="00253E27">
            <w:pPr>
              <w:ind w:left="113" w:right="113"/>
              <w:jc w:val="center"/>
              <w:rPr>
                <w:rFonts w:asciiTheme="minorHAnsi" w:hAnsiTheme="minorHAnsi" w:cs="Arial"/>
                <w:b/>
                <w:bCs/>
                <w:color w:val="800000"/>
              </w:rPr>
            </w:pPr>
            <w:r w:rsidRPr="0045200D">
              <w:rPr>
                <w:rFonts w:asciiTheme="minorHAnsi" w:hAnsiTheme="minorHAnsi" w:cs="Arial"/>
                <w:b/>
                <w:bCs/>
                <w:color w:val="800000"/>
              </w:rPr>
              <w:t>Awareness</w:t>
            </w:r>
          </w:p>
        </w:tc>
        <w:tc>
          <w:tcPr>
            <w:tcW w:w="2340" w:type="dxa"/>
          </w:tcPr>
          <w:p w14:paraId="20D9716C" w14:textId="77777777" w:rsidR="00253E27" w:rsidRPr="0045200D" w:rsidRDefault="00253E27">
            <w:pPr>
              <w:rPr>
                <w:rFonts w:asciiTheme="minorHAnsi" w:hAnsiTheme="minorHAnsi" w:cs="Arial"/>
              </w:rPr>
            </w:pPr>
            <w:r w:rsidRPr="0045200D">
              <w:rPr>
                <w:rFonts w:asciiTheme="minorHAnsi" w:hAnsiTheme="minorHAnsi" w:cs="Arial"/>
              </w:rPr>
              <w:t>Individuals concerned about lack of support for EE.</w:t>
            </w:r>
          </w:p>
          <w:p w14:paraId="50E0FB66" w14:textId="77777777" w:rsidR="00253E27" w:rsidRPr="0045200D" w:rsidRDefault="00253E27">
            <w:pPr>
              <w:rPr>
                <w:rFonts w:asciiTheme="minorHAnsi" w:hAnsiTheme="minorHAnsi" w:cs="Arial"/>
              </w:rPr>
            </w:pPr>
            <w:r w:rsidRPr="0045200D">
              <w:rPr>
                <w:rFonts w:asciiTheme="minorHAnsi" w:hAnsiTheme="minorHAnsi" w:cs="Arial"/>
              </w:rPr>
              <w:t xml:space="preserve">Staff participate in EE </w:t>
            </w:r>
            <w:r w:rsidR="00E555FA" w:rsidRPr="0045200D">
              <w:rPr>
                <w:rFonts w:asciiTheme="minorHAnsi" w:hAnsiTheme="minorHAnsi" w:cs="Arial"/>
              </w:rPr>
              <w:t>in-service</w:t>
            </w:r>
            <w:r w:rsidR="00C15567" w:rsidRPr="0045200D">
              <w:rPr>
                <w:rFonts w:asciiTheme="minorHAnsi" w:hAnsiTheme="minorHAnsi" w:cs="Arial"/>
              </w:rPr>
              <w:t>.</w:t>
            </w:r>
          </w:p>
        </w:tc>
        <w:tc>
          <w:tcPr>
            <w:tcW w:w="2520" w:type="dxa"/>
          </w:tcPr>
          <w:p w14:paraId="6219569D" w14:textId="77777777" w:rsidR="00253E27" w:rsidRPr="0045200D" w:rsidRDefault="00253E27">
            <w:pPr>
              <w:rPr>
                <w:rFonts w:asciiTheme="minorHAnsi" w:hAnsiTheme="minorHAnsi" w:cs="Arial"/>
              </w:rPr>
            </w:pPr>
            <w:r w:rsidRPr="0045200D">
              <w:rPr>
                <w:rFonts w:asciiTheme="minorHAnsi" w:hAnsiTheme="minorHAnsi" w:cs="Arial"/>
              </w:rPr>
              <w:t>Individual teachers program for EE.</w:t>
            </w:r>
          </w:p>
          <w:p w14:paraId="011CA7B8" w14:textId="77777777" w:rsidR="00253E27" w:rsidRPr="0045200D" w:rsidRDefault="00253E27">
            <w:pPr>
              <w:rPr>
                <w:rFonts w:asciiTheme="minorHAnsi" w:hAnsiTheme="minorHAnsi" w:cs="Arial"/>
              </w:rPr>
            </w:pPr>
          </w:p>
        </w:tc>
        <w:tc>
          <w:tcPr>
            <w:tcW w:w="2250" w:type="dxa"/>
          </w:tcPr>
          <w:p w14:paraId="435AF9C9" w14:textId="77777777" w:rsidR="00253E27" w:rsidRPr="0045200D" w:rsidRDefault="00253E27">
            <w:pPr>
              <w:rPr>
                <w:rFonts w:asciiTheme="minorHAnsi" w:hAnsiTheme="minorHAnsi" w:cs="Arial"/>
              </w:rPr>
            </w:pPr>
            <w:r w:rsidRPr="0045200D">
              <w:rPr>
                <w:rFonts w:asciiTheme="minorHAnsi" w:hAnsiTheme="minorHAnsi" w:cs="Arial"/>
              </w:rPr>
              <w:t>Individual teachers promote resource management, with little executive support. Purchasing doesn’</w:t>
            </w:r>
            <w:r w:rsidR="0041718F" w:rsidRPr="0045200D">
              <w:rPr>
                <w:rFonts w:asciiTheme="minorHAnsi" w:hAnsiTheme="minorHAnsi" w:cs="Arial"/>
              </w:rPr>
              <w:t>t consider ecological sustainab</w:t>
            </w:r>
            <w:r w:rsidRPr="0045200D">
              <w:rPr>
                <w:rFonts w:asciiTheme="minorHAnsi" w:hAnsiTheme="minorHAnsi" w:cs="Arial"/>
              </w:rPr>
              <w:t xml:space="preserve">ility. </w:t>
            </w:r>
          </w:p>
        </w:tc>
        <w:tc>
          <w:tcPr>
            <w:tcW w:w="2070" w:type="dxa"/>
          </w:tcPr>
          <w:p w14:paraId="142D79DA" w14:textId="77777777" w:rsidR="00253E27" w:rsidRPr="0045200D" w:rsidRDefault="00253E27">
            <w:pPr>
              <w:rPr>
                <w:rFonts w:asciiTheme="minorHAnsi" w:hAnsiTheme="minorHAnsi" w:cs="Arial"/>
              </w:rPr>
            </w:pPr>
            <w:r w:rsidRPr="0045200D">
              <w:rPr>
                <w:rFonts w:asciiTheme="minorHAnsi" w:hAnsiTheme="minorHAnsi" w:cs="Arial"/>
              </w:rPr>
              <w:t>No long term plans.</w:t>
            </w:r>
          </w:p>
          <w:p w14:paraId="2FA8595E" w14:textId="77777777" w:rsidR="00253E27" w:rsidRPr="0045200D" w:rsidRDefault="00253E27">
            <w:pPr>
              <w:rPr>
                <w:rFonts w:asciiTheme="minorHAnsi" w:hAnsiTheme="minorHAnsi" w:cs="Arial"/>
              </w:rPr>
            </w:pPr>
            <w:r w:rsidRPr="0045200D">
              <w:rPr>
                <w:rFonts w:asciiTheme="minorHAnsi" w:hAnsiTheme="minorHAnsi" w:cs="Arial"/>
              </w:rPr>
              <w:t>Strategies for grounds are limited to issues such as equipment, shade, safety and seating.</w:t>
            </w:r>
          </w:p>
        </w:tc>
      </w:tr>
      <w:tr w:rsidR="00253E27" w:rsidRPr="0045200D" w14:paraId="23291353" w14:textId="77777777" w:rsidTr="0041718F">
        <w:trPr>
          <w:cantSplit/>
          <w:trHeight w:val="1134"/>
        </w:trPr>
        <w:tc>
          <w:tcPr>
            <w:tcW w:w="828" w:type="dxa"/>
            <w:textDirection w:val="btLr"/>
          </w:tcPr>
          <w:p w14:paraId="0CFFAA9D" w14:textId="77777777" w:rsidR="00253E27" w:rsidRPr="0045200D" w:rsidRDefault="00253E27">
            <w:pPr>
              <w:ind w:left="113" w:right="113"/>
              <w:jc w:val="center"/>
              <w:rPr>
                <w:rFonts w:asciiTheme="minorHAnsi" w:hAnsiTheme="minorHAnsi" w:cs="Arial"/>
                <w:b/>
                <w:bCs/>
                <w:color w:val="800000"/>
              </w:rPr>
            </w:pPr>
            <w:r w:rsidRPr="0045200D">
              <w:rPr>
                <w:rFonts w:asciiTheme="minorHAnsi" w:hAnsiTheme="minorHAnsi" w:cs="Arial"/>
                <w:b/>
                <w:bCs/>
                <w:color w:val="800000"/>
              </w:rPr>
              <w:t>2.</w:t>
            </w:r>
          </w:p>
          <w:p w14:paraId="47410D5F" w14:textId="77777777" w:rsidR="00253E27" w:rsidRPr="0045200D" w:rsidRDefault="00253E27">
            <w:pPr>
              <w:ind w:left="113" w:right="113"/>
              <w:jc w:val="center"/>
              <w:rPr>
                <w:rFonts w:asciiTheme="minorHAnsi" w:hAnsiTheme="minorHAnsi" w:cs="Arial"/>
                <w:b/>
                <w:bCs/>
                <w:color w:val="800000"/>
              </w:rPr>
            </w:pPr>
            <w:r w:rsidRPr="0045200D">
              <w:rPr>
                <w:rFonts w:asciiTheme="minorHAnsi" w:hAnsiTheme="minorHAnsi" w:cs="Arial"/>
                <w:b/>
                <w:bCs/>
                <w:color w:val="800000"/>
              </w:rPr>
              <w:t>Planning</w:t>
            </w:r>
          </w:p>
        </w:tc>
        <w:tc>
          <w:tcPr>
            <w:tcW w:w="2340" w:type="dxa"/>
          </w:tcPr>
          <w:p w14:paraId="25AAC22A" w14:textId="77777777" w:rsidR="00253E27" w:rsidRPr="0045200D" w:rsidRDefault="00253E27">
            <w:pPr>
              <w:rPr>
                <w:rFonts w:asciiTheme="minorHAnsi" w:hAnsiTheme="minorHAnsi" w:cs="Arial"/>
              </w:rPr>
            </w:pPr>
            <w:r w:rsidRPr="0045200D">
              <w:rPr>
                <w:rFonts w:asciiTheme="minorHAnsi" w:hAnsiTheme="minorHAnsi" w:cs="Arial"/>
              </w:rPr>
              <w:t xml:space="preserve">Establishment of formal school environmental management committee. </w:t>
            </w:r>
          </w:p>
          <w:p w14:paraId="22E79821" w14:textId="77777777" w:rsidR="00253E27" w:rsidRPr="0045200D" w:rsidRDefault="00253E27">
            <w:pPr>
              <w:rPr>
                <w:rFonts w:asciiTheme="minorHAnsi" w:hAnsiTheme="minorHAnsi" w:cs="Arial"/>
              </w:rPr>
            </w:pPr>
          </w:p>
        </w:tc>
        <w:tc>
          <w:tcPr>
            <w:tcW w:w="2520" w:type="dxa"/>
          </w:tcPr>
          <w:p w14:paraId="29C3FFC8" w14:textId="77777777" w:rsidR="00253E27" w:rsidRDefault="00253E27">
            <w:pPr>
              <w:rPr>
                <w:rFonts w:asciiTheme="minorHAnsi" w:hAnsiTheme="minorHAnsi" w:cs="Arial"/>
              </w:rPr>
            </w:pPr>
            <w:r w:rsidRPr="0045200D">
              <w:rPr>
                <w:rFonts w:asciiTheme="minorHAnsi" w:hAnsiTheme="minorHAnsi" w:cs="Arial"/>
              </w:rPr>
              <w:t xml:space="preserve">EE opportunities (eg audits) identified in syllabuses. </w:t>
            </w:r>
          </w:p>
          <w:p w14:paraId="5F3874AB" w14:textId="77777777" w:rsidR="007327DF" w:rsidRPr="0045200D" w:rsidRDefault="007327DF" w:rsidP="009A4B04">
            <w:pPr>
              <w:rPr>
                <w:rFonts w:asciiTheme="minorHAnsi" w:hAnsiTheme="minorHAnsi" w:cs="Arial"/>
              </w:rPr>
            </w:pPr>
            <w:r>
              <w:rPr>
                <w:rFonts w:asciiTheme="minorHAnsi" w:hAnsiTheme="minorHAnsi" w:cs="Arial"/>
              </w:rPr>
              <w:t>Sustainability</w:t>
            </w:r>
            <w:r w:rsidR="009A4B04">
              <w:rPr>
                <w:rFonts w:asciiTheme="minorHAnsi" w:hAnsiTheme="minorHAnsi" w:cs="Arial"/>
              </w:rPr>
              <w:t xml:space="preserve"> cross curriculum priorities</w:t>
            </w:r>
            <w:r>
              <w:rPr>
                <w:rFonts w:asciiTheme="minorHAnsi" w:hAnsiTheme="minorHAnsi" w:cs="Arial"/>
              </w:rPr>
              <w:t xml:space="preserve"> identified across KLAs. (National Curriculum)</w:t>
            </w:r>
          </w:p>
        </w:tc>
        <w:tc>
          <w:tcPr>
            <w:tcW w:w="2250" w:type="dxa"/>
          </w:tcPr>
          <w:p w14:paraId="13E0BC3C" w14:textId="77777777" w:rsidR="00253E27" w:rsidRPr="0045200D" w:rsidRDefault="00253E27">
            <w:pPr>
              <w:rPr>
                <w:rFonts w:asciiTheme="minorHAnsi" w:hAnsiTheme="minorHAnsi" w:cs="Arial"/>
              </w:rPr>
            </w:pPr>
            <w:r w:rsidRPr="0045200D">
              <w:rPr>
                <w:rFonts w:asciiTheme="minorHAnsi" w:hAnsiTheme="minorHAnsi" w:cs="Arial"/>
              </w:rPr>
              <w:t>Water, Energy and Waste audits scheduled.</w:t>
            </w:r>
          </w:p>
          <w:p w14:paraId="2FA203CB" w14:textId="77777777" w:rsidR="00253E27" w:rsidRPr="0045200D" w:rsidRDefault="00253E27">
            <w:pPr>
              <w:rPr>
                <w:rFonts w:asciiTheme="minorHAnsi" w:hAnsiTheme="minorHAnsi" w:cs="Arial"/>
              </w:rPr>
            </w:pPr>
            <w:r w:rsidRPr="0045200D">
              <w:rPr>
                <w:rFonts w:asciiTheme="minorHAnsi" w:hAnsiTheme="minorHAnsi" w:cs="Arial"/>
              </w:rPr>
              <w:t>Joint planning with external providers begins.</w:t>
            </w:r>
          </w:p>
        </w:tc>
        <w:tc>
          <w:tcPr>
            <w:tcW w:w="2070" w:type="dxa"/>
          </w:tcPr>
          <w:p w14:paraId="75784CD9" w14:textId="77777777" w:rsidR="00253E27" w:rsidRPr="0045200D" w:rsidRDefault="00253E27">
            <w:pPr>
              <w:rPr>
                <w:rFonts w:asciiTheme="minorHAnsi" w:hAnsiTheme="minorHAnsi" w:cs="Arial"/>
              </w:rPr>
            </w:pPr>
            <w:r w:rsidRPr="0045200D">
              <w:rPr>
                <w:rFonts w:asciiTheme="minorHAnsi" w:hAnsiTheme="minorHAnsi" w:cs="Arial"/>
              </w:rPr>
              <w:t>Stormwater and Biodiversity audits scheduled.</w:t>
            </w:r>
          </w:p>
        </w:tc>
      </w:tr>
      <w:tr w:rsidR="00253E27" w:rsidRPr="0045200D" w14:paraId="35CCA5E6" w14:textId="77777777" w:rsidTr="00C74455">
        <w:trPr>
          <w:cantSplit/>
          <w:trHeight w:val="1562"/>
        </w:trPr>
        <w:tc>
          <w:tcPr>
            <w:tcW w:w="828" w:type="dxa"/>
            <w:textDirection w:val="btLr"/>
          </w:tcPr>
          <w:p w14:paraId="79D71F9B" w14:textId="77777777" w:rsidR="00253E27" w:rsidRPr="0045200D" w:rsidRDefault="00253E27">
            <w:pPr>
              <w:ind w:left="113" w:right="113"/>
              <w:jc w:val="center"/>
              <w:rPr>
                <w:rFonts w:asciiTheme="minorHAnsi" w:hAnsiTheme="minorHAnsi" w:cs="Arial"/>
                <w:b/>
                <w:bCs/>
                <w:color w:val="800000"/>
              </w:rPr>
            </w:pPr>
            <w:r w:rsidRPr="0045200D">
              <w:rPr>
                <w:rFonts w:asciiTheme="minorHAnsi" w:hAnsiTheme="minorHAnsi" w:cs="Arial"/>
                <w:b/>
                <w:bCs/>
                <w:color w:val="800000"/>
              </w:rPr>
              <w:t>3.</w:t>
            </w:r>
          </w:p>
          <w:p w14:paraId="4CE46FF3" w14:textId="77777777" w:rsidR="00253E27" w:rsidRPr="0045200D" w:rsidRDefault="00253E27">
            <w:pPr>
              <w:ind w:left="113" w:right="113"/>
              <w:jc w:val="center"/>
              <w:rPr>
                <w:rFonts w:asciiTheme="minorHAnsi" w:hAnsiTheme="minorHAnsi" w:cs="Arial"/>
                <w:b/>
                <w:bCs/>
                <w:color w:val="800000"/>
              </w:rPr>
            </w:pPr>
            <w:r w:rsidRPr="0045200D">
              <w:rPr>
                <w:rFonts w:asciiTheme="minorHAnsi" w:hAnsiTheme="minorHAnsi" w:cs="Arial"/>
                <w:b/>
                <w:bCs/>
                <w:color w:val="800000"/>
              </w:rPr>
              <w:t>Implement</w:t>
            </w:r>
            <w:r w:rsidR="00CB03E7" w:rsidRPr="0045200D">
              <w:rPr>
                <w:rFonts w:asciiTheme="minorHAnsi" w:hAnsiTheme="minorHAnsi" w:cs="Arial"/>
                <w:b/>
                <w:bCs/>
                <w:color w:val="800000"/>
              </w:rPr>
              <w:t>ing</w:t>
            </w:r>
          </w:p>
        </w:tc>
        <w:tc>
          <w:tcPr>
            <w:tcW w:w="2340" w:type="dxa"/>
          </w:tcPr>
          <w:p w14:paraId="72A793D1" w14:textId="77777777" w:rsidR="00253E27" w:rsidRPr="0045200D" w:rsidRDefault="00253E27">
            <w:pPr>
              <w:rPr>
                <w:rFonts w:asciiTheme="minorHAnsi" w:hAnsiTheme="minorHAnsi" w:cs="Arial"/>
              </w:rPr>
            </w:pPr>
            <w:r w:rsidRPr="0045200D">
              <w:rPr>
                <w:rFonts w:asciiTheme="minorHAnsi" w:hAnsiTheme="minorHAnsi" w:cs="Arial"/>
              </w:rPr>
              <w:t>Audits underway</w:t>
            </w:r>
            <w:r w:rsidR="00C15567" w:rsidRPr="0045200D">
              <w:rPr>
                <w:rFonts w:asciiTheme="minorHAnsi" w:hAnsiTheme="minorHAnsi" w:cs="Arial"/>
              </w:rPr>
              <w:t>.</w:t>
            </w:r>
          </w:p>
          <w:p w14:paraId="21DEB143" w14:textId="77777777" w:rsidR="00253E27" w:rsidRPr="0045200D" w:rsidRDefault="00253E27">
            <w:pPr>
              <w:rPr>
                <w:rFonts w:asciiTheme="minorHAnsi" w:hAnsiTheme="minorHAnsi" w:cs="Arial"/>
              </w:rPr>
            </w:pPr>
            <w:r w:rsidRPr="0045200D">
              <w:rPr>
                <w:rFonts w:asciiTheme="minorHAnsi" w:hAnsiTheme="minorHAnsi" w:cs="Arial"/>
              </w:rPr>
              <w:t>Policies and practices begin to reflect views promoted by EE committee.</w:t>
            </w:r>
          </w:p>
        </w:tc>
        <w:tc>
          <w:tcPr>
            <w:tcW w:w="2520" w:type="dxa"/>
          </w:tcPr>
          <w:p w14:paraId="77432663" w14:textId="77777777" w:rsidR="00253E27" w:rsidRPr="0045200D" w:rsidRDefault="00253E27">
            <w:pPr>
              <w:rPr>
                <w:rFonts w:asciiTheme="minorHAnsi" w:hAnsiTheme="minorHAnsi" w:cs="Arial"/>
              </w:rPr>
            </w:pPr>
            <w:r w:rsidRPr="0045200D">
              <w:rPr>
                <w:rFonts w:asciiTheme="minorHAnsi" w:hAnsiTheme="minorHAnsi" w:cs="Arial"/>
              </w:rPr>
              <w:t xml:space="preserve">EE </w:t>
            </w:r>
            <w:r w:rsidR="009A4B04">
              <w:rPr>
                <w:rFonts w:asciiTheme="minorHAnsi" w:hAnsiTheme="minorHAnsi" w:cs="Arial"/>
              </w:rPr>
              <w:t>and</w:t>
            </w:r>
            <w:r w:rsidR="009A4B04">
              <w:t xml:space="preserve"> </w:t>
            </w:r>
            <w:r w:rsidR="009A4B04">
              <w:rPr>
                <w:rFonts w:asciiTheme="minorHAnsi" w:hAnsiTheme="minorHAnsi" w:cs="Arial"/>
              </w:rPr>
              <w:t>s</w:t>
            </w:r>
            <w:r w:rsidR="009A4B04" w:rsidRPr="009A4B04">
              <w:rPr>
                <w:rFonts w:asciiTheme="minorHAnsi" w:hAnsiTheme="minorHAnsi" w:cs="Arial"/>
              </w:rPr>
              <w:t>ustainabi</w:t>
            </w:r>
            <w:r w:rsidR="009A4B04">
              <w:rPr>
                <w:rFonts w:asciiTheme="minorHAnsi" w:hAnsiTheme="minorHAnsi" w:cs="Arial"/>
              </w:rPr>
              <w:t>lity cross curriculum priority</w:t>
            </w:r>
            <w:r w:rsidR="009A4B04" w:rsidRPr="009A4B04">
              <w:rPr>
                <w:rFonts w:asciiTheme="minorHAnsi" w:hAnsiTheme="minorHAnsi" w:cs="Arial"/>
              </w:rPr>
              <w:t xml:space="preserve"> </w:t>
            </w:r>
            <w:r w:rsidRPr="0045200D">
              <w:rPr>
                <w:rFonts w:asciiTheme="minorHAnsi" w:hAnsiTheme="minorHAnsi" w:cs="Arial"/>
              </w:rPr>
              <w:t xml:space="preserve">integrated </w:t>
            </w:r>
            <w:r w:rsidR="009A4B04">
              <w:rPr>
                <w:rFonts w:asciiTheme="minorHAnsi" w:hAnsiTheme="minorHAnsi" w:cs="Arial"/>
              </w:rPr>
              <w:t>across</w:t>
            </w:r>
            <w:r w:rsidRPr="0045200D">
              <w:rPr>
                <w:rFonts w:asciiTheme="minorHAnsi" w:hAnsiTheme="minorHAnsi" w:cs="Arial"/>
              </w:rPr>
              <w:t xml:space="preserve"> KLA</w:t>
            </w:r>
            <w:r w:rsidR="009A4B04">
              <w:rPr>
                <w:rFonts w:asciiTheme="minorHAnsi" w:hAnsiTheme="minorHAnsi" w:cs="Arial"/>
              </w:rPr>
              <w:t>s</w:t>
            </w:r>
            <w:r w:rsidRPr="0045200D">
              <w:rPr>
                <w:rFonts w:asciiTheme="minorHAnsi" w:hAnsiTheme="minorHAnsi" w:cs="Arial"/>
              </w:rPr>
              <w:t>.</w:t>
            </w:r>
          </w:p>
          <w:p w14:paraId="66249601" w14:textId="77777777" w:rsidR="00253E27" w:rsidRPr="0045200D" w:rsidRDefault="00253E27">
            <w:pPr>
              <w:rPr>
                <w:rFonts w:asciiTheme="minorHAnsi" w:hAnsiTheme="minorHAnsi" w:cs="Arial"/>
              </w:rPr>
            </w:pPr>
            <w:r w:rsidRPr="0045200D">
              <w:rPr>
                <w:rFonts w:asciiTheme="minorHAnsi" w:hAnsiTheme="minorHAnsi" w:cs="Arial"/>
              </w:rPr>
              <w:t>Students participate in auditing process.</w:t>
            </w:r>
          </w:p>
        </w:tc>
        <w:tc>
          <w:tcPr>
            <w:tcW w:w="2250" w:type="dxa"/>
          </w:tcPr>
          <w:p w14:paraId="249B8FE3" w14:textId="77777777" w:rsidR="00253E27" w:rsidRPr="0045200D" w:rsidRDefault="00253E27">
            <w:pPr>
              <w:rPr>
                <w:rFonts w:asciiTheme="minorHAnsi" w:hAnsiTheme="minorHAnsi" w:cs="Arial"/>
              </w:rPr>
            </w:pPr>
            <w:r w:rsidRPr="0045200D">
              <w:rPr>
                <w:rFonts w:asciiTheme="minorHAnsi" w:hAnsiTheme="minorHAnsi" w:cs="Arial"/>
              </w:rPr>
              <w:t>Strategies to reduce resource use and waste production arise from audit analysis</w:t>
            </w:r>
            <w:r w:rsidR="00C15567" w:rsidRPr="0045200D">
              <w:rPr>
                <w:rFonts w:asciiTheme="minorHAnsi" w:hAnsiTheme="minorHAnsi" w:cs="Arial"/>
              </w:rPr>
              <w:t>.</w:t>
            </w:r>
          </w:p>
        </w:tc>
        <w:tc>
          <w:tcPr>
            <w:tcW w:w="2070" w:type="dxa"/>
          </w:tcPr>
          <w:p w14:paraId="7EEBC40A" w14:textId="77777777" w:rsidR="00253E27" w:rsidRPr="0045200D" w:rsidRDefault="00253E27">
            <w:pPr>
              <w:rPr>
                <w:rFonts w:asciiTheme="minorHAnsi" w:hAnsiTheme="minorHAnsi" w:cs="Arial"/>
              </w:rPr>
            </w:pPr>
            <w:r w:rsidRPr="0045200D">
              <w:rPr>
                <w:rFonts w:asciiTheme="minorHAnsi" w:hAnsiTheme="minorHAnsi" w:cs="Arial"/>
              </w:rPr>
              <w:t>Strategies to manage school gr</w:t>
            </w:r>
            <w:r w:rsidR="00C15567" w:rsidRPr="0045200D">
              <w:rPr>
                <w:rFonts w:asciiTheme="minorHAnsi" w:hAnsiTheme="minorHAnsi" w:cs="Arial"/>
              </w:rPr>
              <w:t>ounds arise from audit analysis.</w:t>
            </w:r>
          </w:p>
        </w:tc>
      </w:tr>
      <w:tr w:rsidR="00253E27" w:rsidRPr="0045200D" w14:paraId="418818C9" w14:textId="77777777" w:rsidTr="0041718F">
        <w:trPr>
          <w:cantSplit/>
          <w:trHeight w:val="2309"/>
        </w:trPr>
        <w:tc>
          <w:tcPr>
            <w:tcW w:w="828" w:type="dxa"/>
            <w:textDirection w:val="btLr"/>
          </w:tcPr>
          <w:p w14:paraId="0705428C" w14:textId="77777777" w:rsidR="00253E27" w:rsidRPr="0045200D" w:rsidRDefault="00253E27">
            <w:pPr>
              <w:ind w:left="113" w:right="113"/>
              <w:jc w:val="center"/>
              <w:rPr>
                <w:rFonts w:asciiTheme="minorHAnsi" w:hAnsiTheme="minorHAnsi" w:cs="Arial"/>
                <w:b/>
                <w:bCs/>
                <w:color w:val="800000"/>
              </w:rPr>
            </w:pPr>
            <w:r w:rsidRPr="0045200D">
              <w:rPr>
                <w:rFonts w:asciiTheme="minorHAnsi" w:hAnsiTheme="minorHAnsi" w:cs="Arial"/>
                <w:b/>
                <w:bCs/>
                <w:color w:val="800000"/>
              </w:rPr>
              <w:t>4</w:t>
            </w:r>
          </w:p>
          <w:p w14:paraId="6FD6AE1A" w14:textId="77777777" w:rsidR="00253E27" w:rsidRPr="0045200D" w:rsidRDefault="00253E27">
            <w:pPr>
              <w:ind w:left="113" w:right="113"/>
              <w:jc w:val="center"/>
              <w:rPr>
                <w:rFonts w:asciiTheme="minorHAnsi" w:hAnsiTheme="minorHAnsi" w:cs="Arial"/>
                <w:b/>
                <w:bCs/>
                <w:color w:val="800000"/>
              </w:rPr>
            </w:pPr>
            <w:r w:rsidRPr="0045200D">
              <w:rPr>
                <w:rFonts w:asciiTheme="minorHAnsi" w:hAnsiTheme="minorHAnsi" w:cs="Arial"/>
                <w:b/>
                <w:bCs/>
                <w:color w:val="800000"/>
              </w:rPr>
              <w:t>Consolidation</w:t>
            </w:r>
          </w:p>
        </w:tc>
        <w:tc>
          <w:tcPr>
            <w:tcW w:w="2340" w:type="dxa"/>
          </w:tcPr>
          <w:p w14:paraId="19E212F5" w14:textId="77777777" w:rsidR="00253E27" w:rsidRPr="0045200D" w:rsidRDefault="00253E27">
            <w:pPr>
              <w:rPr>
                <w:rFonts w:asciiTheme="minorHAnsi" w:hAnsiTheme="minorHAnsi" w:cs="Arial"/>
              </w:rPr>
            </w:pPr>
            <w:r w:rsidRPr="0045200D">
              <w:rPr>
                <w:rFonts w:asciiTheme="minorHAnsi" w:hAnsiTheme="minorHAnsi" w:cs="Arial"/>
              </w:rPr>
              <w:t>Environment management committee prioritises action plans.</w:t>
            </w:r>
          </w:p>
          <w:p w14:paraId="10FE100E" w14:textId="77777777" w:rsidR="00253E27" w:rsidRPr="0045200D" w:rsidRDefault="00253E27">
            <w:pPr>
              <w:rPr>
                <w:rFonts w:asciiTheme="minorHAnsi" w:hAnsiTheme="minorHAnsi" w:cs="Arial"/>
              </w:rPr>
            </w:pPr>
          </w:p>
          <w:p w14:paraId="7DBAB4C3" w14:textId="77777777" w:rsidR="00253E27" w:rsidRPr="0045200D" w:rsidRDefault="00253E27">
            <w:pPr>
              <w:rPr>
                <w:rFonts w:asciiTheme="minorHAnsi" w:hAnsiTheme="minorHAnsi" w:cs="Arial"/>
              </w:rPr>
            </w:pPr>
            <w:r w:rsidRPr="0045200D">
              <w:rPr>
                <w:rFonts w:asciiTheme="minorHAnsi" w:hAnsiTheme="minorHAnsi" w:cs="Arial"/>
              </w:rPr>
              <w:t>A school environment management plan (SEMP) has been formulated and implemented.</w:t>
            </w:r>
          </w:p>
        </w:tc>
        <w:tc>
          <w:tcPr>
            <w:tcW w:w="2520" w:type="dxa"/>
          </w:tcPr>
          <w:p w14:paraId="7EB58835" w14:textId="77777777" w:rsidR="00253E27" w:rsidRPr="0045200D" w:rsidRDefault="00253E27">
            <w:pPr>
              <w:rPr>
                <w:rFonts w:asciiTheme="minorHAnsi" w:hAnsiTheme="minorHAnsi" w:cs="Arial"/>
              </w:rPr>
            </w:pPr>
            <w:r w:rsidRPr="0045200D">
              <w:rPr>
                <w:rFonts w:asciiTheme="minorHAnsi" w:hAnsiTheme="minorHAnsi" w:cs="Arial"/>
              </w:rPr>
              <w:t>Teaching and learning programs support sequential development of environmental objectives.</w:t>
            </w:r>
          </w:p>
          <w:p w14:paraId="153764B3" w14:textId="77777777" w:rsidR="00253E27" w:rsidRPr="0045200D" w:rsidRDefault="00253E27">
            <w:pPr>
              <w:rPr>
                <w:rFonts w:asciiTheme="minorHAnsi" w:hAnsiTheme="minorHAnsi" w:cs="Arial"/>
              </w:rPr>
            </w:pPr>
          </w:p>
          <w:p w14:paraId="091EDBDB" w14:textId="77777777" w:rsidR="00253E27" w:rsidRPr="0045200D" w:rsidRDefault="00253E27">
            <w:pPr>
              <w:rPr>
                <w:rFonts w:asciiTheme="minorHAnsi" w:hAnsiTheme="minorHAnsi" w:cs="Arial"/>
              </w:rPr>
            </w:pPr>
            <w:r w:rsidRPr="0045200D">
              <w:rPr>
                <w:rFonts w:asciiTheme="minorHAnsi" w:hAnsiTheme="minorHAnsi" w:cs="Arial"/>
              </w:rPr>
              <w:t>Special events, management of resources and school grounds are incorporated into programs.</w:t>
            </w:r>
          </w:p>
        </w:tc>
        <w:tc>
          <w:tcPr>
            <w:tcW w:w="2250" w:type="dxa"/>
          </w:tcPr>
          <w:p w14:paraId="7FE51634" w14:textId="77777777" w:rsidR="00253E27" w:rsidRPr="0045200D" w:rsidRDefault="00253E27">
            <w:pPr>
              <w:rPr>
                <w:rFonts w:asciiTheme="minorHAnsi" w:hAnsiTheme="minorHAnsi" w:cs="Arial"/>
              </w:rPr>
            </w:pPr>
            <w:r w:rsidRPr="0045200D">
              <w:rPr>
                <w:rFonts w:asciiTheme="minorHAnsi" w:hAnsiTheme="minorHAnsi" w:cs="Arial"/>
              </w:rPr>
              <w:t xml:space="preserve">Strategies being implemented. </w:t>
            </w:r>
          </w:p>
          <w:p w14:paraId="1291CB32" w14:textId="77777777" w:rsidR="00253E27" w:rsidRPr="0045200D" w:rsidRDefault="00253E27">
            <w:pPr>
              <w:rPr>
                <w:rFonts w:asciiTheme="minorHAnsi" w:hAnsiTheme="minorHAnsi" w:cs="Arial"/>
              </w:rPr>
            </w:pPr>
            <w:r w:rsidRPr="0045200D">
              <w:rPr>
                <w:rFonts w:asciiTheme="minorHAnsi" w:hAnsiTheme="minorHAnsi" w:cs="Arial"/>
              </w:rPr>
              <w:t>On-going data collection to evaluate.</w:t>
            </w:r>
          </w:p>
          <w:p w14:paraId="7E2CEBD7" w14:textId="77777777" w:rsidR="00253E27" w:rsidRPr="0045200D" w:rsidRDefault="00253E27">
            <w:pPr>
              <w:rPr>
                <w:rFonts w:asciiTheme="minorHAnsi" w:hAnsiTheme="minorHAnsi" w:cs="Arial"/>
              </w:rPr>
            </w:pPr>
            <w:r w:rsidRPr="0045200D">
              <w:rPr>
                <w:rFonts w:asciiTheme="minorHAnsi" w:hAnsiTheme="minorHAnsi" w:cs="Arial"/>
              </w:rPr>
              <w:t xml:space="preserve">Staff, students and community participate in activities that exemplify “best practice”. </w:t>
            </w:r>
          </w:p>
        </w:tc>
        <w:tc>
          <w:tcPr>
            <w:tcW w:w="2070" w:type="dxa"/>
          </w:tcPr>
          <w:p w14:paraId="1C609D88" w14:textId="77777777" w:rsidR="00253E27" w:rsidRPr="0045200D" w:rsidRDefault="00253E27">
            <w:pPr>
              <w:rPr>
                <w:rFonts w:asciiTheme="minorHAnsi" w:hAnsiTheme="minorHAnsi" w:cs="Arial"/>
              </w:rPr>
            </w:pPr>
            <w:r w:rsidRPr="0045200D">
              <w:rPr>
                <w:rFonts w:asciiTheme="minorHAnsi" w:hAnsiTheme="minorHAnsi" w:cs="Arial"/>
              </w:rPr>
              <w:t>Grounds are being improved and are being used as a teaching resource Evaluation and review structures are established.</w:t>
            </w:r>
          </w:p>
        </w:tc>
      </w:tr>
      <w:tr w:rsidR="00253E27" w:rsidRPr="0045200D" w14:paraId="64F52CCB" w14:textId="77777777" w:rsidTr="0041718F">
        <w:trPr>
          <w:cantSplit/>
          <w:trHeight w:val="2538"/>
        </w:trPr>
        <w:tc>
          <w:tcPr>
            <w:tcW w:w="828" w:type="dxa"/>
            <w:textDirection w:val="btLr"/>
          </w:tcPr>
          <w:p w14:paraId="1D2BC192" w14:textId="77777777" w:rsidR="00253E27" w:rsidRPr="0045200D" w:rsidRDefault="00253E27">
            <w:pPr>
              <w:ind w:left="113" w:right="113"/>
              <w:jc w:val="center"/>
              <w:rPr>
                <w:rFonts w:asciiTheme="minorHAnsi" w:hAnsiTheme="minorHAnsi" w:cs="Arial"/>
                <w:b/>
                <w:bCs/>
                <w:color w:val="800000"/>
              </w:rPr>
            </w:pPr>
            <w:r w:rsidRPr="0045200D">
              <w:rPr>
                <w:rFonts w:asciiTheme="minorHAnsi" w:hAnsiTheme="minorHAnsi" w:cs="Arial"/>
                <w:b/>
                <w:bCs/>
                <w:color w:val="800000"/>
              </w:rPr>
              <w:t>5.</w:t>
            </w:r>
          </w:p>
          <w:p w14:paraId="32ADBCC1" w14:textId="77777777" w:rsidR="00253E27" w:rsidRPr="0045200D" w:rsidRDefault="00253E27">
            <w:pPr>
              <w:ind w:left="113" w:right="113"/>
              <w:jc w:val="center"/>
              <w:rPr>
                <w:rFonts w:asciiTheme="minorHAnsi" w:hAnsiTheme="minorHAnsi" w:cs="Arial"/>
                <w:color w:val="800000"/>
              </w:rPr>
            </w:pPr>
            <w:r w:rsidRPr="0045200D">
              <w:rPr>
                <w:rFonts w:asciiTheme="minorHAnsi" w:hAnsiTheme="minorHAnsi" w:cs="Arial"/>
                <w:b/>
                <w:bCs/>
                <w:color w:val="800000"/>
              </w:rPr>
              <w:t>Sustainability</w:t>
            </w:r>
          </w:p>
        </w:tc>
        <w:tc>
          <w:tcPr>
            <w:tcW w:w="2340" w:type="dxa"/>
          </w:tcPr>
          <w:p w14:paraId="4E2F133A" w14:textId="77777777" w:rsidR="00253E27" w:rsidRPr="0045200D" w:rsidRDefault="00253E27">
            <w:pPr>
              <w:rPr>
                <w:rFonts w:asciiTheme="minorHAnsi" w:hAnsiTheme="minorHAnsi" w:cs="Arial"/>
              </w:rPr>
            </w:pPr>
            <w:r w:rsidRPr="0045200D">
              <w:rPr>
                <w:rFonts w:asciiTheme="minorHAnsi" w:hAnsiTheme="minorHAnsi" w:cs="Arial"/>
              </w:rPr>
              <w:t>Commitment to a SEMP is part of school plan. Effective action plans are in place and are regularly reviewed. Objectives for all focus area are being met. Progress is included in school’s annual report.</w:t>
            </w:r>
          </w:p>
          <w:p w14:paraId="7F016D1C" w14:textId="77777777" w:rsidR="00253E27" w:rsidRPr="0045200D" w:rsidRDefault="00253E27">
            <w:pPr>
              <w:rPr>
                <w:rFonts w:asciiTheme="minorHAnsi" w:hAnsiTheme="minorHAnsi" w:cs="Arial"/>
              </w:rPr>
            </w:pPr>
          </w:p>
          <w:p w14:paraId="74C3D197" w14:textId="77777777" w:rsidR="00253E27" w:rsidRPr="0045200D" w:rsidRDefault="00253E27">
            <w:pPr>
              <w:rPr>
                <w:rFonts w:asciiTheme="minorHAnsi" w:hAnsiTheme="minorHAnsi" w:cs="Arial"/>
              </w:rPr>
            </w:pPr>
            <w:r w:rsidRPr="0045200D">
              <w:rPr>
                <w:rFonts w:asciiTheme="minorHAnsi" w:hAnsiTheme="minorHAnsi" w:cs="Arial"/>
              </w:rPr>
              <w:t>A logical and holistic plan is evident.</w:t>
            </w:r>
          </w:p>
        </w:tc>
        <w:tc>
          <w:tcPr>
            <w:tcW w:w="2520" w:type="dxa"/>
          </w:tcPr>
          <w:p w14:paraId="174C88F7" w14:textId="77777777" w:rsidR="00253E27" w:rsidRPr="0045200D" w:rsidRDefault="00253E27">
            <w:pPr>
              <w:rPr>
                <w:rFonts w:asciiTheme="minorHAnsi" w:hAnsiTheme="minorHAnsi" w:cs="Arial"/>
              </w:rPr>
            </w:pPr>
            <w:r w:rsidRPr="0045200D">
              <w:rPr>
                <w:rFonts w:asciiTheme="minorHAnsi" w:hAnsiTheme="minorHAnsi" w:cs="Arial"/>
              </w:rPr>
              <w:t>Effective EE is integrated into all stages and KLAs. Opportunities for EE are maximised, including special events, programs and management of school resources and grounds.</w:t>
            </w:r>
          </w:p>
          <w:p w14:paraId="6E2F2FFD" w14:textId="77777777" w:rsidR="00253E27" w:rsidRPr="0045200D" w:rsidRDefault="00253E27">
            <w:pPr>
              <w:rPr>
                <w:rFonts w:asciiTheme="minorHAnsi" w:hAnsiTheme="minorHAnsi" w:cs="Arial"/>
              </w:rPr>
            </w:pPr>
            <w:r w:rsidRPr="0045200D">
              <w:rPr>
                <w:rFonts w:asciiTheme="minorHAnsi" w:hAnsiTheme="minorHAnsi" w:cs="Arial"/>
              </w:rPr>
              <w:t>Programs are based on environmental citizenship and personal action.</w:t>
            </w:r>
          </w:p>
        </w:tc>
        <w:tc>
          <w:tcPr>
            <w:tcW w:w="2250" w:type="dxa"/>
          </w:tcPr>
          <w:p w14:paraId="2350E8F5" w14:textId="77777777" w:rsidR="00253E27" w:rsidRPr="0045200D" w:rsidRDefault="00253E27">
            <w:pPr>
              <w:rPr>
                <w:rFonts w:asciiTheme="minorHAnsi" w:hAnsiTheme="minorHAnsi" w:cs="Arial"/>
              </w:rPr>
            </w:pPr>
            <w:r w:rsidRPr="0045200D">
              <w:rPr>
                <w:rFonts w:asciiTheme="minorHAnsi" w:hAnsiTheme="minorHAnsi" w:cs="Arial"/>
              </w:rPr>
              <w:t>All objectives for management of resources are achieved. “Best practice” is employed, emphasising sustainability of resources and minimal environmental impact. Learning opportunities are incorporated. Progress is visible and is reported.</w:t>
            </w:r>
          </w:p>
        </w:tc>
        <w:tc>
          <w:tcPr>
            <w:tcW w:w="2070" w:type="dxa"/>
          </w:tcPr>
          <w:p w14:paraId="7205D625" w14:textId="77777777" w:rsidR="00CB03E7" w:rsidRPr="0045200D" w:rsidRDefault="00253E27">
            <w:pPr>
              <w:rPr>
                <w:rFonts w:asciiTheme="minorHAnsi" w:hAnsiTheme="minorHAnsi" w:cs="Arial"/>
              </w:rPr>
            </w:pPr>
            <w:r w:rsidRPr="0045200D">
              <w:rPr>
                <w:rFonts w:asciiTheme="minorHAnsi" w:hAnsiTheme="minorHAnsi" w:cs="Arial"/>
              </w:rPr>
              <w:t>Objectives are fully met. Management is consistent with the prin</w:t>
            </w:r>
            <w:r w:rsidR="0000604A" w:rsidRPr="0045200D">
              <w:rPr>
                <w:rFonts w:asciiTheme="minorHAnsi" w:hAnsiTheme="minorHAnsi" w:cs="Arial"/>
              </w:rPr>
              <w:t>ciples of ecological sustainability.</w:t>
            </w:r>
            <w:r w:rsidRPr="0045200D">
              <w:rPr>
                <w:rFonts w:asciiTheme="minorHAnsi" w:hAnsiTheme="minorHAnsi" w:cs="Arial"/>
              </w:rPr>
              <w:t xml:space="preserve"> </w:t>
            </w:r>
            <w:r w:rsidR="0000604A" w:rsidRPr="0045200D">
              <w:rPr>
                <w:rFonts w:asciiTheme="minorHAnsi" w:hAnsiTheme="minorHAnsi" w:cs="Arial"/>
              </w:rPr>
              <w:t xml:space="preserve">Progress is reported and the SEMP is reviewed. </w:t>
            </w:r>
            <w:r w:rsidRPr="0045200D">
              <w:rPr>
                <w:rFonts w:asciiTheme="minorHAnsi" w:hAnsiTheme="minorHAnsi" w:cs="Arial"/>
              </w:rPr>
              <w:t>Grounds are a diverse learning environment with positive impact on local and global environments.</w:t>
            </w:r>
          </w:p>
        </w:tc>
      </w:tr>
    </w:tbl>
    <w:p w14:paraId="2CC4628E" w14:textId="77777777" w:rsidR="000C50CF" w:rsidRPr="0045200D" w:rsidRDefault="000C50CF" w:rsidP="00D85BB6">
      <w:pPr>
        <w:rPr>
          <w:rFonts w:asciiTheme="minorHAnsi" w:hAnsiTheme="minorHAnsi"/>
        </w:rPr>
      </w:pPr>
    </w:p>
    <w:p w14:paraId="0505B044" w14:textId="77777777" w:rsidR="00253E27" w:rsidRPr="0045200D" w:rsidRDefault="00253E27" w:rsidP="0060596E">
      <w:pPr>
        <w:pStyle w:val="Heading1"/>
        <w:rPr>
          <w:rFonts w:asciiTheme="minorHAnsi" w:hAnsiTheme="minorHAnsi"/>
        </w:rPr>
      </w:pPr>
      <w:bookmarkStart w:id="3" w:name="_Toc478033835"/>
      <w:r w:rsidRPr="0045200D">
        <w:rPr>
          <w:rFonts w:asciiTheme="minorHAnsi" w:hAnsiTheme="minorHAnsi"/>
        </w:rPr>
        <w:t>Ways to Celebrate World Environment Day</w:t>
      </w:r>
      <w:bookmarkEnd w:id="3"/>
    </w:p>
    <w:p w14:paraId="4647C98A" w14:textId="77777777" w:rsidR="00253E27" w:rsidRDefault="00253E27">
      <w:pPr>
        <w:rPr>
          <w:rFonts w:asciiTheme="minorHAnsi" w:hAnsiTheme="minorHAnsi" w:cs="Arial"/>
          <w:sz w:val="24"/>
          <w:szCs w:val="24"/>
        </w:rPr>
      </w:pPr>
      <w:r w:rsidRPr="0045200D">
        <w:rPr>
          <w:rFonts w:asciiTheme="minorHAnsi" w:hAnsiTheme="minorHAnsi" w:cs="Arial"/>
          <w:sz w:val="24"/>
          <w:szCs w:val="24"/>
        </w:rPr>
        <w:t>World Environment Day is celebrated on 5</w:t>
      </w:r>
      <w:r w:rsidRPr="0045200D">
        <w:rPr>
          <w:rFonts w:asciiTheme="minorHAnsi" w:hAnsiTheme="minorHAnsi" w:cs="Arial"/>
          <w:sz w:val="24"/>
          <w:szCs w:val="24"/>
          <w:vertAlign w:val="superscript"/>
        </w:rPr>
        <w:t>th</w:t>
      </w:r>
      <w:r w:rsidRPr="0045200D">
        <w:rPr>
          <w:rFonts w:asciiTheme="minorHAnsi" w:hAnsiTheme="minorHAnsi" w:cs="Arial"/>
          <w:sz w:val="24"/>
          <w:szCs w:val="24"/>
        </w:rPr>
        <w:t xml:space="preserve"> June each year. Don’t let this special day pass without recognition. To find out the theme for this year visit </w:t>
      </w:r>
      <w:hyperlink r:id="rId13" w:history="1">
        <w:r w:rsidR="00977EFB" w:rsidRPr="005E2AF8">
          <w:rPr>
            <w:rStyle w:val="Hyperlink"/>
            <w:rFonts w:asciiTheme="minorHAnsi" w:hAnsiTheme="minorHAnsi" w:cs="Arial"/>
            <w:sz w:val="24"/>
            <w:szCs w:val="24"/>
          </w:rPr>
          <w:t>https://www.worldenvironmentday.global/</w:t>
        </w:r>
      </w:hyperlink>
    </w:p>
    <w:p w14:paraId="4B0B8CBF" w14:textId="77777777" w:rsidR="00253E27" w:rsidRPr="0045200D" w:rsidRDefault="00253E27">
      <w:pPr>
        <w:rPr>
          <w:rFonts w:asciiTheme="minorHAnsi" w:hAnsiTheme="minorHAnsi" w:cs="Arial"/>
          <w:sz w:val="24"/>
          <w:szCs w:val="24"/>
        </w:rPr>
      </w:pPr>
    </w:p>
    <w:p w14:paraId="15235E85" w14:textId="77777777" w:rsidR="00253E27" w:rsidRPr="0045200D" w:rsidRDefault="00253E27" w:rsidP="00B25D31">
      <w:pPr>
        <w:spacing w:before="120"/>
        <w:rPr>
          <w:rFonts w:asciiTheme="minorHAnsi" w:hAnsiTheme="minorHAnsi" w:cs="Arial"/>
          <w:sz w:val="24"/>
          <w:szCs w:val="24"/>
        </w:rPr>
      </w:pPr>
      <w:r w:rsidRPr="0045200D">
        <w:rPr>
          <w:rFonts w:asciiTheme="minorHAnsi" w:hAnsiTheme="minorHAnsi" w:cs="Arial"/>
          <w:sz w:val="24"/>
          <w:szCs w:val="24"/>
        </w:rPr>
        <w:t>Some activities that can be conducted during the week include:</w:t>
      </w:r>
    </w:p>
    <w:p w14:paraId="08EDD3B6" w14:textId="77777777" w:rsidR="00253E27" w:rsidRPr="0045200D" w:rsidRDefault="00253E27" w:rsidP="00B25D31">
      <w:pPr>
        <w:numPr>
          <w:ilvl w:val="0"/>
          <w:numId w:val="13"/>
        </w:numPr>
        <w:tabs>
          <w:tab w:val="clear" w:pos="720"/>
          <w:tab w:val="num" w:pos="360"/>
        </w:tabs>
        <w:spacing w:before="120"/>
        <w:ind w:left="360"/>
        <w:rPr>
          <w:rFonts w:asciiTheme="minorHAnsi" w:hAnsiTheme="minorHAnsi" w:cs="Arial"/>
          <w:sz w:val="24"/>
          <w:szCs w:val="24"/>
        </w:rPr>
      </w:pPr>
      <w:r w:rsidRPr="0045200D">
        <w:rPr>
          <w:rFonts w:asciiTheme="minorHAnsi" w:hAnsiTheme="minorHAnsi" w:cs="Arial"/>
          <w:sz w:val="24"/>
          <w:szCs w:val="24"/>
        </w:rPr>
        <w:t xml:space="preserve">Environmental posters, art, games, poetry, music and dance; </w:t>
      </w:r>
    </w:p>
    <w:p w14:paraId="26DF93DB" w14:textId="77777777" w:rsidR="00253E27" w:rsidRPr="0045200D" w:rsidRDefault="00253E27" w:rsidP="00B25D31">
      <w:pPr>
        <w:numPr>
          <w:ilvl w:val="0"/>
          <w:numId w:val="13"/>
        </w:numPr>
        <w:tabs>
          <w:tab w:val="clear" w:pos="720"/>
          <w:tab w:val="num" w:pos="360"/>
        </w:tabs>
        <w:spacing w:before="120"/>
        <w:ind w:left="360"/>
        <w:rPr>
          <w:rFonts w:asciiTheme="minorHAnsi" w:hAnsiTheme="minorHAnsi" w:cs="Arial"/>
          <w:sz w:val="24"/>
          <w:szCs w:val="24"/>
        </w:rPr>
      </w:pPr>
      <w:r w:rsidRPr="0045200D">
        <w:rPr>
          <w:rFonts w:asciiTheme="minorHAnsi" w:hAnsiTheme="minorHAnsi" w:cs="Arial"/>
          <w:sz w:val="24"/>
          <w:szCs w:val="24"/>
        </w:rPr>
        <w:t>Debate a local environment issue;</w:t>
      </w:r>
    </w:p>
    <w:p w14:paraId="6A380EE0" w14:textId="77777777" w:rsidR="00253E27" w:rsidRPr="0045200D" w:rsidRDefault="00253E27" w:rsidP="00B25D31">
      <w:pPr>
        <w:numPr>
          <w:ilvl w:val="0"/>
          <w:numId w:val="13"/>
        </w:numPr>
        <w:tabs>
          <w:tab w:val="clear" w:pos="720"/>
          <w:tab w:val="num" w:pos="360"/>
        </w:tabs>
        <w:spacing w:before="120"/>
        <w:ind w:left="360"/>
        <w:rPr>
          <w:rFonts w:asciiTheme="minorHAnsi" w:hAnsiTheme="minorHAnsi" w:cs="Arial"/>
          <w:sz w:val="24"/>
          <w:szCs w:val="24"/>
        </w:rPr>
      </w:pPr>
      <w:r w:rsidRPr="0045200D">
        <w:rPr>
          <w:rFonts w:asciiTheme="minorHAnsi" w:hAnsiTheme="minorHAnsi" w:cs="Arial"/>
          <w:sz w:val="24"/>
          <w:szCs w:val="24"/>
        </w:rPr>
        <w:t>Check on the</w:t>
      </w:r>
      <w:r w:rsidR="00895F87" w:rsidRPr="0045200D">
        <w:rPr>
          <w:rFonts w:asciiTheme="minorHAnsi" w:hAnsiTheme="minorHAnsi" w:cs="Arial"/>
          <w:sz w:val="24"/>
          <w:szCs w:val="24"/>
        </w:rPr>
        <w:t xml:space="preserve"> progress of your school’s </w:t>
      </w:r>
      <w:r w:rsidR="008D1C29" w:rsidRPr="0045200D">
        <w:rPr>
          <w:rFonts w:asciiTheme="minorHAnsi" w:hAnsiTheme="minorHAnsi" w:cs="Arial"/>
          <w:color w:val="auto"/>
          <w:sz w:val="24"/>
          <w:szCs w:val="24"/>
        </w:rPr>
        <w:t>School Environmental Management Plan</w:t>
      </w:r>
      <w:r w:rsidR="008D1C29" w:rsidRPr="0045200D">
        <w:rPr>
          <w:rFonts w:asciiTheme="minorHAnsi" w:hAnsiTheme="minorHAnsi" w:cs="Arial"/>
          <w:sz w:val="24"/>
          <w:szCs w:val="24"/>
        </w:rPr>
        <w:t xml:space="preserve"> (</w:t>
      </w:r>
      <w:r w:rsidR="00895F87" w:rsidRPr="0045200D">
        <w:rPr>
          <w:rFonts w:asciiTheme="minorHAnsi" w:hAnsiTheme="minorHAnsi" w:cs="Arial"/>
          <w:sz w:val="24"/>
          <w:szCs w:val="24"/>
        </w:rPr>
        <w:t>SEMP</w:t>
      </w:r>
      <w:r w:rsidR="008D1C29" w:rsidRPr="0045200D">
        <w:rPr>
          <w:rFonts w:asciiTheme="minorHAnsi" w:hAnsiTheme="minorHAnsi" w:cs="Arial"/>
          <w:sz w:val="24"/>
          <w:szCs w:val="24"/>
        </w:rPr>
        <w:t>)</w:t>
      </w:r>
      <w:r w:rsidR="00895F87" w:rsidRPr="0045200D">
        <w:rPr>
          <w:rFonts w:asciiTheme="minorHAnsi" w:hAnsiTheme="minorHAnsi" w:cs="Arial"/>
          <w:sz w:val="24"/>
          <w:szCs w:val="24"/>
        </w:rPr>
        <w:t xml:space="preserve"> targets</w:t>
      </w:r>
    </w:p>
    <w:p w14:paraId="039F8ACF" w14:textId="77777777" w:rsidR="00253E27" w:rsidRPr="0045200D" w:rsidRDefault="00253E27" w:rsidP="00B25D31">
      <w:pPr>
        <w:numPr>
          <w:ilvl w:val="0"/>
          <w:numId w:val="13"/>
        </w:numPr>
        <w:tabs>
          <w:tab w:val="clear" w:pos="720"/>
          <w:tab w:val="num" w:pos="360"/>
        </w:tabs>
        <w:spacing w:before="120"/>
        <w:ind w:left="360"/>
        <w:rPr>
          <w:rFonts w:asciiTheme="minorHAnsi" w:hAnsiTheme="minorHAnsi" w:cs="Arial"/>
          <w:sz w:val="24"/>
          <w:szCs w:val="24"/>
        </w:rPr>
      </w:pPr>
      <w:r w:rsidRPr="0045200D">
        <w:rPr>
          <w:rFonts w:asciiTheme="minorHAnsi" w:hAnsiTheme="minorHAnsi" w:cs="Arial"/>
          <w:sz w:val="24"/>
          <w:szCs w:val="24"/>
        </w:rPr>
        <w:t>Reuse / recycle – make something useful or a statement out of things we normally throw away;</w:t>
      </w:r>
    </w:p>
    <w:p w14:paraId="1A9CDC1A" w14:textId="77777777" w:rsidR="00253E27" w:rsidRPr="0045200D" w:rsidRDefault="00253E27" w:rsidP="00B25D31">
      <w:pPr>
        <w:numPr>
          <w:ilvl w:val="0"/>
          <w:numId w:val="13"/>
        </w:numPr>
        <w:tabs>
          <w:tab w:val="clear" w:pos="720"/>
          <w:tab w:val="num" w:pos="360"/>
        </w:tabs>
        <w:spacing w:before="120"/>
        <w:ind w:left="360"/>
        <w:rPr>
          <w:rFonts w:asciiTheme="minorHAnsi" w:hAnsiTheme="minorHAnsi" w:cs="Arial"/>
          <w:sz w:val="24"/>
          <w:szCs w:val="24"/>
        </w:rPr>
      </w:pPr>
      <w:r w:rsidRPr="0045200D">
        <w:rPr>
          <w:rFonts w:asciiTheme="minorHAnsi" w:hAnsiTheme="minorHAnsi" w:cs="Arial"/>
          <w:sz w:val="24"/>
          <w:szCs w:val="24"/>
        </w:rPr>
        <w:t>Survey what students throw away and discuss ways of reducing waste eg. Using reusable containers instead of throw away packs;</w:t>
      </w:r>
    </w:p>
    <w:p w14:paraId="0EB48E11" w14:textId="77777777" w:rsidR="00253E27" w:rsidRPr="0045200D" w:rsidRDefault="00BB30EB" w:rsidP="00B25D31">
      <w:pPr>
        <w:numPr>
          <w:ilvl w:val="0"/>
          <w:numId w:val="13"/>
        </w:numPr>
        <w:tabs>
          <w:tab w:val="clear" w:pos="720"/>
          <w:tab w:val="num" w:pos="360"/>
        </w:tabs>
        <w:spacing w:before="120"/>
        <w:ind w:left="360"/>
        <w:rPr>
          <w:rFonts w:asciiTheme="minorHAnsi" w:hAnsiTheme="minorHAnsi" w:cs="Arial"/>
          <w:sz w:val="24"/>
          <w:szCs w:val="24"/>
        </w:rPr>
      </w:pPr>
      <w:r w:rsidRPr="0045200D">
        <w:rPr>
          <w:rFonts w:asciiTheme="minorHAnsi" w:hAnsiTheme="minorHAnsi" w:cs="Arial"/>
          <w:noProof/>
          <w:sz w:val="24"/>
          <w:szCs w:val="24"/>
        </w:rPr>
        <w:drawing>
          <wp:anchor distT="0" distB="0" distL="114300" distR="114300" simplePos="0" relativeHeight="251648512" behindDoc="0" locked="0" layoutInCell="1" allowOverlap="1" wp14:anchorId="19B8D4C0" wp14:editId="62C68551">
            <wp:simplePos x="0" y="0"/>
            <wp:positionH relativeFrom="column">
              <wp:posOffset>5029200</wp:posOffset>
            </wp:positionH>
            <wp:positionV relativeFrom="paragraph">
              <wp:posOffset>169545</wp:posOffset>
            </wp:positionV>
            <wp:extent cx="1400175" cy="1485900"/>
            <wp:effectExtent l="19050" t="0" r="9525" b="0"/>
            <wp:wrapSquare wrapText="bothSides"/>
            <wp:docPr id="15" name="Picture 10" descr="MCj03964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964900000[1]"/>
                    <pic:cNvPicPr>
                      <a:picLocks noChangeAspect="1" noChangeArrowheads="1"/>
                    </pic:cNvPicPr>
                  </pic:nvPicPr>
                  <pic:blipFill>
                    <a:blip r:embed="rId14"/>
                    <a:srcRect/>
                    <a:stretch>
                      <a:fillRect/>
                    </a:stretch>
                  </pic:blipFill>
                  <pic:spPr bwMode="auto">
                    <a:xfrm>
                      <a:off x="0" y="0"/>
                      <a:ext cx="1400175" cy="1485900"/>
                    </a:xfrm>
                    <a:prstGeom prst="rect">
                      <a:avLst/>
                    </a:prstGeom>
                    <a:noFill/>
                    <a:ln w="9525">
                      <a:noFill/>
                      <a:miter lim="800000"/>
                      <a:headEnd/>
                      <a:tailEnd/>
                    </a:ln>
                  </pic:spPr>
                </pic:pic>
              </a:graphicData>
            </a:graphic>
          </wp:anchor>
        </w:drawing>
      </w:r>
      <w:r w:rsidR="00253E27" w:rsidRPr="0045200D">
        <w:rPr>
          <w:rFonts w:asciiTheme="minorHAnsi" w:hAnsiTheme="minorHAnsi" w:cs="Arial"/>
          <w:sz w:val="24"/>
          <w:szCs w:val="24"/>
        </w:rPr>
        <w:t xml:space="preserve">Pick up rubbish from around the school </w:t>
      </w:r>
      <w:r w:rsidR="00101136" w:rsidRPr="0045200D">
        <w:rPr>
          <w:rFonts w:asciiTheme="minorHAnsi" w:hAnsiTheme="minorHAnsi" w:cs="Arial"/>
          <w:sz w:val="24"/>
          <w:szCs w:val="24"/>
        </w:rPr>
        <w:t>and consider where waste goes</w:t>
      </w:r>
      <w:r w:rsidR="00253E27" w:rsidRPr="0045200D">
        <w:rPr>
          <w:rFonts w:asciiTheme="minorHAnsi" w:hAnsiTheme="minorHAnsi" w:cs="Arial"/>
          <w:sz w:val="24"/>
          <w:szCs w:val="24"/>
        </w:rPr>
        <w:t xml:space="preserve"> after it enters the stormwater system;</w:t>
      </w:r>
    </w:p>
    <w:p w14:paraId="3FBAD3A1" w14:textId="77777777" w:rsidR="00253E27" w:rsidRPr="0045200D" w:rsidRDefault="00253E27" w:rsidP="00B25D31">
      <w:pPr>
        <w:numPr>
          <w:ilvl w:val="0"/>
          <w:numId w:val="13"/>
        </w:numPr>
        <w:tabs>
          <w:tab w:val="clear" w:pos="720"/>
          <w:tab w:val="num" w:pos="360"/>
        </w:tabs>
        <w:spacing w:before="120"/>
        <w:ind w:left="360"/>
        <w:rPr>
          <w:rFonts w:asciiTheme="minorHAnsi" w:hAnsiTheme="minorHAnsi" w:cs="Arial"/>
          <w:sz w:val="24"/>
          <w:szCs w:val="24"/>
        </w:rPr>
      </w:pPr>
      <w:r w:rsidRPr="0045200D">
        <w:rPr>
          <w:rFonts w:asciiTheme="minorHAnsi" w:hAnsiTheme="minorHAnsi" w:cs="Arial"/>
          <w:sz w:val="24"/>
          <w:szCs w:val="24"/>
        </w:rPr>
        <w:t xml:space="preserve">Identify ways of reducing contribution to the greenhouse effect (reducing electricity consumption); </w:t>
      </w:r>
    </w:p>
    <w:p w14:paraId="7D559CD4" w14:textId="77777777" w:rsidR="00253E27" w:rsidRPr="0045200D" w:rsidRDefault="00253E27" w:rsidP="00B25D31">
      <w:pPr>
        <w:numPr>
          <w:ilvl w:val="0"/>
          <w:numId w:val="13"/>
        </w:numPr>
        <w:tabs>
          <w:tab w:val="clear" w:pos="720"/>
          <w:tab w:val="num" w:pos="360"/>
        </w:tabs>
        <w:spacing w:before="120"/>
        <w:ind w:left="360"/>
        <w:rPr>
          <w:rFonts w:asciiTheme="minorHAnsi" w:hAnsiTheme="minorHAnsi" w:cs="Arial"/>
          <w:sz w:val="24"/>
          <w:szCs w:val="24"/>
        </w:rPr>
      </w:pPr>
      <w:r w:rsidRPr="0045200D">
        <w:rPr>
          <w:rFonts w:asciiTheme="minorHAnsi" w:hAnsiTheme="minorHAnsi" w:cs="Arial"/>
          <w:sz w:val="24"/>
          <w:szCs w:val="24"/>
        </w:rPr>
        <w:t>Plant trees to absorb carbon dioxide and discuss the use of the carbon credits initiative;</w:t>
      </w:r>
    </w:p>
    <w:p w14:paraId="586E6CF2" w14:textId="77777777" w:rsidR="00253E27" w:rsidRPr="0045200D" w:rsidRDefault="00253E27" w:rsidP="00B25D31">
      <w:pPr>
        <w:numPr>
          <w:ilvl w:val="0"/>
          <w:numId w:val="13"/>
        </w:numPr>
        <w:tabs>
          <w:tab w:val="clear" w:pos="720"/>
          <w:tab w:val="num" w:pos="360"/>
        </w:tabs>
        <w:spacing w:before="120"/>
        <w:ind w:left="360"/>
        <w:rPr>
          <w:rFonts w:asciiTheme="minorHAnsi" w:hAnsiTheme="minorHAnsi" w:cs="Arial"/>
          <w:sz w:val="24"/>
          <w:szCs w:val="24"/>
        </w:rPr>
      </w:pPr>
      <w:r w:rsidRPr="0045200D">
        <w:rPr>
          <w:rFonts w:asciiTheme="minorHAnsi" w:hAnsiTheme="minorHAnsi" w:cs="Arial"/>
          <w:sz w:val="24"/>
          <w:szCs w:val="24"/>
        </w:rPr>
        <w:t>Make a significant trees register for the school, with a map showing the location of each tree;</w:t>
      </w:r>
    </w:p>
    <w:p w14:paraId="1F566A8A" w14:textId="77777777" w:rsidR="00253E27" w:rsidRPr="0045200D" w:rsidRDefault="00BB30EB" w:rsidP="00B25D31">
      <w:pPr>
        <w:numPr>
          <w:ilvl w:val="0"/>
          <w:numId w:val="13"/>
        </w:numPr>
        <w:tabs>
          <w:tab w:val="clear" w:pos="720"/>
          <w:tab w:val="num" w:pos="360"/>
        </w:tabs>
        <w:spacing w:before="120"/>
        <w:ind w:left="360"/>
        <w:rPr>
          <w:rFonts w:asciiTheme="minorHAnsi" w:hAnsiTheme="minorHAnsi" w:cs="Arial"/>
          <w:sz w:val="24"/>
          <w:szCs w:val="24"/>
        </w:rPr>
      </w:pPr>
      <w:r w:rsidRPr="0045200D">
        <w:rPr>
          <w:rFonts w:asciiTheme="minorHAnsi" w:hAnsiTheme="minorHAnsi" w:cs="Arial"/>
          <w:noProof/>
          <w:sz w:val="24"/>
          <w:szCs w:val="24"/>
        </w:rPr>
        <w:drawing>
          <wp:anchor distT="0" distB="0" distL="114300" distR="114300" simplePos="0" relativeHeight="251649536" behindDoc="0" locked="0" layoutInCell="1" allowOverlap="1" wp14:anchorId="74F55DC6" wp14:editId="041B5D9C">
            <wp:simplePos x="0" y="0"/>
            <wp:positionH relativeFrom="column">
              <wp:posOffset>5029200</wp:posOffset>
            </wp:positionH>
            <wp:positionV relativeFrom="paragraph">
              <wp:posOffset>102870</wp:posOffset>
            </wp:positionV>
            <wp:extent cx="1238250" cy="2057400"/>
            <wp:effectExtent l="38100" t="19050" r="19050" b="19050"/>
            <wp:wrapSquare wrapText="bothSides"/>
            <wp:docPr id="14" name="Picture 11" descr="nes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stbox"/>
                    <pic:cNvPicPr>
                      <a:picLocks noChangeAspect="1" noChangeArrowheads="1"/>
                    </pic:cNvPicPr>
                  </pic:nvPicPr>
                  <pic:blipFill>
                    <a:blip r:embed="rId15">
                      <a:lum bright="12000"/>
                    </a:blip>
                    <a:srcRect/>
                    <a:stretch>
                      <a:fillRect/>
                    </a:stretch>
                  </pic:blipFill>
                  <pic:spPr bwMode="auto">
                    <a:xfrm>
                      <a:off x="0" y="0"/>
                      <a:ext cx="1238250" cy="2057400"/>
                    </a:xfrm>
                    <a:prstGeom prst="rect">
                      <a:avLst/>
                    </a:prstGeom>
                    <a:noFill/>
                    <a:ln w="3175">
                      <a:solidFill>
                        <a:srgbClr val="000000"/>
                      </a:solidFill>
                      <a:miter lim="800000"/>
                      <a:headEnd/>
                      <a:tailEnd/>
                    </a:ln>
                  </pic:spPr>
                </pic:pic>
              </a:graphicData>
            </a:graphic>
          </wp:anchor>
        </w:drawing>
      </w:r>
      <w:r w:rsidR="00253E27" w:rsidRPr="0045200D">
        <w:rPr>
          <w:rFonts w:asciiTheme="minorHAnsi" w:hAnsiTheme="minorHAnsi" w:cs="Arial"/>
          <w:sz w:val="24"/>
          <w:szCs w:val="24"/>
        </w:rPr>
        <w:t xml:space="preserve">Plan / implement ways to use water more efficiently; </w:t>
      </w:r>
    </w:p>
    <w:p w14:paraId="5141F5D1" w14:textId="77777777" w:rsidR="00253E27" w:rsidRPr="0045200D" w:rsidRDefault="00253E27" w:rsidP="00B25D31">
      <w:pPr>
        <w:numPr>
          <w:ilvl w:val="0"/>
          <w:numId w:val="13"/>
        </w:numPr>
        <w:tabs>
          <w:tab w:val="clear" w:pos="720"/>
          <w:tab w:val="num" w:pos="360"/>
        </w:tabs>
        <w:spacing w:before="120"/>
        <w:ind w:left="360"/>
        <w:rPr>
          <w:rFonts w:asciiTheme="minorHAnsi" w:hAnsiTheme="minorHAnsi" w:cs="Arial"/>
          <w:sz w:val="24"/>
          <w:szCs w:val="24"/>
        </w:rPr>
      </w:pPr>
      <w:r w:rsidRPr="0045200D">
        <w:rPr>
          <w:rFonts w:asciiTheme="minorHAnsi" w:hAnsiTheme="minorHAnsi" w:cs="Arial"/>
          <w:sz w:val="24"/>
          <w:szCs w:val="24"/>
        </w:rPr>
        <w:t xml:space="preserve">Plan and grow a native garden, collect and germinate seeds from hardy native plants, mulch gardens; </w:t>
      </w:r>
    </w:p>
    <w:p w14:paraId="6A8029EA" w14:textId="77777777" w:rsidR="00253E27" w:rsidRPr="0045200D" w:rsidRDefault="00253E27" w:rsidP="00B25D31">
      <w:pPr>
        <w:numPr>
          <w:ilvl w:val="0"/>
          <w:numId w:val="13"/>
        </w:numPr>
        <w:tabs>
          <w:tab w:val="clear" w:pos="720"/>
          <w:tab w:val="num" w:pos="360"/>
        </w:tabs>
        <w:spacing w:before="120"/>
        <w:ind w:left="360"/>
        <w:rPr>
          <w:rFonts w:asciiTheme="minorHAnsi" w:hAnsiTheme="minorHAnsi" w:cs="Arial"/>
          <w:sz w:val="24"/>
          <w:szCs w:val="24"/>
        </w:rPr>
      </w:pPr>
      <w:r w:rsidRPr="0045200D">
        <w:rPr>
          <w:rFonts w:asciiTheme="minorHAnsi" w:hAnsiTheme="minorHAnsi" w:cs="Arial"/>
          <w:sz w:val="24"/>
          <w:szCs w:val="24"/>
        </w:rPr>
        <w:t>Identify wildlife corridors or where such corridors could be created;, research animals that could benefit from a corridor in your area;</w:t>
      </w:r>
    </w:p>
    <w:p w14:paraId="51D4F1CA" w14:textId="77777777" w:rsidR="00B32815" w:rsidRPr="0045200D" w:rsidRDefault="00253E27" w:rsidP="00B25D31">
      <w:pPr>
        <w:numPr>
          <w:ilvl w:val="0"/>
          <w:numId w:val="13"/>
        </w:numPr>
        <w:tabs>
          <w:tab w:val="clear" w:pos="720"/>
          <w:tab w:val="num" w:pos="360"/>
        </w:tabs>
        <w:spacing w:before="120"/>
        <w:ind w:left="360"/>
        <w:rPr>
          <w:rFonts w:asciiTheme="minorHAnsi" w:hAnsiTheme="minorHAnsi" w:cs="Arial"/>
          <w:sz w:val="24"/>
          <w:szCs w:val="24"/>
        </w:rPr>
      </w:pPr>
      <w:r w:rsidRPr="0045200D">
        <w:rPr>
          <w:rFonts w:asciiTheme="minorHAnsi" w:hAnsiTheme="minorHAnsi" w:cs="Arial"/>
          <w:sz w:val="24"/>
          <w:szCs w:val="24"/>
        </w:rPr>
        <w:t xml:space="preserve">Make and install nesting boxes, details from </w:t>
      </w:r>
      <w:r w:rsidR="001E1BD8" w:rsidRPr="0045200D">
        <w:rPr>
          <w:rFonts w:asciiTheme="minorHAnsi" w:hAnsiTheme="minorHAnsi" w:cs="Arial"/>
          <w:sz w:val="24"/>
          <w:szCs w:val="24"/>
        </w:rPr>
        <w:t>Rumbalara EEC</w:t>
      </w:r>
      <w:r w:rsidRPr="0045200D">
        <w:rPr>
          <w:rFonts w:asciiTheme="minorHAnsi" w:hAnsiTheme="minorHAnsi" w:cs="Arial"/>
          <w:sz w:val="24"/>
          <w:szCs w:val="24"/>
        </w:rPr>
        <w:t xml:space="preserve"> </w:t>
      </w:r>
    </w:p>
    <w:p w14:paraId="714CAEEB" w14:textId="77777777" w:rsidR="00253E27" w:rsidRPr="0045200D" w:rsidRDefault="00253E27" w:rsidP="00B25D31">
      <w:pPr>
        <w:numPr>
          <w:ilvl w:val="0"/>
          <w:numId w:val="13"/>
        </w:numPr>
        <w:tabs>
          <w:tab w:val="clear" w:pos="720"/>
          <w:tab w:val="num" w:pos="360"/>
        </w:tabs>
        <w:spacing w:before="120"/>
        <w:ind w:left="360"/>
        <w:rPr>
          <w:rFonts w:asciiTheme="minorHAnsi" w:hAnsiTheme="minorHAnsi" w:cs="Arial"/>
          <w:sz w:val="24"/>
          <w:szCs w:val="24"/>
        </w:rPr>
      </w:pPr>
      <w:r w:rsidRPr="0045200D">
        <w:rPr>
          <w:rFonts w:asciiTheme="minorHAnsi" w:hAnsiTheme="minorHAnsi" w:cs="Arial"/>
          <w:sz w:val="24"/>
          <w:szCs w:val="24"/>
        </w:rPr>
        <w:t>Go for a walk in the school’s nature area, use field guides to record biod</w:t>
      </w:r>
      <w:r w:rsidR="00F20407" w:rsidRPr="0045200D">
        <w:rPr>
          <w:rFonts w:asciiTheme="minorHAnsi" w:hAnsiTheme="minorHAnsi" w:cs="Arial"/>
          <w:sz w:val="24"/>
          <w:szCs w:val="24"/>
        </w:rPr>
        <w:t>iversity in the school grounds;</w:t>
      </w:r>
    </w:p>
    <w:p w14:paraId="25DF53BA" w14:textId="77777777" w:rsidR="00253E27" w:rsidRPr="0045200D" w:rsidRDefault="00253E27" w:rsidP="00B25D31">
      <w:pPr>
        <w:numPr>
          <w:ilvl w:val="0"/>
          <w:numId w:val="13"/>
        </w:numPr>
        <w:tabs>
          <w:tab w:val="clear" w:pos="720"/>
          <w:tab w:val="num" w:pos="360"/>
        </w:tabs>
        <w:spacing w:before="120"/>
        <w:ind w:left="360"/>
        <w:rPr>
          <w:rFonts w:asciiTheme="minorHAnsi" w:hAnsiTheme="minorHAnsi" w:cs="Arial"/>
          <w:sz w:val="24"/>
          <w:szCs w:val="24"/>
        </w:rPr>
      </w:pPr>
      <w:r w:rsidRPr="0045200D">
        <w:rPr>
          <w:rFonts w:asciiTheme="minorHAnsi" w:hAnsiTheme="minorHAnsi" w:cs="Arial"/>
          <w:sz w:val="24"/>
          <w:szCs w:val="24"/>
        </w:rPr>
        <w:t>Use your Nature Watch Diary to monitor changes in biodiversity throughout the year;</w:t>
      </w:r>
    </w:p>
    <w:p w14:paraId="039BBED8" w14:textId="77777777" w:rsidR="00253E27" w:rsidRPr="0045200D" w:rsidRDefault="00253E27" w:rsidP="00B25D31">
      <w:pPr>
        <w:numPr>
          <w:ilvl w:val="0"/>
          <w:numId w:val="13"/>
        </w:numPr>
        <w:tabs>
          <w:tab w:val="clear" w:pos="720"/>
          <w:tab w:val="num" w:pos="360"/>
        </w:tabs>
        <w:spacing w:before="120"/>
        <w:ind w:left="360"/>
        <w:rPr>
          <w:rFonts w:asciiTheme="minorHAnsi" w:hAnsiTheme="minorHAnsi" w:cs="Arial"/>
          <w:sz w:val="24"/>
          <w:szCs w:val="24"/>
        </w:rPr>
      </w:pPr>
      <w:r w:rsidRPr="0045200D">
        <w:rPr>
          <w:rFonts w:asciiTheme="minorHAnsi" w:hAnsiTheme="minorHAnsi" w:cs="Arial"/>
          <w:sz w:val="24"/>
          <w:szCs w:val="24"/>
        </w:rPr>
        <w:t xml:space="preserve">Remove some weeds from the school’s nature area or a place nearby that needs rehabilitation; </w:t>
      </w:r>
    </w:p>
    <w:p w14:paraId="08F527C2" w14:textId="77777777" w:rsidR="00253E27" w:rsidRPr="0045200D" w:rsidRDefault="00253E27" w:rsidP="00B25D31">
      <w:pPr>
        <w:numPr>
          <w:ilvl w:val="0"/>
          <w:numId w:val="13"/>
        </w:numPr>
        <w:tabs>
          <w:tab w:val="clear" w:pos="720"/>
          <w:tab w:val="num" w:pos="360"/>
        </w:tabs>
        <w:spacing w:before="120"/>
        <w:ind w:left="360"/>
        <w:rPr>
          <w:rFonts w:asciiTheme="minorHAnsi" w:hAnsiTheme="minorHAnsi" w:cs="Arial"/>
          <w:sz w:val="24"/>
          <w:szCs w:val="24"/>
        </w:rPr>
      </w:pPr>
      <w:r w:rsidRPr="0045200D">
        <w:rPr>
          <w:rFonts w:asciiTheme="minorHAnsi" w:hAnsiTheme="minorHAnsi" w:cs="Arial"/>
          <w:sz w:val="24"/>
          <w:szCs w:val="24"/>
        </w:rPr>
        <w:t xml:space="preserve">Invite a guest speaker to the school (go to </w:t>
      </w:r>
      <w:hyperlink r:id="rId16" w:history="1">
        <w:r w:rsidR="00E403BE" w:rsidRPr="00800FCE">
          <w:rPr>
            <w:rStyle w:val="Hyperlink"/>
            <w:rFonts w:ascii="Comic Sans MS" w:hAnsi="Comic Sans MS" w:cs="Arial"/>
          </w:rPr>
          <w:t>www.rumbalara</w:t>
        </w:r>
        <w:r w:rsidR="00E403BE">
          <w:rPr>
            <w:rStyle w:val="Hyperlink"/>
            <w:rFonts w:ascii="Comic Sans MS" w:hAnsi="Comic Sans MS" w:cs="Arial"/>
          </w:rPr>
          <w:t>-e.schools.nsw.edu.au</w:t>
        </w:r>
      </w:hyperlink>
      <w:r w:rsidR="00E403BE">
        <w:rPr>
          <w:rStyle w:val="Hyperlink"/>
          <w:rFonts w:ascii="Comic Sans MS" w:hAnsi="Comic Sans MS" w:cs="Arial"/>
        </w:rPr>
        <w:t>.</w:t>
      </w:r>
      <w:r w:rsidRPr="0045200D">
        <w:rPr>
          <w:rFonts w:asciiTheme="minorHAnsi" w:hAnsiTheme="minorHAnsi" w:cs="Arial"/>
          <w:sz w:val="24"/>
          <w:szCs w:val="24"/>
        </w:rPr>
        <w:t xml:space="preserve"> for contact information); </w:t>
      </w:r>
    </w:p>
    <w:p w14:paraId="4002F54C" w14:textId="77777777" w:rsidR="00253E27" w:rsidRPr="0045200D" w:rsidRDefault="00253E27" w:rsidP="00B25D31">
      <w:pPr>
        <w:numPr>
          <w:ilvl w:val="0"/>
          <w:numId w:val="13"/>
        </w:numPr>
        <w:tabs>
          <w:tab w:val="clear" w:pos="720"/>
          <w:tab w:val="num" w:pos="360"/>
        </w:tabs>
        <w:spacing w:before="120"/>
        <w:ind w:left="360"/>
        <w:rPr>
          <w:rFonts w:asciiTheme="minorHAnsi" w:hAnsiTheme="minorHAnsi" w:cs="Arial"/>
          <w:sz w:val="24"/>
          <w:szCs w:val="24"/>
        </w:rPr>
      </w:pPr>
      <w:r w:rsidRPr="0045200D">
        <w:rPr>
          <w:rFonts w:asciiTheme="minorHAnsi" w:hAnsiTheme="minorHAnsi" w:cs="Arial"/>
          <w:sz w:val="24"/>
          <w:szCs w:val="24"/>
        </w:rPr>
        <w:t>Establish a school environment action</w:t>
      </w:r>
      <w:r w:rsidR="00101136" w:rsidRPr="0045200D">
        <w:rPr>
          <w:rFonts w:asciiTheme="minorHAnsi" w:hAnsiTheme="minorHAnsi" w:cs="Arial"/>
          <w:sz w:val="24"/>
          <w:szCs w:val="24"/>
        </w:rPr>
        <w:t xml:space="preserve"> e</w:t>
      </w:r>
      <w:r w:rsidR="009A4B04">
        <w:rPr>
          <w:rFonts w:asciiTheme="minorHAnsi" w:hAnsiTheme="minorHAnsi" w:cs="Arial"/>
          <w:sz w:val="24"/>
          <w:szCs w:val="24"/>
        </w:rPr>
        <w:t>.</w:t>
      </w:r>
      <w:r w:rsidR="00101136" w:rsidRPr="0045200D">
        <w:rPr>
          <w:rFonts w:asciiTheme="minorHAnsi" w:hAnsiTheme="minorHAnsi" w:cs="Arial"/>
          <w:sz w:val="24"/>
          <w:szCs w:val="24"/>
        </w:rPr>
        <w:t>g</w:t>
      </w:r>
      <w:r w:rsidR="009A4B04">
        <w:rPr>
          <w:rFonts w:asciiTheme="minorHAnsi" w:hAnsiTheme="minorHAnsi" w:cs="Arial"/>
          <w:sz w:val="24"/>
          <w:szCs w:val="24"/>
        </w:rPr>
        <w:t>. Waterw</w:t>
      </w:r>
      <w:r w:rsidR="00B25D31" w:rsidRPr="0045200D">
        <w:rPr>
          <w:rFonts w:asciiTheme="minorHAnsi" w:hAnsiTheme="minorHAnsi" w:cs="Arial"/>
          <w:sz w:val="24"/>
          <w:szCs w:val="24"/>
        </w:rPr>
        <w:t xml:space="preserve">atch, </w:t>
      </w:r>
      <w:r w:rsidR="009A4B04">
        <w:rPr>
          <w:rFonts w:asciiTheme="minorHAnsi" w:hAnsiTheme="minorHAnsi" w:cs="Arial"/>
          <w:sz w:val="24"/>
          <w:szCs w:val="24"/>
        </w:rPr>
        <w:t>or L</w:t>
      </w:r>
      <w:r w:rsidRPr="0045200D">
        <w:rPr>
          <w:rFonts w:asciiTheme="minorHAnsi" w:hAnsiTheme="minorHAnsi" w:cs="Arial"/>
          <w:sz w:val="24"/>
          <w:szCs w:val="24"/>
        </w:rPr>
        <w:t>andcare group</w:t>
      </w:r>
      <w:r w:rsidR="00F20407" w:rsidRPr="0045200D">
        <w:rPr>
          <w:rFonts w:asciiTheme="minorHAnsi" w:hAnsiTheme="minorHAnsi" w:cs="Arial"/>
          <w:sz w:val="24"/>
          <w:szCs w:val="24"/>
        </w:rPr>
        <w:t>.</w:t>
      </w:r>
    </w:p>
    <w:p w14:paraId="4C894AD0" w14:textId="77777777" w:rsidR="00253E27" w:rsidRPr="0045200D" w:rsidRDefault="00253E27">
      <w:pPr>
        <w:ind w:right="-540"/>
        <w:rPr>
          <w:rFonts w:asciiTheme="minorHAnsi" w:hAnsiTheme="minorHAnsi"/>
          <w:b/>
        </w:rPr>
      </w:pPr>
      <w:r w:rsidRPr="0045200D">
        <w:rPr>
          <w:rFonts w:asciiTheme="minorHAnsi" w:hAnsiTheme="minorHAnsi"/>
        </w:rPr>
        <w:br w:type="page"/>
      </w:r>
    </w:p>
    <w:p w14:paraId="4A07DE1C" w14:textId="31BEC3F1" w:rsidR="00355574" w:rsidRPr="0045200D" w:rsidRDefault="00291E04" w:rsidP="0060596E">
      <w:pPr>
        <w:pStyle w:val="Heading1"/>
        <w:rPr>
          <w:rFonts w:asciiTheme="minorHAnsi" w:hAnsiTheme="minorHAnsi"/>
          <w:szCs w:val="40"/>
        </w:rPr>
      </w:pPr>
      <w:bookmarkStart w:id="4" w:name="_Toc478033836"/>
      <w:r w:rsidRPr="0045200D">
        <w:rPr>
          <w:rFonts w:asciiTheme="minorHAnsi" w:hAnsiTheme="minorHAnsi" w:cs="Arial"/>
          <w:noProof/>
          <w:sz w:val="22"/>
          <w:szCs w:val="22"/>
        </w:rPr>
        <w:lastRenderedPageBreak/>
        <w:drawing>
          <wp:anchor distT="0" distB="0" distL="114300" distR="114300" simplePos="0" relativeHeight="251697664" behindDoc="0" locked="0" layoutInCell="1" allowOverlap="1" wp14:anchorId="28E2D3B5" wp14:editId="20E09CC6">
            <wp:simplePos x="0" y="0"/>
            <wp:positionH relativeFrom="column">
              <wp:posOffset>4251960</wp:posOffset>
            </wp:positionH>
            <wp:positionV relativeFrom="paragraph">
              <wp:posOffset>384175</wp:posOffset>
            </wp:positionV>
            <wp:extent cx="2189480" cy="492125"/>
            <wp:effectExtent l="0" t="0" r="1270" b="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db-e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89480" cy="492125"/>
                    </a:xfrm>
                    <a:prstGeom prst="rect">
                      <a:avLst/>
                    </a:prstGeom>
                  </pic:spPr>
                </pic:pic>
              </a:graphicData>
            </a:graphic>
            <wp14:sizeRelH relativeFrom="page">
              <wp14:pctWidth>0</wp14:pctWidth>
            </wp14:sizeRelH>
            <wp14:sizeRelV relativeFrom="page">
              <wp14:pctHeight>0</wp14:pctHeight>
            </wp14:sizeRelV>
          </wp:anchor>
        </w:drawing>
      </w:r>
      <w:r w:rsidR="00355574" w:rsidRPr="0045200D">
        <w:rPr>
          <w:rFonts w:asciiTheme="minorHAnsi" w:hAnsiTheme="minorHAnsi"/>
        </w:rPr>
        <w:t xml:space="preserve">Green Dates </w:t>
      </w:r>
      <w:r w:rsidR="001D46C5" w:rsidRPr="0045200D">
        <w:rPr>
          <w:rFonts w:asciiTheme="minorHAnsi" w:hAnsiTheme="minorHAnsi"/>
        </w:rPr>
        <w:t>20</w:t>
      </w:r>
      <w:bookmarkEnd w:id="4"/>
      <w:r w:rsidR="00907475">
        <w:rPr>
          <w:rFonts w:asciiTheme="minorHAnsi" w:hAnsiTheme="minorHAnsi"/>
        </w:rPr>
        <w:t>21</w:t>
      </w:r>
    </w:p>
    <w:p w14:paraId="2AE0BC21" w14:textId="77777777" w:rsidR="00DE361A" w:rsidRPr="0045200D" w:rsidRDefault="008E5696" w:rsidP="00AC1F20">
      <w:pPr>
        <w:rPr>
          <w:rFonts w:asciiTheme="minorHAnsi" w:hAnsiTheme="minorHAnsi" w:cs="Arial"/>
          <w:sz w:val="22"/>
          <w:szCs w:val="22"/>
        </w:rPr>
      </w:pPr>
      <w:r>
        <w:rPr>
          <w:rFonts w:asciiTheme="minorHAnsi" w:hAnsiTheme="minorHAnsi" w:cs="Arial"/>
          <w:sz w:val="22"/>
          <w:szCs w:val="22"/>
        </w:rPr>
        <w:t>From</w:t>
      </w:r>
    </w:p>
    <w:p w14:paraId="0A9DFD4E" w14:textId="77777777" w:rsidR="00DE361A" w:rsidRDefault="00732690" w:rsidP="00AC1F20">
      <w:pPr>
        <w:rPr>
          <w:rFonts w:asciiTheme="minorHAnsi" w:hAnsiTheme="minorHAnsi" w:cs="Arial"/>
          <w:sz w:val="22"/>
          <w:szCs w:val="22"/>
        </w:rPr>
      </w:pPr>
      <w:hyperlink r:id="rId18" w:history="1">
        <w:r w:rsidR="008E5696" w:rsidRPr="005E2AF8">
          <w:rPr>
            <w:rStyle w:val="Hyperlink"/>
            <w:rFonts w:asciiTheme="minorHAnsi" w:hAnsiTheme="minorHAnsi" w:cs="Arial"/>
            <w:sz w:val="22"/>
            <w:szCs w:val="22"/>
          </w:rPr>
          <w:t>https://www.sustainableschoolsnsw.org.au/manage/green-dates</w:t>
        </w:r>
      </w:hyperlink>
    </w:p>
    <w:p w14:paraId="6A0B5F77" w14:textId="77777777" w:rsidR="008E5696" w:rsidRPr="0045200D" w:rsidRDefault="008E5696" w:rsidP="00AC1F20">
      <w:pPr>
        <w:rPr>
          <w:rFonts w:asciiTheme="minorHAnsi" w:hAnsiTheme="minorHAnsi" w:cs="Arial"/>
          <w:sz w:val="22"/>
          <w:szCs w:val="22"/>
        </w:rPr>
      </w:pPr>
    </w:p>
    <w:p w14:paraId="515A5908" w14:textId="77777777" w:rsidR="00355574" w:rsidRPr="0045200D" w:rsidRDefault="007128DE" w:rsidP="00355574">
      <w:pPr>
        <w:pStyle w:val="Heading2"/>
        <w:ind w:left="360"/>
        <w:rPr>
          <w:rFonts w:asciiTheme="minorHAnsi" w:hAnsiTheme="minorHAnsi" w:cs="Arial"/>
          <w:sz w:val="28"/>
          <w:szCs w:val="28"/>
        </w:rPr>
      </w:pPr>
      <w:r w:rsidRPr="0045200D">
        <w:rPr>
          <w:rFonts w:asciiTheme="minorHAnsi" w:hAnsiTheme="minorHAnsi" w:cs="Arial"/>
          <w:sz w:val="28"/>
          <w:szCs w:val="28"/>
        </w:rPr>
        <w:t xml:space="preserve">February </w:t>
      </w:r>
    </w:p>
    <w:p w14:paraId="12166AF7" w14:textId="77777777" w:rsidR="00355574" w:rsidRPr="0045200D" w:rsidRDefault="00355574" w:rsidP="00355574">
      <w:pPr>
        <w:pStyle w:val="NormalWeb"/>
        <w:spacing w:before="0" w:after="0"/>
        <w:ind w:left="360"/>
        <w:rPr>
          <w:rFonts w:asciiTheme="minorHAnsi" w:hAnsiTheme="minorHAnsi" w:cs="Arial"/>
          <w:color w:val="000000"/>
          <w:sz w:val="24"/>
          <w:szCs w:val="24"/>
        </w:rPr>
      </w:pPr>
    </w:p>
    <w:tbl>
      <w:tblPr>
        <w:tblW w:w="0" w:type="auto"/>
        <w:tblInd w:w="468" w:type="dxa"/>
        <w:tblBorders>
          <w:top w:val="single" w:sz="4" w:space="0" w:color="auto"/>
          <w:bottom w:val="single" w:sz="4" w:space="0" w:color="auto"/>
          <w:insideH w:val="single" w:sz="4" w:space="0" w:color="auto"/>
        </w:tblBorders>
        <w:tblLook w:val="01E0" w:firstRow="1" w:lastRow="1" w:firstColumn="1" w:lastColumn="1" w:noHBand="0" w:noVBand="0"/>
      </w:tblPr>
      <w:tblGrid>
        <w:gridCol w:w="1092"/>
        <w:gridCol w:w="7459"/>
      </w:tblGrid>
      <w:tr w:rsidR="00355574" w:rsidRPr="0045200D" w14:paraId="4711E546" w14:textId="77777777" w:rsidTr="00B057D6">
        <w:trPr>
          <w:trHeight w:val="1122"/>
        </w:trPr>
        <w:tc>
          <w:tcPr>
            <w:tcW w:w="1092" w:type="dxa"/>
            <w:tcBorders>
              <w:bottom w:val="single" w:sz="4" w:space="0" w:color="auto"/>
            </w:tcBorders>
          </w:tcPr>
          <w:p w14:paraId="01123E28" w14:textId="77777777" w:rsidR="00355574" w:rsidRPr="0045200D" w:rsidRDefault="00355574" w:rsidP="002A6C87">
            <w:pPr>
              <w:pStyle w:val="NormalWeb"/>
              <w:spacing w:after="0"/>
              <w:rPr>
                <w:rFonts w:asciiTheme="minorHAnsi" w:hAnsiTheme="minorHAnsi" w:cs="Arial"/>
                <w:color w:val="000000"/>
                <w:sz w:val="22"/>
                <w:szCs w:val="22"/>
              </w:rPr>
            </w:pPr>
            <w:r w:rsidRPr="0045200D">
              <w:rPr>
                <w:rFonts w:asciiTheme="minorHAnsi" w:hAnsiTheme="minorHAnsi" w:cs="Arial"/>
                <w:color w:val="000000"/>
                <w:sz w:val="22"/>
                <w:szCs w:val="22"/>
              </w:rPr>
              <w:t>2</w:t>
            </w:r>
          </w:p>
        </w:tc>
        <w:tc>
          <w:tcPr>
            <w:tcW w:w="7459" w:type="dxa"/>
            <w:tcBorders>
              <w:bottom w:val="single" w:sz="4" w:space="0" w:color="auto"/>
            </w:tcBorders>
          </w:tcPr>
          <w:p w14:paraId="33E72F64" w14:textId="77777777" w:rsidR="00DC304A" w:rsidRPr="0045200D" w:rsidRDefault="00355574" w:rsidP="00DC304A">
            <w:pPr>
              <w:pStyle w:val="NormalWeb"/>
              <w:spacing w:after="0"/>
              <w:rPr>
                <w:rFonts w:asciiTheme="minorHAnsi" w:hAnsiTheme="minorHAnsi" w:cs="Arial"/>
                <w:sz w:val="22"/>
                <w:szCs w:val="22"/>
              </w:rPr>
            </w:pPr>
            <w:r w:rsidRPr="0045200D">
              <w:rPr>
                <w:rFonts w:asciiTheme="minorHAnsi" w:hAnsiTheme="minorHAnsi" w:cs="Arial"/>
                <w:b/>
                <w:bCs/>
                <w:color w:val="000000"/>
                <w:sz w:val="22"/>
                <w:szCs w:val="22"/>
              </w:rPr>
              <w:t>World Wetlands Day</w:t>
            </w:r>
            <w:r w:rsidRPr="0045200D">
              <w:rPr>
                <w:rFonts w:asciiTheme="minorHAnsi" w:hAnsiTheme="minorHAnsi" w:cs="Arial"/>
                <w:color w:val="000000"/>
                <w:sz w:val="22"/>
                <w:szCs w:val="22"/>
              </w:rPr>
              <w:br/>
            </w:r>
            <w:r w:rsidR="007643DA" w:rsidRPr="0045200D">
              <w:rPr>
                <w:rFonts w:asciiTheme="minorHAnsi" w:hAnsiTheme="minorHAnsi" w:cs="Arial"/>
                <w:sz w:val="22"/>
                <w:szCs w:val="22"/>
              </w:rPr>
              <w:t xml:space="preserve">"Wetlands </w:t>
            </w:r>
            <w:r w:rsidR="008E751C" w:rsidRPr="0045200D">
              <w:rPr>
                <w:rFonts w:asciiTheme="minorHAnsi" w:hAnsiTheme="minorHAnsi" w:cs="Arial"/>
                <w:sz w:val="22"/>
                <w:szCs w:val="22"/>
              </w:rPr>
              <w:t>take care of water</w:t>
            </w:r>
            <w:r w:rsidR="007643DA" w:rsidRPr="0045200D">
              <w:rPr>
                <w:rFonts w:asciiTheme="minorHAnsi" w:hAnsiTheme="minorHAnsi" w:cs="Arial"/>
                <w:sz w:val="22"/>
                <w:szCs w:val="22"/>
              </w:rPr>
              <w:t>”</w:t>
            </w:r>
            <w:r w:rsidR="00656E03" w:rsidRPr="0045200D">
              <w:rPr>
                <w:rFonts w:asciiTheme="minorHAnsi" w:hAnsiTheme="minorHAnsi" w:cs="Arial"/>
                <w:sz w:val="22"/>
                <w:szCs w:val="22"/>
              </w:rPr>
              <w:br/>
            </w:r>
            <w:hyperlink r:id="rId19" w:history="1">
              <w:r w:rsidR="00DC304A" w:rsidRPr="00F70C9F">
                <w:rPr>
                  <w:rStyle w:val="Hyperlink"/>
                  <w:rFonts w:asciiTheme="minorHAnsi" w:hAnsiTheme="minorHAnsi" w:cs="Arial"/>
                  <w:sz w:val="22"/>
                  <w:szCs w:val="22"/>
                </w:rPr>
                <w:t>http://www.environment.gov.au/topics/water/water-our-environment/wetlands/world-wetlands-day</w:t>
              </w:r>
            </w:hyperlink>
          </w:p>
        </w:tc>
      </w:tr>
      <w:tr w:rsidR="00907475" w:rsidRPr="0045200D" w14:paraId="3AD4C4B5" w14:textId="77777777" w:rsidTr="00B057D6">
        <w:trPr>
          <w:trHeight w:val="1122"/>
        </w:trPr>
        <w:tc>
          <w:tcPr>
            <w:tcW w:w="1092" w:type="dxa"/>
            <w:tcBorders>
              <w:bottom w:val="single" w:sz="4" w:space="0" w:color="auto"/>
            </w:tcBorders>
          </w:tcPr>
          <w:p w14:paraId="5EFC3A67" w14:textId="50C34E74" w:rsidR="00907475" w:rsidRPr="0045200D" w:rsidRDefault="00907475" w:rsidP="002A6C87">
            <w:pPr>
              <w:pStyle w:val="NormalWeb"/>
              <w:spacing w:after="0"/>
              <w:rPr>
                <w:rFonts w:asciiTheme="minorHAnsi" w:hAnsiTheme="minorHAnsi" w:cs="Arial"/>
                <w:color w:val="000000"/>
                <w:sz w:val="22"/>
                <w:szCs w:val="22"/>
              </w:rPr>
            </w:pPr>
            <w:r>
              <w:rPr>
                <w:rFonts w:asciiTheme="minorHAnsi" w:hAnsiTheme="minorHAnsi" w:cs="Arial"/>
                <w:color w:val="000000"/>
                <w:sz w:val="22"/>
                <w:szCs w:val="22"/>
              </w:rPr>
              <w:t>28</w:t>
            </w:r>
          </w:p>
        </w:tc>
        <w:tc>
          <w:tcPr>
            <w:tcW w:w="7459" w:type="dxa"/>
            <w:tcBorders>
              <w:bottom w:val="single" w:sz="4" w:space="0" w:color="auto"/>
            </w:tcBorders>
          </w:tcPr>
          <w:p w14:paraId="71E7C474" w14:textId="77777777" w:rsidR="00907475" w:rsidRPr="0045200D" w:rsidRDefault="00907475" w:rsidP="00907475">
            <w:pPr>
              <w:pStyle w:val="NormalWeb"/>
              <w:spacing w:after="0"/>
              <w:rPr>
                <w:rFonts w:asciiTheme="minorHAnsi" w:hAnsiTheme="minorHAnsi" w:cs="Arial"/>
                <w:sz w:val="22"/>
                <w:szCs w:val="22"/>
              </w:rPr>
            </w:pPr>
            <w:r w:rsidRPr="0045200D">
              <w:rPr>
                <w:rFonts w:asciiTheme="minorHAnsi" w:hAnsiTheme="minorHAnsi" w:cs="Arial"/>
                <w:b/>
                <w:bCs/>
                <w:sz w:val="22"/>
                <w:szCs w:val="22"/>
              </w:rPr>
              <w:t xml:space="preserve">Schools Clean Up Day </w:t>
            </w:r>
            <w:r w:rsidRPr="0045200D">
              <w:rPr>
                <w:rFonts w:asciiTheme="minorHAnsi" w:hAnsiTheme="minorHAnsi" w:cs="Arial"/>
                <w:b/>
                <w:sz w:val="22"/>
                <w:szCs w:val="22"/>
              </w:rPr>
              <w:br/>
            </w:r>
            <w:r w:rsidRPr="0045200D">
              <w:rPr>
                <w:rFonts w:asciiTheme="minorHAnsi" w:hAnsiTheme="minorHAnsi" w:cs="Arial"/>
                <w:sz w:val="22"/>
                <w:szCs w:val="22"/>
              </w:rPr>
              <w:t xml:space="preserve">Clean Up Australia </w:t>
            </w:r>
          </w:p>
          <w:p w14:paraId="63688A47" w14:textId="77777777" w:rsidR="00907475" w:rsidRPr="0045200D" w:rsidRDefault="00907475" w:rsidP="00907475">
            <w:pPr>
              <w:pStyle w:val="NormalWeb"/>
              <w:spacing w:before="0" w:after="0"/>
              <w:rPr>
                <w:rFonts w:asciiTheme="minorHAnsi" w:hAnsiTheme="minorHAnsi" w:cs="Arial"/>
                <w:sz w:val="22"/>
                <w:szCs w:val="22"/>
              </w:rPr>
            </w:pPr>
            <w:r w:rsidRPr="0045200D">
              <w:rPr>
                <w:rFonts w:asciiTheme="minorHAnsi" w:hAnsiTheme="minorHAnsi" w:cs="Arial"/>
                <w:sz w:val="22"/>
                <w:szCs w:val="22"/>
              </w:rPr>
              <w:t xml:space="preserve">1800 CUA DAY (1800 282 329)  </w:t>
            </w:r>
          </w:p>
          <w:p w14:paraId="0D596DC5" w14:textId="3C8DB49D" w:rsidR="00907475" w:rsidRPr="0045200D" w:rsidRDefault="00907475" w:rsidP="00907475">
            <w:pPr>
              <w:pStyle w:val="NormalWeb"/>
              <w:spacing w:after="0"/>
              <w:rPr>
                <w:rFonts w:asciiTheme="minorHAnsi" w:hAnsiTheme="minorHAnsi" w:cs="Arial"/>
                <w:b/>
                <w:bCs/>
                <w:color w:val="000000"/>
                <w:sz w:val="22"/>
                <w:szCs w:val="22"/>
              </w:rPr>
            </w:pPr>
            <w:hyperlink r:id="rId20" w:history="1">
              <w:r w:rsidRPr="0045200D">
                <w:rPr>
                  <w:rStyle w:val="Hyperlink"/>
                  <w:rFonts w:asciiTheme="minorHAnsi" w:hAnsiTheme="minorHAnsi" w:cs="Arial"/>
                  <w:sz w:val="22"/>
                  <w:szCs w:val="22"/>
                </w:rPr>
                <w:t>www.cleanupaustraliaday.org.au</w:t>
              </w:r>
            </w:hyperlink>
          </w:p>
        </w:tc>
      </w:tr>
      <w:tr w:rsidR="00355574" w:rsidRPr="0045200D" w14:paraId="5DD8252D" w14:textId="77777777" w:rsidTr="00B057D6">
        <w:trPr>
          <w:trHeight w:val="417"/>
        </w:trPr>
        <w:tc>
          <w:tcPr>
            <w:tcW w:w="1092" w:type="dxa"/>
            <w:tcBorders>
              <w:bottom w:val="nil"/>
            </w:tcBorders>
          </w:tcPr>
          <w:p w14:paraId="14957A86" w14:textId="77777777" w:rsidR="00355574" w:rsidRPr="00DC304A" w:rsidRDefault="00355574" w:rsidP="00B057D6">
            <w:pPr>
              <w:pStyle w:val="NormalWeb"/>
              <w:spacing w:before="0" w:after="0"/>
              <w:rPr>
                <w:rFonts w:asciiTheme="minorHAnsi" w:hAnsiTheme="minorHAnsi" w:cs="Arial"/>
                <w:color w:val="000000"/>
                <w:sz w:val="20"/>
                <w:szCs w:val="20"/>
              </w:rPr>
            </w:pPr>
          </w:p>
        </w:tc>
        <w:tc>
          <w:tcPr>
            <w:tcW w:w="7459" w:type="dxa"/>
            <w:tcBorders>
              <w:bottom w:val="nil"/>
            </w:tcBorders>
          </w:tcPr>
          <w:p w14:paraId="458A186F" w14:textId="77777777" w:rsidR="00355574" w:rsidRPr="0045200D" w:rsidRDefault="00355574" w:rsidP="00B057D6">
            <w:pPr>
              <w:pStyle w:val="NormalWeb"/>
              <w:spacing w:before="0" w:after="0"/>
              <w:rPr>
                <w:rFonts w:asciiTheme="minorHAnsi" w:hAnsiTheme="minorHAnsi" w:cs="Arial"/>
                <w:color w:val="000000"/>
                <w:sz w:val="22"/>
                <w:szCs w:val="22"/>
              </w:rPr>
            </w:pPr>
          </w:p>
        </w:tc>
      </w:tr>
    </w:tbl>
    <w:p w14:paraId="48171ACB" w14:textId="77777777" w:rsidR="00B057D6" w:rsidRPr="0045200D" w:rsidRDefault="007128DE" w:rsidP="00B057D6">
      <w:pPr>
        <w:rPr>
          <w:rFonts w:asciiTheme="minorHAnsi" w:hAnsiTheme="minorHAnsi" w:cs="Arial"/>
          <w:b/>
          <w:sz w:val="28"/>
          <w:szCs w:val="28"/>
        </w:rPr>
      </w:pPr>
      <w:r w:rsidRPr="0045200D">
        <w:rPr>
          <w:rFonts w:asciiTheme="minorHAnsi" w:hAnsiTheme="minorHAnsi" w:cs="Arial"/>
          <w:b/>
          <w:sz w:val="28"/>
          <w:szCs w:val="28"/>
        </w:rPr>
        <w:t xml:space="preserve">March </w:t>
      </w:r>
    </w:p>
    <w:p w14:paraId="396BC9B8" w14:textId="77777777" w:rsidR="00B057D6" w:rsidRPr="0045200D" w:rsidRDefault="00B057D6" w:rsidP="00B057D6">
      <w:pPr>
        <w:rPr>
          <w:rFonts w:asciiTheme="minorHAnsi" w:hAnsiTheme="minorHAnsi" w:cs="Arial"/>
          <w:b/>
          <w:sz w:val="24"/>
          <w:szCs w:val="24"/>
        </w:rPr>
      </w:pPr>
    </w:p>
    <w:tbl>
      <w:tblPr>
        <w:tblW w:w="9170" w:type="dxa"/>
        <w:tblInd w:w="468" w:type="dxa"/>
        <w:tblBorders>
          <w:top w:val="single" w:sz="4" w:space="0" w:color="auto"/>
          <w:bottom w:val="single" w:sz="4" w:space="0" w:color="auto"/>
          <w:insideH w:val="single" w:sz="4" w:space="0" w:color="auto"/>
        </w:tblBorders>
        <w:tblLook w:val="01E0" w:firstRow="1" w:lastRow="1" w:firstColumn="1" w:lastColumn="1" w:noHBand="0" w:noVBand="0"/>
      </w:tblPr>
      <w:tblGrid>
        <w:gridCol w:w="486"/>
        <w:gridCol w:w="8684"/>
      </w:tblGrid>
      <w:tr w:rsidR="00907475" w:rsidRPr="0045200D" w14:paraId="5DCCBC1F" w14:textId="77777777" w:rsidTr="00732690">
        <w:tc>
          <w:tcPr>
            <w:tcW w:w="486" w:type="dxa"/>
          </w:tcPr>
          <w:p w14:paraId="772667DD" w14:textId="3EF058DA" w:rsidR="00907475" w:rsidRDefault="00907475" w:rsidP="002F2CC1">
            <w:pPr>
              <w:pStyle w:val="NormalWeb"/>
              <w:spacing w:after="0"/>
              <w:rPr>
                <w:rFonts w:asciiTheme="minorHAnsi" w:hAnsiTheme="minorHAnsi" w:cs="Arial"/>
                <w:color w:val="000000"/>
                <w:sz w:val="22"/>
                <w:szCs w:val="22"/>
              </w:rPr>
            </w:pPr>
            <w:r>
              <w:rPr>
                <w:rFonts w:asciiTheme="minorHAnsi" w:hAnsiTheme="minorHAnsi" w:cs="Arial"/>
                <w:color w:val="000000"/>
                <w:sz w:val="22"/>
                <w:szCs w:val="22"/>
              </w:rPr>
              <w:t>5</w:t>
            </w:r>
          </w:p>
        </w:tc>
        <w:tc>
          <w:tcPr>
            <w:tcW w:w="8684" w:type="dxa"/>
          </w:tcPr>
          <w:p w14:paraId="47709D23" w14:textId="77777777" w:rsidR="00907475" w:rsidRPr="0045200D" w:rsidRDefault="00907475" w:rsidP="00EF1D9C">
            <w:pPr>
              <w:pStyle w:val="NormalWeb"/>
              <w:spacing w:after="0"/>
              <w:rPr>
                <w:rFonts w:asciiTheme="minorHAnsi" w:hAnsiTheme="minorHAnsi" w:cs="Arial"/>
                <w:b/>
                <w:sz w:val="22"/>
                <w:szCs w:val="22"/>
              </w:rPr>
            </w:pPr>
            <w:r w:rsidRPr="0045200D">
              <w:rPr>
                <w:rFonts w:asciiTheme="minorHAnsi" w:hAnsiTheme="minorHAnsi" w:cs="Arial"/>
                <w:b/>
                <w:sz w:val="22"/>
                <w:szCs w:val="22"/>
              </w:rPr>
              <w:t>Clean up Australia Day</w:t>
            </w:r>
          </w:p>
          <w:p w14:paraId="46492035" w14:textId="77777777" w:rsidR="00907475" w:rsidRPr="0045200D" w:rsidRDefault="00907475" w:rsidP="00EF1D9C">
            <w:pPr>
              <w:pStyle w:val="NormalWeb"/>
              <w:spacing w:before="0" w:after="0"/>
              <w:rPr>
                <w:rFonts w:asciiTheme="minorHAnsi" w:hAnsiTheme="minorHAnsi" w:cs="Arial"/>
                <w:sz w:val="22"/>
                <w:szCs w:val="22"/>
              </w:rPr>
            </w:pPr>
            <w:r w:rsidRPr="0045200D">
              <w:rPr>
                <w:rFonts w:asciiTheme="minorHAnsi" w:hAnsiTheme="minorHAnsi" w:cs="Arial"/>
                <w:sz w:val="22"/>
                <w:szCs w:val="22"/>
              </w:rPr>
              <w:t xml:space="preserve">1800 CUA DAY (1800 282 329) </w:t>
            </w:r>
          </w:p>
          <w:p w14:paraId="69F10153" w14:textId="7E655895" w:rsidR="00907475" w:rsidRPr="0045200D" w:rsidRDefault="00907475" w:rsidP="00863E95">
            <w:pPr>
              <w:pStyle w:val="NormalWeb"/>
              <w:spacing w:after="0"/>
              <w:rPr>
                <w:rFonts w:asciiTheme="minorHAnsi" w:hAnsiTheme="minorHAnsi" w:cs="Arial"/>
                <w:b/>
                <w:sz w:val="22"/>
                <w:szCs w:val="22"/>
              </w:rPr>
            </w:pPr>
            <w:hyperlink r:id="rId21" w:history="1">
              <w:r w:rsidRPr="0045200D">
                <w:rPr>
                  <w:rStyle w:val="Hyperlink"/>
                  <w:rFonts w:asciiTheme="minorHAnsi" w:hAnsiTheme="minorHAnsi" w:cs="Arial"/>
                  <w:sz w:val="22"/>
                  <w:szCs w:val="22"/>
                </w:rPr>
                <w:t>www.cleanupaustraliaday.org.au</w:t>
              </w:r>
            </w:hyperlink>
          </w:p>
        </w:tc>
      </w:tr>
      <w:tr w:rsidR="00907475" w:rsidRPr="0045200D" w14:paraId="3C5CD310" w14:textId="77777777" w:rsidTr="00732690">
        <w:tc>
          <w:tcPr>
            <w:tcW w:w="486" w:type="dxa"/>
          </w:tcPr>
          <w:p w14:paraId="69366D22" w14:textId="15FDBDBB" w:rsidR="00907475" w:rsidRDefault="00907475" w:rsidP="002F2CC1">
            <w:pPr>
              <w:pStyle w:val="NormalWeb"/>
              <w:spacing w:after="0"/>
              <w:rPr>
                <w:rFonts w:asciiTheme="minorHAnsi" w:hAnsiTheme="minorHAnsi" w:cs="Arial"/>
                <w:color w:val="000000"/>
                <w:sz w:val="22"/>
                <w:szCs w:val="22"/>
              </w:rPr>
            </w:pPr>
            <w:r>
              <w:rPr>
                <w:rFonts w:asciiTheme="minorHAnsi" w:hAnsiTheme="minorHAnsi" w:cs="Arial"/>
                <w:color w:val="000000"/>
                <w:sz w:val="22"/>
                <w:szCs w:val="22"/>
              </w:rPr>
              <w:t>6-14</w:t>
            </w:r>
          </w:p>
        </w:tc>
        <w:tc>
          <w:tcPr>
            <w:tcW w:w="8684" w:type="dxa"/>
          </w:tcPr>
          <w:p w14:paraId="3083B30C" w14:textId="77777777" w:rsidR="00907475" w:rsidRDefault="00907475" w:rsidP="00EF1D9C">
            <w:pPr>
              <w:pStyle w:val="NormalWeb"/>
              <w:spacing w:after="0"/>
              <w:rPr>
                <w:rFonts w:asciiTheme="minorHAnsi" w:hAnsiTheme="minorHAnsi" w:cs="Arial"/>
                <w:b/>
                <w:sz w:val="22"/>
                <w:szCs w:val="22"/>
              </w:rPr>
            </w:pPr>
            <w:r>
              <w:rPr>
                <w:rFonts w:asciiTheme="minorHAnsi" w:hAnsiTheme="minorHAnsi" w:cs="Arial"/>
                <w:b/>
                <w:sz w:val="22"/>
                <w:szCs w:val="22"/>
              </w:rPr>
              <w:t>Sea Week</w:t>
            </w:r>
          </w:p>
          <w:p w14:paraId="6805AA22" w14:textId="57AC2036" w:rsidR="00907475" w:rsidRPr="00907475" w:rsidRDefault="00907475" w:rsidP="00EF1D9C">
            <w:pPr>
              <w:pStyle w:val="NormalWeb"/>
              <w:spacing w:after="0"/>
              <w:rPr>
                <w:rFonts w:asciiTheme="minorHAnsi" w:hAnsiTheme="minorHAnsi" w:cs="Arial"/>
                <w:bCs/>
                <w:sz w:val="22"/>
                <w:szCs w:val="22"/>
              </w:rPr>
            </w:pPr>
            <w:hyperlink r:id="rId22" w:history="1">
              <w:r w:rsidRPr="00907475">
                <w:rPr>
                  <w:rStyle w:val="Hyperlink"/>
                  <w:rFonts w:asciiTheme="minorHAnsi" w:hAnsiTheme="minorHAnsi" w:cs="Arial"/>
                  <w:bCs/>
                  <w:sz w:val="22"/>
                  <w:szCs w:val="22"/>
                </w:rPr>
                <w:t>http://www.aaee.org.au/events/seaweek/?fbclid=IwAR0hBXHv-Axml2JCTYn638FXR3dryRtDC4E54SdAWLMaAk7lvOVfjJc0u8I</w:t>
              </w:r>
            </w:hyperlink>
          </w:p>
        </w:tc>
      </w:tr>
      <w:tr w:rsidR="00907475" w:rsidRPr="0045200D" w14:paraId="3DBEC9C5" w14:textId="77777777" w:rsidTr="00732690">
        <w:tc>
          <w:tcPr>
            <w:tcW w:w="486" w:type="dxa"/>
          </w:tcPr>
          <w:p w14:paraId="1259CB7A" w14:textId="5FDBFD6A" w:rsidR="00907475" w:rsidRDefault="00907475" w:rsidP="002F2CC1">
            <w:pPr>
              <w:pStyle w:val="NormalWeb"/>
              <w:spacing w:after="0"/>
              <w:rPr>
                <w:rFonts w:asciiTheme="minorHAnsi" w:hAnsiTheme="minorHAnsi" w:cs="Arial"/>
                <w:color w:val="000000"/>
                <w:sz w:val="22"/>
                <w:szCs w:val="22"/>
              </w:rPr>
            </w:pPr>
            <w:r>
              <w:rPr>
                <w:rFonts w:asciiTheme="minorHAnsi" w:hAnsiTheme="minorHAnsi" w:cs="Arial"/>
                <w:sz w:val="22"/>
                <w:szCs w:val="22"/>
              </w:rPr>
              <w:t>19</w:t>
            </w:r>
          </w:p>
        </w:tc>
        <w:tc>
          <w:tcPr>
            <w:tcW w:w="8684" w:type="dxa"/>
          </w:tcPr>
          <w:p w14:paraId="574E0330" w14:textId="77777777" w:rsidR="00907475" w:rsidRPr="0045200D" w:rsidRDefault="00907475" w:rsidP="00FC3126">
            <w:pPr>
              <w:spacing w:before="120"/>
              <w:rPr>
                <w:rFonts w:asciiTheme="minorHAnsi" w:hAnsiTheme="minorHAnsi" w:cs="Arial"/>
                <w:b/>
                <w:sz w:val="22"/>
                <w:szCs w:val="22"/>
              </w:rPr>
            </w:pPr>
            <w:r w:rsidRPr="0045200D">
              <w:rPr>
                <w:rFonts w:asciiTheme="minorHAnsi" w:hAnsiTheme="minorHAnsi" w:cs="Arial"/>
                <w:b/>
                <w:sz w:val="22"/>
                <w:szCs w:val="22"/>
              </w:rPr>
              <w:t>Ride2School Day</w:t>
            </w:r>
          </w:p>
          <w:p w14:paraId="07861420" w14:textId="66DD3C46" w:rsidR="00907475" w:rsidRPr="0045200D" w:rsidRDefault="00907475" w:rsidP="00EF1D9C">
            <w:pPr>
              <w:pStyle w:val="NormalWeb"/>
              <w:spacing w:after="0"/>
              <w:rPr>
                <w:rFonts w:asciiTheme="minorHAnsi" w:hAnsiTheme="minorHAnsi" w:cs="Arial"/>
                <w:b/>
                <w:bCs/>
                <w:sz w:val="22"/>
                <w:szCs w:val="22"/>
              </w:rPr>
            </w:pPr>
            <w:r w:rsidRPr="008E5696">
              <w:rPr>
                <w:rFonts w:asciiTheme="minorHAnsi" w:hAnsiTheme="minorHAnsi" w:cs="Arial"/>
                <w:color w:val="0000FF"/>
                <w:sz w:val="22"/>
                <w:szCs w:val="22"/>
              </w:rPr>
              <w:t>https://www.bicyclenetwork.com.au/rides-and-events/ride2school/?gclid=EAIaIQobChMI9L3e_t2f2QIVjJO9Ch0E6QBQEAAYASAAEgI5BfD_BwE</w:t>
            </w:r>
          </w:p>
        </w:tc>
      </w:tr>
      <w:tr w:rsidR="00907475" w:rsidRPr="0045200D" w14:paraId="77BBECC3" w14:textId="77777777" w:rsidTr="00732690">
        <w:tc>
          <w:tcPr>
            <w:tcW w:w="486" w:type="dxa"/>
          </w:tcPr>
          <w:p w14:paraId="5B4F629B" w14:textId="4B2D69AE" w:rsidR="00907475" w:rsidRPr="0045200D" w:rsidRDefault="00907475" w:rsidP="0074073C">
            <w:pPr>
              <w:pStyle w:val="NormalWeb"/>
              <w:spacing w:after="0"/>
              <w:rPr>
                <w:rFonts w:asciiTheme="minorHAnsi" w:hAnsiTheme="minorHAnsi" w:cs="Arial"/>
                <w:color w:val="000000"/>
                <w:sz w:val="22"/>
                <w:szCs w:val="22"/>
              </w:rPr>
            </w:pPr>
            <w:r>
              <w:rPr>
                <w:rFonts w:asciiTheme="minorHAnsi" w:hAnsiTheme="minorHAnsi" w:cs="Arial"/>
                <w:sz w:val="22"/>
                <w:szCs w:val="22"/>
              </w:rPr>
              <w:t>22</w:t>
            </w:r>
          </w:p>
        </w:tc>
        <w:tc>
          <w:tcPr>
            <w:tcW w:w="8684" w:type="dxa"/>
          </w:tcPr>
          <w:p w14:paraId="240BC8B5" w14:textId="77777777" w:rsidR="00907475" w:rsidRPr="0045200D" w:rsidRDefault="00907475" w:rsidP="00FC3126">
            <w:pPr>
              <w:spacing w:before="120"/>
              <w:rPr>
                <w:rFonts w:asciiTheme="minorHAnsi" w:hAnsiTheme="minorHAnsi" w:cs="Arial"/>
                <w:b/>
                <w:sz w:val="22"/>
                <w:szCs w:val="22"/>
              </w:rPr>
            </w:pPr>
            <w:r w:rsidRPr="0045200D">
              <w:rPr>
                <w:rFonts w:asciiTheme="minorHAnsi" w:hAnsiTheme="minorHAnsi" w:cs="Arial"/>
                <w:b/>
                <w:sz w:val="22"/>
                <w:szCs w:val="22"/>
              </w:rPr>
              <w:t xml:space="preserve">World Day for Water </w:t>
            </w:r>
          </w:p>
          <w:p w14:paraId="731F8544" w14:textId="77777777" w:rsidR="00907475" w:rsidRPr="0045200D" w:rsidRDefault="00907475" w:rsidP="00FC3126">
            <w:pPr>
              <w:rPr>
                <w:rStyle w:val="Hyperlink"/>
                <w:rFonts w:cs="Arial"/>
                <w:sz w:val="22"/>
                <w:szCs w:val="22"/>
              </w:rPr>
            </w:pPr>
            <w:hyperlink r:id="rId23" w:history="1">
              <w:r w:rsidRPr="0045200D">
                <w:rPr>
                  <w:rStyle w:val="Hyperlink"/>
                  <w:rFonts w:asciiTheme="minorHAnsi" w:hAnsiTheme="minorHAnsi" w:cs="Arial"/>
                  <w:sz w:val="22"/>
                  <w:szCs w:val="22"/>
                </w:rPr>
                <w:t>www.unwater.org</w:t>
              </w:r>
            </w:hyperlink>
            <w:r w:rsidRPr="0045200D">
              <w:rPr>
                <w:rStyle w:val="Hyperlink"/>
                <w:rFonts w:cs="Arial"/>
                <w:sz w:val="22"/>
                <w:szCs w:val="22"/>
              </w:rPr>
              <w:t xml:space="preserve"> </w:t>
            </w:r>
          </w:p>
          <w:p w14:paraId="3F493D28" w14:textId="1B4886C7" w:rsidR="00907475" w:rsidRPr="00E86F0D" w:rsidRDefault="00907475" w:rsidP="00FC3126">
            <w:pPr>
              <w:rPr>
                <w:rFonts w:asciiTheme="minorHAnsi" w:hAnsiTheme="minorHAnsi" w:cs="Arial"/>
                <w:color w:val="0000FF"/>
                <w:sz w:val="22"/>
                <w:szCs w:val="22"/>
              </w:rPr>
            </w:pPr>
            <w:r>
              <w:rPr>
                <w:rFonts w:ascii="Arial" w:hAnsi="Arial" w:cs="Arial"/>
                <w:noProof/>
                <w:color w:val="448F8B"/>
              </w:rPr>
              <w:drawing>
                <wp:anchor distT="0" distB="0" distL="114300" distR="114300" simplePos="0" relativeHeight="251723264" behindDoc="1" locked="0" layoutInCell="1" allowOverlap="1" wp14:anchorId="48674A8C" wp14:editId="3DA3B6EC">
                  <wp:simplePos x="0" y="0"/>
                  <wp:positionH relativeFrom="column">
                    <wp:posOffset>2830830</wp:posOffset>
                  </wp:positionH>
                  <wp:positionV relativeFrom="paragraph">
                    <wp:posOffset>-360045</wp:posOffset>
                  </wp:positionV>
                  <wp:extent cx="565150" cy="529590"/>
                  <wp:effectExtent l="0" t="0" r="6350" b="3810"/>
                  <wp:wrapTight wrapText="bothSides">
                    <wp:wrapPolygon edited="0">
                      <wp:start x="728" y="0"/>
                      <wp:lineTo x="0" y="777"/>
                      <wp:lineTo x="0" y="20978"/>
                      <wp:lineTo x="14562" y="20978"/>
                      <wp:lineTo x="15290" y="20978"/>
                      <wp:lineTo x="21115" y="10878"/>
                      <wp:lineTo x="21115" y="5439"/>
                      <wp:lineTo x="18202" y="0"/>
                      <wp:lineTo x="728" y="0"/>
                    </wp:wrapPolygon>
                  </wp:wrapTight>
                  <wp:docPr id="21" name="Picture 21" descr="http://www.unwater.org/fileadmin/templates/WWD-2014/images/wwwd-logo.png">
                    <a:hlinkClick xmlns:a="http://schemas.openxmlformats.org/drawingml/2006/main" r:id="rId24" tooltip="&quot;World Water Day 201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water.org/fileadmin/templates/WWD-2014/images/wwwd-logo.png">
                            <a:hlinkClick r:id="rId24" tooltip="&quot;World Water Day 2014&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5150" cy="5295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6" w:history="1">
              <w:r w:rsidRPr="0045200D">
                <w:rPr>
                  <w:rStyle w:val="Hyperlink"/>
                  <w:rFonts w:asciiTheme="minorHAnsi" w:hAnsiTheme="minorHAnsi" w:cs="Arial"/>
                  <w:sz w:val="22"/>
                  <w:szCs w:val="22"/>
                </w:rPr>
                <w:t>www.worldwaterday.org</w:t>
              </w:r>
            </w:hyperlink>
          </w:p>
        </w:tc>
      </w:tr>
      <w:tr w:rsidR="00907475" w:rsidRPr="0045200D" w14:paraId="00B5D8C8" w14:textId="77777777" w:rsidTr="00732690">
        <w:tc>
          <w:tcPr>
            <w:tcW w:w="486" w:type="dxa"/>
          </w:tcPr>
          <w:p w14:paraId="7F76EEBF" w14:textId="32A16417" w:rsidR="00907475" w:rsidRPr="0045200D" w:rsidRDefault="00907475" w:rsidP="0074073C">
            <w:pPr>
              <w:pStyle w:val="NormalWeb"/>
              <w:spacing w:after="0"/>
              <w:rPr>
                <w:rFonts w:asciiTheme="minorHAnsi" w:hAnsiTheme="minorHAnsi" w:cs="Arial"/>
                <w:sz w:val="22"/>
                <w:szCs w:val="22"/>
              </w:rPr>
            </w:pPr>
            <w:r w:rsidRPr="0045200D">
              <w:rPr>
                <w:rFonts w:asciiTheme="minorHAnsi" w:hAnsiTheme="minorHAnsi" w:cs="Arial"/>
                <w:sz w:val="22"/>
                <w:szCs w:val="22"/>
              </w:rPr>
              <w:t>2</w:t>
            </w:r>
            <w:r>
              <w:rPr>
                <w:rFonts w:asciiTheme="minorHAnsi" w:hAnsiTheme="minorHAnsi" w:cs="Arial"/>
                <w:sz w:val="22"/>
                <w:szCs w:val="22"/>
              </w:rPr>
              <w:t>3</w:t>
            </w:r>
          </w:p>
        </w:tc>
        <w:tc>
          <w:tcPr>
            <w:tcW w:w="8684" w:type="dxa"/>
          </w:tcPr>
          <w:p w14:paraId="5D4101F1" w14:textId="77777777" w:rsidR="00907475" w:rsidRPr="0045200D" w:rsidRDefault="00907475" w:rsidP="00FC3126">
            <w:pPr>
              <w:spacing w:before="120"/>
              <w:rPr>
                <w:rFonts w:asciiTheme="minorHAnsi" w:hAnsiTheme="minorHAnsi" w:cs="Arial"/>
                <w:b/>
                <w:sz w:val="22"/>
                <w:szCs w:val="22"/>
              </w:rPr>
            </w:pPr>
            <w:r w:rsidRPr="0045200D">
              <w:rPr>
                <w:rFonts w:asciiTheme="minorHAnsi" w:hAnsiTheme="minorHAnsi" w:cs="Arial"/>
                <w:b/>
                <w:sz w:val="22"/>
                <w:szCs w:val="22"/>
              </w:rPr>
              <w:t>World Meteorological Day</w:t>
            </w:r>
          </w:p>
          <w:p w14:paraId="21F45597" w14:textId="77777777" w:rsidR="00907475" w:rsidRPr="008F400B" w:rsidRDefault="00907475" w:rsidP="008F400B">
            <w:pPr>
              <w:pStyle w:val="NormalWeb"/>
              <w:spacing w:before="0" w:after="0"/>
              <w:rPr>
                <w:rFonts w:asciiTheme="minorHAnsi" w:hAnsiTheme="minorHAnsi" w:cs="Arial"/>
                <w:sz w:val="22"/>
                <w:szCs w:val="22"/>
              </w:rPr>
            </w:pPr>
            <w:r>
              <w:rPr>
                <w:rFonts w:asciiTheme="minorHAnsi" w:hAnsiTheme="minorHAnsi" w:cs="Arial"/>
                <w:sz w:val="22"/>
                <w:szCs w:val="22"/>
              </w:rPr>
              <w:t>Climate Knowledge for Climate Action</w:t>
            </w:r>
          </w:p>
          <w:p w14:paraId="1840958C" w14:textId="35844FEF" w:rsidR="00907475" w:rsidRPr="0045200D" w:rsidRDefault="00907475" w:rsidP="00FC3126">
            <w:pPr>
              <w:rPr>
                <w:rFonts w:asciiTheme="minorHAnsi" w:hAnsiTheme="minorHAnsi" w:cs="Arial"/>
                <w:b/>
                <w:sz w:val="22"/>
                <w:szCs w:val="22"/>
              </w:rPr>
            </w:pPr>
            <w:hyperlink r:id="rId27" w:history="1">
              <w:r w:rsidRPr="00FC0FD7">
                <w:rPr>
                  <w:rStyle w:val="Hyperlink"/>
                  <w:rFonts w:asciiTheme="minorHAnsi" w:hAnsiTheme="minorHAnsi" w:cs="Arial"/>
                  <w:b/>
                  <w:sz w:val="22"/>
                  <w:szCs w:val="22"/>
                </w:rPr>
                <w:t>http://www.wmo.int/worldmetday/index_en.html</w:t>
              </w:r>
            </w:hyperlink>
          </w:p>
        </w:tc>
      </w:tr>
      <w:tr w:rsidR="00907475" w:rsidRPr="0045200D" w14:paraId="56CE4741" w14:textId="77777777" w:rsidTr="00732690">
        <w:tc>
          <w:tcPr>
            <w:tcW w:w="486" w:type="dxa"/>
          </w:tcPr>
          <w:p w14:paraId="5B4A179E" w14:textId="2728F1C9" w:rsidR="00907475" w:rsidRPr="0045200D" w:rsidRDefault="00907475" w:rsidP="0074073C">
            <w:pPr>
              <w:pStyle w:val="NormalWeb"/>
              <w:spacing w:after="0"/>
              <w:rPr>
                <w:rFonts w:asciiTheme="minorHAnsi" w:hAnsiTheme="minorHAnsi" w:cs="Arial"/>
                <w:sz w:val="22"/>
                <w:szCs w:val="22"/>
              </w:rPr>
            </w:pPr>
            <w:r>
              <w:rPr>
                <w:rFonts w:asciiTheme="minorHAnsi" w:hAnsiTheme="minorHAnsi" w:cs="Arial"/>
                <w:sz w:val="22"/>
                <w:szCs w:val="22"/>
              </w:rPr>
              <w:t>27</w:t>
            </w:r>
          </w:p>
        </w:tc>
        <w:tc>
          <w:tcPr>
            <w:tcW w:w="8684" w:type="dxa"/>
          </w:tcPr>
          <w:p w14:paraId="00E3B417" w14:textId="4BD6EFE7" w:rsidR="00907475" w:rsidRPr="0045200D" w:rsidRDefault="00907475" w:rsidP="00FC3126">
            <w:pPr>
              <w:spacing w:before="120"/>
              <w:rPr>
                <w:rFonts w:asciiTheme="minorHAnsi" w:hAnsiTheme="minorHAnsi" w:cs="Arial"/>
                <w:b/>
                <w:sz w:val="22"/>
                <w:szCs w:val="22"/>
              </w:rPr>
            </w:pPr>
            <w:r>
              <w:rPr>
                <w:rFonts w:asciiTheme="minorHAnsi" w:hAnsiTheme="minorHAnsi" w:cs="Arial"/>
                <w:b/>
                <w:sz w:val="22"/>
                <w:szCs w:val="22"/>
              </w:rPr>
              <w:t>Earth Hour 2021</w:t>
            </w:r>
          </w:p>
          <w:p w14:paraId="3A80887C" w14:textId="77777777" w:rsidR="00907475" w:rsidRPr="0045200D" w:rsidRDefault="00907475" w:rsidP="00FC3126">
            <w:pPr>
              <w:rPr>
                <w:rFonts w:asciiTheme="minorHAnsi" w:hAnsiTheme="minorHAnsi" w:cs="Arial"/>
                <w:sz w:val="22"/>
                <w:szCs w:val="22"/>
              </w:rPr>
            </w:pPr>
            <w:r w:rsidRPr="0045200D">
              <w:rPr>
                <w:rFonts w:asciiTheme="minorHAnsi" w:hAnsiTheme="minorHAnsi" w:cs="Arial"/>
                <w:sz w:val="22"/>
                <w:szCs w:val="22"/>
              </w:rPr>
              <w:t>Switch off 8:30pm</w:t>
            </w:r>
          </w:p>
          <w:p w14:paraId="45CFFA9E" w14:textId="7000C461" w:rsidR="00907475" w:rsidRPr="0045200D" w:rsidRDefault="00907475" w:rsidP="00FC3126">
            <w:pPr>
              <w:spacing w:before="120"/>
              <w:rPr>
                <w:rFonts w:asciiTheme="minorHAnsi" w:hAnsiTheme="minorHAnsi" w:cs="Arial"/>
                <w:b/>
                <w:sz w:val="22"/>
                <w:szCs w:val="22"/>
              </w:rPr>
            </w:pPr>
            <w:hyperlink r:id="rId28" w:history="1">
              <w:r w:rsidRPr="00635F48">
                <w:rPr>
                  <w:rStyle w:val="Hyperlink"/>
                  <w:rFonts w:asciiTheme="minorHAnsi" w:hAnsiTheme="minorHAnsi"/>
                  <w:sz w:val="22"/>
                  <w:szCs w:val="22"/>
                </w:rPr>
                <w:t>www.earthhour.org</w:t>
              </w:r>
            </w:hyperlink>
          </w:p>
        </w:tc>
      </w:tr>
      <w:tr w:rsidR="00907475" w:rsidRPr="0045200D" w14:paraId="0884A4EF" w14:textId="77777777" w:rsidTr="00732690">
        <w:tc>
          <w:tcPr>
            <w:tcW w:w="486" w:type="dxa"/>
          </w:tcPr>
          <w:p w14:paraId="429069DF" w14:textId="480680E7" w:rsidR="00907475" w:rsidRPr="00FC0FD7" w:rsidRDefault="00907475" w:rsidP="0074073C">
            <w:pPr>
              <w:pStyle w:val="NormalWeb"/>
              <w:spacing w:after="0"/>
              <w:rPr>
                <w:rFonts w:asciiTheme="minorHAnsi" w:hAnsiTheme="minorHAnsi" w:cs="Arial"/>
                <w:sz w:val="22"/>
                <w:szCs w:val="22"/>
              </w:rPr>
            </w:pPr>
          </w:p>
        </w:tc>
        <w:tc>
          <w:tcPr>
            <w:tcW w:w="8684" w:type="dxa"/>
          </w:tcPr>
          <w:p w14:paraId="4C08CBF0" w14:textId="503CD00E" w:rsidR="00907475" w:rsidRPr="00FC0FD7" w:rsidRDefault="00907475" w:rsidP="00954C78">
            <w:pPr>
              <w:rPr>
                <w:rFonts w:asciiTheme="minorHAnsi" w:hAnsiTheme="minorHAnsi" w:cs="Arial"/>
                <w:b/>
                <w:sz w:val="22"/>
                <w:szCs w:val="22"/>
              </w:rPr>
            </w:pPr>
          </w:p>
        </w:tc>
      </w:tr>
    </w:tbl>
    <w:p w14:paraId="63B82A22" w14:textId="77777777" w:rsidR="00355574" w:rsidRPr="0045200D" w:rsidRDefault="00355574" w:rsidP="00B057D6">
      <w:pPr>
        <w:pStyle w:val="NormalWeb"/>
        <w:spacing w:before="0" w:after="0"/>
        <w:rPr>
          <w:rFonts w:asciiTheme="minorHAnsi" w:hAnsiTheme="minorHAnsi" w:cs="Arial"/>
          <w:color w:val="000000"/>
          <w:sz w:val="24"/>
          <w:szCs w:val="24"/>
        </w:rPr>
      </w:pPr>
    </w:p>
    <w:p w14:paraId="2B3534DE" w14:textId="77777777" w:rsidR="00355574" w:rsidRPr="0045200D" w:rsidRDefault="007128DE" w:rsidP="00B057D6">
      <w:pPr>
        <w:pStyle w:val="Heading2"/>
        <w:ind w:left="360"/>
        <w:rPr>
          <w:rFonts w:asciiTheme="minorHAnsi" w:hAnsiTheme="minorHAnsi" w:cs="Arial"/>
          <w:sz w:val="28"/>
          <w:szCs w:val="28"/>
        </w:rPr>
      </w:pPr>
      <w:r w:rsidRPr="0045200D">
        <w:rPr>
          <w:rFonts w:asciiTheme="minorHAnsi" w:hAnsiTheme="minorHAnsi" w:cs="Arial"/>
          <w:sz w:val="28"/>
          <w:szCs w:val="28"/>
        </w:rPr>
        <w:t xml:space="preserve">April </w:t>
      </w:r>
    </w:p>
    <w:p w14:paraId="3339EC4F" w14:textId="77777777" w:rsidR="00355574" w:rsidRPr="0045200D" w:rsidRDefault="00355574" w:rsidP="00B057D6">
      <w:pPr>
        <w:pStyle w:val="NormalWeb"/>
        <w:spacing w:before="0" w:after="0"/>
        <w:ind w:left="360"/>
        <w:rPr>
          <w:rFonts w:asciiTheme="minorHAnsi" w:hAnsiTheme="minorHAnsi" w:cs="Arial"/>
          <w:color w:val="000000"/>
          <w:sz w:val="24"/>
          <w:szCs w:val="24"/>
        </w:rPr>
      </w:pPr>
    </w:p>
    <w:tbl>
      <w:tblPr>
        <w:tblW w:w="0" w:type="auto"/>
        <w:tblInd w:w="468" w:type="dxa"/>
        <w:tblBorders>
          <w:top w:val="single" w:sz="4" w:space="0" w:color="auto"/>
          <w:bottom w:val="single" w:sz="4" w:space="0" w:color="auto"/>
          <w:insideH w:val="single" w:sz="4" w:space="0" w:color="auto"/>
        </w:tblBorders>
        <w:tblLook w:val="01E0" w:firstRow="1" w:lastRow="1" w:firstColumn="1" w:lastColumn="1" w:noHBand="0" w:noVBand="0"/>
      </w:tblPr>
      <w:tblGrid>
        <w:gridCol w:w="1080"/>
        <w:gridCol w:w="7380"/>
      </w:tblGrid>
      <w:tr w:rsidR="004414D0" w:rsidRPr="0045200D" w14:paraId="1B9CB26C" w14:textId="77777777">
        <w:tc>
          <w:tcPr>
            <w:tcW w:w="1080" w:type="dxa"/>
          </w:tcPr>
          <w:p w14:paraId="502B6D5D" w14:textId="684EE022" w:rsidR="004414D0" w:rsidRPr="0045200D" w:rsidRDefault="00EF1D9C" w:rsidP="00253E27">
            <w:pPr>
              <w:pStyle w:val="NormalWeb"/>
              <w:spacing w:after="0"/>
              <w:rPr>
                <w:rFonts w:asciiTheme="minorHAnsi" w:hAnsiTheme="minorHAnsi" w:cs="Arial"/>
                <w:color w:val="000000"/>
                <w:sz w:val="22"/>
                <w:szCs w:val="22"/>
              </w:rPr>
            </w:pPr>
            <w:r>
              <w:rPr>
                <w:rFonts w:asciiTheme="minorHAnsi" w:hAnsiTheme="minorHAnsi" w:cs="Arial"/>
                <w:color w:val="000000"/>
                <w:sz w:val="22"/>
                <w:szCs w:val="22"/>
              </w:rPr>
              <w:t>18-</w:t>
            </w:r>
            <w:r w:rsidR="00907475">
              <w:rPr>
                <w:rFonts w:asciiTheme="minorHAnsi" w:hAnsiTheme="minorHAnsi" w:cs="Arial"/>
                <w:color w:val="000000"/>
                <w:sz w:val="22"/>
                <w:szCs w:val="22"/>
              </w:rPr>
              <w:t>19</w:t>
            </w:r>
          </w:p>
        </w:tc>
        <w:tc>
          <w:tcPr>
            <w:tcW w:w="7380" w:type="dxa"/>
          </w:tcPr>
          <w:p w14:paraId="2D0F5A62" w14:textId="3A9365EE" w:rsidR="004414D0" w:rsidRPr="0045200D" w:rsidRDefault="004414D0" w:rsidP="00DE361A">
            <w:pPr>
              <w:pStyle w:val="NormalWeb"/>
              <w:spacing w:after="0"/>
              <w:rPr>
                <w:rFonts w:asciiTheme="minorHAnsi" w:hAnsiTheme="minorHAnsi" w:cs="Arial"/>
                <w:b/>
                <w:bCs/>
                <w:color w:val="000000"/>
                <w:sz w:val="22"/>
                <w:szCs w:val="22"/>
              </w:rPr>
            </w:pPr>
            <w:r w:rsidRPr="0045200D">
              <w:rPr>
                <w:rFonts w:asciiTheme="minorHAnsi" w:hAnsiTheme="minorHAnsi" w:cs="Arial"/>
                <w:b/>
                <w:bCs/>
                <w:color w:val="000000"/>
                <w:sz w:val="22"/>
                <w:szCs w:val="22"/>
              </w:rPr>
              <w:t>Australian Heritage Week</w:t>
            </w:r>
            <w:r w:rsidR="00D2542E">
              <w:rPr>
                <w:rFonts w:asciiTheme="minorHAnsi" w:hAnsiTheme="minorHAnsi" w:cs="Arial"/>
                <w:b/>
                <w:bCs/>
                <w:color w:val="000000"/>
                <w:sz w:val="22"/>
                <w:szCs w:val="22"/>
              </w:rPr>
              <w:t xml:space="preserve">  20</w:t>
            </w:r>
            <w:r w:rsidR="00907475">
              <w:rPr>
                <w:rFonts w:asciiTheme="minorHAnsi" w:hAnsiTheme="minorHAnsi" w:cs="Arial"/>
                <w:b/>
                <w:bCs/>
                <w:color w:val="000000"/>
                <w:sz w:val="22"/>
                <w:szCs w:val="22"/>
              </w:rPr>
              <w:t>21</w:t>
            </w:r>
          </w:p>
          <w:p w14:paraId="410B3406" w14:textId="77777777" w:rsidR="004414D0" w:rsidRPr="0045200D" w:rsidRDefault="004414D0" w:rsidP="002F2CC1">
            <w:pPr>
              <w:pStyle w:val="NormalWeb"/>
              <w:spacing w:before="0" w:after="0"/>
              <w:rPr>
                <w:rFonts w:asciiTheme="minorHAnsi" w:hAnsiTheme="minorHAnsi" w:cs="Arial"/>
                <w:bCs/>
                <w:color w:val="000000"/>
                <w:sz w:val="22"/>
                <w:szCs w:val="22"/>
              </w:rPr>
            </w:pPr>
            <w:r w:rsidRPr="0045200D">
              <w:rPr>
                <w:rFonts w:asciiTheme="minorHAnsi" w:hAnsiTheme="minorHAnsi" w:cs="Arial"/>
                <w:bCs/>
                <w:color w:val="000000"/>
                <w:sz w:val="22"/>
                <w:szCs w:val="22"/>
              </w:rPr>
              <w:t>Your heritage… pass it on</w:t>
            </w:r>
          </w:p>
          <w:p w14:paraId="65D79C86" w14:textId="77777777" w:rsidR="004414D0" w:rsidRPr="0045200D" w:rsidRDefault="00732690" w:rsidP="00DE7AA9">
            <w:pPr>
              <w:pStyle w:val="NormalWeb"/>
              <w:spacing w:before="0" w:after="0"/>
              <w:rPr>
                <w:rFonts w:asciiTheme="minorHAnsi" w:hAnsiTheme="minorHAnsi" w:cs="Arial"/>
                <w:bCs/>
                <w:color w:val="000000"/>
                <w:sz w:val="22"/>
                <w:szCs w:val="22"/>
              </w:rPr>
            </w:pPr>
            <w:hyperlink r:id="rId29" w:history="1">
              <w:r w:rsidR="004414D0" w:rsidRPr="0045200D">
                <w:rPr>
                  <w:rStyle w:val="Hyperlink"/>
                  <w:rFonts w:asciiTheme="minorHAnsi" w:hAnsiTheme="minorHAnsi" w:cs="Arial"/>
                  <w:bCs/>
                  <w:sz w:val="22"/>
                  <w:szCs w:val="22"/>
                </w:rPr>
                <w:t>http://heritage-week.govspace.gov.au/</w:t>
              </w:r>
            </w:hyperlink>
            <w:r w:rsidR="004414D0" w:rsidRPr="0045200D">
              <w:rPr>
                <w:rFonts w:asciiTheme="minorHAnsi" w:hAnsiTheme="minorHAnsi" w:cs="Arial"/>
                <w:bCs/>
                <w:color w:val="000000"/>
                <w:sz w:val="22"/>
                <w:szCs w:val="22"/>
              </w:rPr>
              <w:t xml:space="preserve"> </w:t>
            </w:r>
          </w:p>
        </w:tc>
      </w:tr>
      <w:tr w:rsidR="00355574" w:rsidRPr="0045200D" w14:paraId="6CAB18E1" w14:textId="77777777" w:rsidTr="00DE7AA9">
        <w:tc>
          <w:tcPr>
            <w:tcW w:w="1080" w:type="dxa"/>
            <w:shd w:val="clear" w:color="auto" w:fill="auto"/>
          </w:tcPr>
          <w:p w14:paraId="6575A8BB" w14:textId="77777777" w:rsidR="00355574" w:rsidRPr="0045200D" w:rsidRDefault="007643DA" w:rsidP="00253E27">
            <w:pPr>
              <w:pStyle w:val="NormalWeb"/>
              <w:spacing w:after="0"/>
              <w:rPr>
                <w:rFonts w:asciiTheme="minorHAnsi" w:hAnsiTheme="minorHAnsi" w:cs="Arial"/>
                <w:color w:val="000000"/>
                <w:sz w:val="22"/>
                <w:szCs w:val="22"/>
              </w:rPr>
            </w:pPr>
            <w:r w:rsidRPr="0045200D">
              <w:rPr>
                <w:rFonts w:asciiTheme="minorHAnsi" w:hAnsiTheme="minorHAnsi" w:cs="Arial"/>
                <w:color w:val="000000"/>
                <w:sz w:val="22"/>
                <w:szCs w:val="22"/>
              </w:rPr>
              <w:lastRenderedPageBreak/>
              <w:t>18</w:t>
            </w:r>
          </w:p>
        </w:tc>
        <w:tc>
          <w:tcPr>
            <w:tcW w:w="7380" w:type="dxa"/>
            <w:shd w:val="clear" w:color="auto" w:fill="auto"/>
          </w:tcPr>
          <w:p w14:paraId="6DD7036B" w14:textId="77777777" w:rsidR="00FC3126" w:rsidRPr="0045200D" w:rsidRDefault="009230C8" w:rsidP="00FC3126">
            <w:pPr>
              <w:pStyle w:val="NormalWeb"/>
              <w:spacing w:after="0"/>
              <w:rPr>
                <w:rFonts w:asciiTheme="minorHAnsi" w:hAnsiTheme="minorHAnsi" w:cs="Arial"/>
                <w:color w:val="0000FF"/>
                <w:sz w:val="22"/>
                <w:szCs w:val="22"/>
              </w:rPr>
            </w:pPr>
            <w:r w:rsidRPr="0045200D">
              <w:rPr>
                <w:rFonts w:asciiTheme="minorHAnsi" w:hAnsiTheme="minorHAnsi" w:cs="Arial"/>
                <w:b/>
                <w:bCs/>
                <w:color w:val="000000"/>
                <w:sz w:val="22"/>
                <w:szCs w:val="22"/>
              </w:rPr>
              <w:t>World</w:t>
            </w:r>
            <w:r w:rsidR="00355574" w:rsidRPr="0045200D">
              <w:rPr>
                <w:rFonts w:asciiTheme="minorHAnsi" w:hAnsiTheme="minorHAnsi" w:cs="Arial"/>
                <w:b/>
                <w:bCs/>
                <w:color w:val="000000"/>
                <w:sz w:val="22"/>
                <w:szCs w:val="22"/>
              </w:rPr>
              <w:t xml:space="preserve"> Heritage </w:t>
            </w:r>
            <w:r w:rsidRPr="0045200D">
              <w:rPr>
                <w:rFonts w:asciiTheme="minorHAnsi" w:hAnsiTheme="minorHAnsi" w:cs="Arial"/>
                <w:b/>
                <w:bCs/>
                <w:color w:val="000000"/>
                <w:sz w:val="22"/>
                <w:szCs w:val="22"/>
              </w:rPr>
              <w:t>Day</w:t>
            </w:r>
            <w:r w:rsidRPr="0045200D">
              <w:rPr>
                <w:rFonts w:asciiTheme="minorHAnsi" w:hAnsiTheme="minorHAnsi" w:cs="Arial"/>
                <w:sz w:val="22"/>
                <w:szCs w:val="22"/>
              </w:rPr>
              <w:t xml:space="preserve"> </w:t>
            </w:r>
            <w:r w:rsidR="006F6BDE" w:rsidRPr="0045200D">
              <w:rPr>
                <w:rFonts w:asciiTheme="minorHAnsi" w:hAnsiTheme="minorHAnsi" w:cs="Arial"/>
                <w:sz w:val="22"/>
                <w:szCs w:val="22"/>
              </w:rPr>
              <w:br/>
            </w:r>
            <w:hyperlink r:id="rId30" w:history="1">
              <w:r w:rsidR="00FC3126" w:rsidRPr="00F70C9F">
                <w:rPr>
                  <w:rStyle w:val="Hyperlink"/>
                  <w:rFonts w:asciiTheme="minorHAnsi" w:hAnsiTheme="minorHAnsi" w:cs="Arial"/>
                  <w:sz w:val="22"/>
                  <w:szCs w:val="22"/>
                </w:rPr>
                <w:t>http://www.gdrc.org/heritage/world-heritage-day.html</w:t>
              </w:r>
            </w:hyperlink>
          </w:p>
        </w:tc>
      </w:tr>
      <w:tr w:rsidR="00355574" w:rsidRPr="0045200D" w14:paraId="7B15F9D2" w14:textId="77777777">
        <w:tc>
          <w:tcPr>
            <w:tcW w:w="1080" w:type="dxa"/>
          </w:tcPr>
          <w:p w14:paraId="7AE65710" w14:textId="77777777" w:rsidR="00355574" w:rsidRPr="0045200D" w:rsidRDefault="00355574" w:rsidP="00253E27">
            <w:pPr>
              <w:pStyle w:val="NormalWeb"/>
              <w:spacing w:after="0"/>
              <w:rPr>
                <w:rFonts w:asciiTheme="minorHAnsi" w:hAnsiTheme="minorHAnsi" w:cs="Arial"/>
                <w:color w:val="000000"/>
                <w:sz w:val="22"/>
                <w:szCs w:val="22"/>
              </w:rPr>
            </w:pPr>
            <w:r w:rsidRPr="0045200D">
              <w:rPr>
                <w:rFonts w:asciiTheme="minorHAnsi" w:hAnsiTheme="minorHAnsi" w:cs="Arial"/>
                <w:sz w:val="22"/>
                <w:szCs w:val="22"/>
              </w:rPr>
              <w:t>22</w:t>
            </w:r>
          </w:p>
        </w:tc>
        <w:tc>
          <w:tcPr>
            <w:tcW w:w="7380" w:type="dxa"/>
          </w:tcPr>
          <w:p w14:paraId="71A6ED3B" w14:textId="77777777" w:rsidR="00355574" w:rsidRPr="0045200D" w:rsidRDefault="00355574" w:rsidP="00291E04">
            <w:pPr>
              <w:spacing w:before="120"/>
              <w:rPr>
                <w:rFonts w:asciiTheme="minorHAnsi" w:hAnsiTheme="minorHAnsi" w:cs="Arial"/>
                <w:b/>
                <w:sz w:val="22"/>
                <w:szCs w:val="22"/>
              </w:rPr>
            </w:pPr>
            <w:r w:rsidRPr="0045200D">
              <w:rPr>
                <w:rFonts w:asciiTheme="minorHAnsi" w:hAnsiTheme="minorHAnsi" w:cs="Arial"/>
                <w:b/>
                <w:sz w:val="22"/>
                <w:szCs w:val="22"/>
              </w:rPr>
              <w:t>Earth Day</w:t>
            </w:r>
            <w:r w:rsidR="001C4C73" w:rsidRPr="0045200D">
              <w:rPr>
                <w:rFonts w:asciiTheme="minorHAnsi" w:hAnsiTheme="minorHAnsi" w:cs="Arial"/>
                <w:b/>
                <w:sz w:val="22"/>
                <w:szCs w:val="22"/>
              </w:rPr>
              <w:t xml:space="preserve"> </w:t>
            </w:r>
          </w:p>
          <w:p w14:paraId="2BE7EA58" w14:textId="77777777" w:rsidR="00355574" w:rsidRPr="0045200D" w:rsidRDefault="00732690" w:rsidP="00C2060A">
            <w:pPr>
              <w:pStyle w:val="NormalWeb"/>
              <w:spacing w:before="0" w:after="0"/>
              <w:rPr>
                <w:rFonts w:asciiTheme="minorHAnsi" w:hAnsiTheme="minorHAnsi" w:cs="Arial"/>
                <w:color w:val="000000"/>
                <w:sz w:val="22"/>
                <w:szCs w:val="22"/>
              </w:rPr>
            </w:pPr>
            <w:hyperlink r:id="rId31" w:history="1">
              <w:r w:rsidR="00355574" w:rsidRPr="0045200D">
                <w:rPr>
                  <w:rStyle w:val="Hyperlink"/>
                  <w:rFonts w:asciiTheme="minorHAnsi" w:hAnsiTheme="minorHAnsi" w:cs="Arial"/>
                  <w:sz w:val="22"/>
                  <w:szCs w:val="22"/>
                </w:rPr>
                <w:t>www.earthday.net/</w:t>
              </w:r>
            </w:hyperlink>
            <w:r w:rsidR="00355574" w:rsidRPr="0045200D">
              <w:rPr>
                <w:rFonts w:asciiTheme="minorHAnsi" w:hAnsiTheme="minorHAnsi" w:cs="Arial"/>
                <w:color w:val="000000"/>
                <w:sz w:val="22"/>
                <w:szCs w:val="22"/>
              </w:rPr>
              <w:t xml:space="preserve"> </w:t>
            </w:r>
          </w:p>
        </w:tc>
      </w:tr>
    </w:tbl>
    <w:p w14:paraId="151DF4EA" w14:textId="77777777" w:rsidR="00355574" w:rsidRPr="0045200D" w:rsidRDefault="00355574" w:rsidP="00355574">
      <w:pPr>
        <w:pStyle w:val="NormalWeb"/>
        <w:spacing w:before="0" w:after="0"/>
        <w:ind w:left="360"/>
        <w:rPr>
          <w:rFonts w:asciiTheme="minorHAnsi" w:hAnsiTheme="minorHAnsi" w:cs="Arial"/>
          <w:color w:val="000000"/>
          <w:sz w:val="24"/>
          <w:szCs w:val="24"/>
        </w:rPr>
      </w:pPr>
    </w:p>
    <w:p w14:paraId="39495FCB" w14:textId="77777777" w:rsidR="00355574" w:rsidRPr="00EF1D9C" w:rsidRDefault="007128DE" w:rsidP="00EF1D9C">
      <w:pPr>
        <w:pStyle w:val="Heading2"/>
        <w:ind w:left="360"/>
        <w:rPr>
          <w:rFonts w:asciiTheme="minorHAnsi" w:hAnsiTheme="minorHAnsi" w:cs="Arial"/>
          <w:sz w:val="28"/>
          <w:szCs w:val="28"/>
        </w:rPr>
      </w:pPr>
      <w:r w:rsidRPr="0045200D">
        <w:rPr>
          <w:rFonts w:asciiTheme="minorHAnsi" w:hAnsiTheme="minorHAnsi" w:cs="Arial"/>
          <w:sz w:val="28"/>
          <w:szCs w:val="28"/>
        </w:rPr>
        <w:t xml:space="preserve">May </w:t>
      </w:r>
    </w:p>
    <w:tbl>
      <w:tblPr>
        <w:tblW w:w="0" w:type="auto"/>
        <w:tblInd w:w="468" w:type="dxa"/>
        <w:tblBorders>
          <w:top w:val="single" w:sz="4" w:space="0" w:color="auto"/>
          <w:bottom w:val="single" w:sz="4" w:space="0" w:color="auto"/>
          <w:insideH w:val="single" w:sz="4" w:space="0" w:color="auto"/>
        </w:tblBorders>
        <w:tblLook w:val="01E0" w:firstRow="1" w:lastRow="1" w:firstColumn="1" w:lastColumn="1" w:noHBand="0" w:noVBand="0"/>
      </w:tblPr>
      <w:tblGrid>
        <w:gridCol w:w="1080"/>
        <w:gridCol w:w="7380"/>
      </w:tblGrid>
      <w:tr w:rsidR="003851C0" w:rsidRPr="0045200D" w14:paraId="00FE6EA9" w14:textId="77777777">
        <w:tc>
          <w:tcPr>
            <w:tcW w:w="1080" w:type="dxa"/>
          </w:tcPr>
          <w:p w14:paraId="4EECBDB8" w14:textId="2BB317FA" w:rsidR="003851C0" w:rsidRPr="0045200D" w:rsidRDefault="00907475" w:rsidP="00253E27">
            <w:pPr>
              <w:pStyle w:val="NormalWeb"/>
              <w:spacing w:after="0"/>
              <w:rPr>
                <w:rFonts w:asciiTheme="minorHAnsi" w:hAnsiTheme="minorHAnsi" w:cs="Arial"/>
                <w:sz w:val="22"/>
                <w:szCs w:val="22"/>
              </w:rPr>
            </w:pPr>
            <w:r>
              <w:rPr>
                <w:rFonts w:asciiTheme="minorHAnsi" w:hAnsiTheme="minorHAnsi" w:cs="Arial"/>
                <w:sz w:val="22"/>
                <w:szCs w:val="22"/>
              </w:rPr>
              <w:t>3-9</w:t>
            </w:r>
          </w:p>
        </w:tc>
        <w:tc>
          <w:tcPr>
            <w:tcW w:w="7380" w:type="dxa"/>
          </w:tcPr>
          <w:p w14:paraId="6B3726EA" w14:textId="77777777" w:rsidR="00E67261" w:rsidRPr="0045200D" w:rsidRDefault="003851C0" w:rsidP="009C7E32">
            <w:pPr>
              <w:pStyle w:val="NormalWeb"/>
              <w:spacing w:after="0"/>
              <w:rPr>
                <w:rFonts w:asciiTheme="minorHAnsi" w:hAnsiTheme="minorHAnsi" w:cs="Arial"/>
                <w:sz w:val="22"/>
                <w:szCs w:val="22"/>
              </w:rPr>
            </w:pPr>
            <w:r w:rsidRPr="0045200D">
              <w:rPr>
                <w:rFonts w:asciiTheme="minorHAnsi" w:hAnsiTheme="minorHAnsi" w:cs="Arial"/>
                <w:b/>
                <w:bCs/>
                <w:sz w:val="22"/>
                <w:szCs w:val="22"/>
              </w:rPr>
              <w:t>International Composting Awareness Week</w:t>
            </w:r>
            <w:r w:rsidR="009C7E32" w:rsidRPr="0045200D">
              <w:rPr>
                <w:rFonts w:asciiTheme="minorHAnsi" w:hAnsiTheme="minorHAnsi" w:cs="Arial"/>
                <w:sz w:val="22"/>
                <w:szCs w:val="22"/>
              </w:rPr>
              <w:t xml:space="preserve"> </w:t>
            </w:r>
          </w:p>
          <w:p w14:paraId="3DDCCE80" w14:textId="77777777" w:rsidR="002F2CC1" w:rsidRPr="0045200D" w:rsidRDefault="00E67261" w:rsidP="002F2CC1">
            <w:pPr>
              <w:pStyle w:val="NormalWeb"/>
              <w:spacing w:before="0" w:after="0"/>
              <w:rPr>
                <w:rFonts w:asciiTheme="minorHAnsi" w:hAnsiTheme="minorHAnsi" w:cs="Arial"/>
                <w:color w:val="333333"/>
                <w:sz w:val="22"/>
                <w:szCs w:val="22"/>
              </w:rPr>
            </w:pPr>
            <w:r w:rsidRPr="0045200D">
              <w:rPr>
                <w:rFonts w:asciiTheme="minorHAnsi" w:hAnsiTheme="minorHAnsi" w:cs="Arial"/>
                <w:color w:val="333333"/>
                <w:sz w:val="22"/>
                <w:szCs w:val="22"/>
              </w:rPr>
              <w:t>“</w:t>
            </w:r>
            <w:r w:rsidR="003A5853" w:rsidRPr="0045200D">
              <w:rPr>
                <w:rFonts w:asciiTheme="minorHAnsi" w:hAnsiTheme="minorHAnsi" w:cs="Arial"/>
                <w:color w:val="333333"/>
                <w:sz w:val="22"/>
                <w:szCs w:val="22"/>
              </w:rPr>
              <w:t>Better Soil, Better Life, Better Future</w:t>
            </w:r>
            <w:r w:rsidRPr="0045200D">
              <w:rPr>
                <w:rFonts w:asciiTheme="minorHAnsi" w:hAnsiTheme="minorHAnsi" w:cs="Arial"/>
                <w:color w:val="333333"/>
                <w:sz w:val="22"/>
                <w:szCs w:val="22"/>
              </w:rPr>
              <w:t>”</w:t>
            </w:r>
          </w:p>
          <w:p w14:paraId="5AEAE921" w14:textId="77777777" w:rsidR="004C7C32" w:rsidRPr="00954C78" w:rsidRDefault="00732690" w:rsidP="00DE7AA9">
            <w:pPr>
              <w:pStyle w:val="NormalWeb"/>
              <w:spacing w:before="0" w:after="0"/>
              <w:rPr>
                <w:rFonts w:asciiTheme="minorHAnsi" w:hAnsiTheme="minorHAnsi" w:cs="Arial"/>
                <w:sz w:val="22"/>
                <w:szCs w:val="22"/>
              </w:rPr>
            </w:pPr>
            <w:hyperlink r:id="rId32" w:history="1">
              <w:r w:rsidR="004C7C32" w:rsidRPr="00954C78">
                <w:rPr>
                  <w:rStyle w:val="Hyperlink"/>
                  <w:rFonts w:asciiTheme="minorHAnsi" w:hAnsiTheme="minorHAnsi" w:cs="Arial"/>
                  <w:sz w:val="22"/>
                  <w:szCs w:val="22"/>
                </w:rPr>
                <w:t>http://www.compostweek.com.au/core/</w:t>
              </w:r>
            </w:hyperlink>
          </w:p>
        </w:tc>
      </w:tr>
      <w:tr w:rsidR="003851C0" w:rsidRPr="0045200D" w14:paraId="75731E49" w14:textId="77777777">
        <w:tc>
          <w:tcPr>
            <w:tcW w:w="1080" w:type="dxa"/>
          </w:tcPr>
          <w:p w14:paraId="3BE7EA70" w14:textId="77777777" w:rsidR="003851C0" w:rsidRPr="0045200D" w:rsidRDefault="00F42E5C" w:rsidP="00253E27">
            <w:pPr>
              <w:pStyle w:val="NormalWeb"/>
              <w:spacing w:after="0"/>
              <w:rPr>
                <w:rFonts w:asciiTheme="minorHAnsi" w:hAnsiTheme="minorHAnsi" w:cs="Arial"/>
                <w:sz w:val="22"/>
                <w:szCs w:val="22"/>
              </w:rPr>
            </w:pPr>
            <w:r>
              <w:rPr>
                <w:rFonts w:asciiTheme="minorHAnsi" w:hAnsiTheme="minorHAnsi" w:cs="Arial"/>
                <w:sz w:val="22"/>
                <w:szCs w:val="22"/>
              </w:rPr>
              <w:t>1</w:t>
            </w:r>
            <w:r w:rsidR="008E5696">
              <w:rPr>
                <w:rFonts w:asciiTheme="minorHAnsi" w:hAnsiTheme="minorHAnsi" w:cs="Arial"/>
                <w:sz w:val="22"/>
                <w:szCs w:val="22"/>
              </w:rPr>
              <w:t>1</w:t>
            </w:r>
          </w:p>
        </w:tc>
        <w:tc>
          <w:tcPr>
            <w:tcW w:w="7380" w:type="dxa"/>
          </w:tcPr>
          <w:p w14:paraId="4B19A880" w14:textId="77777777" w:rsidR="003D6EB2" w:rsidRDefault="009C7E32" w:rsidP="003A5853">
            <w:pPr>
              <w:pStyle w:val="NormalWeb"/>
              <w:spacing w:after="0"/>
              <w:rPr>
                <w:rFonts w:asciiTheme="minorHAnsi" w:hAnsiTheme="minorHAnsi" w:cs="Arial"/>
                <w:b/>
                <w:bCs/>
                <w:sz w:val="22"/>
                <w:szCs w:val="22"/>
              </w:rPr>
            </w:pPr>
            <w:r w:rsidRPr="0045200D">
              <w:rPr>
                <w:rFonts w:asciiTheme="minorHAnsi" w:hAnsiTheme="minorHAnsi" w:cs="Arial"/>
                <w:b/>
                <w:bCs/>
                <w:sz w:val="22"/>
                <w:szCs w:val="22"/>
              </w:rPr>
              <w:t>World Migratory Bird</w:t>
            </w:r>
            <w:r w:rsidR="003851C0" w:rsidRPr="0045200D">
              <w:rPr>
                <w:rFonts w:asciiTheme="minorHAnsi" w:hAnsiTheme="minorHAnsi" w:cs="Arial"/>
                <w:b/>
                <w:bCs/>
                <w:sz w:val="22"/>
                <w:szCs w:val="22"/>
              </w:rPr>
              <w:t xml:space="preserve"> Day</w:t>
            </w:r>
          </w:p>
          <w:p w14:paraId="32620553" w14:textId="77777777" w:rsidR="00475164" w:rsidRPr="0045200D" w:rsidRDefault="003D6EB2" w:rsidP="003D6EB2">
            <w:pPr>
              <w:pStyle w:val="NormalWeb"/>
              <w:spacing w:before="0" w:after="0"/>
              <w:rPr>
                <w:rFonts w:asciiTheme="minorHAnsi" w:hAnsiTheme="minorHAnsi" w:cs="Arial"/>
                <w:sz w:val="22"/>
                <w:szCs w:val="22"/>
              </w:rPr>
            </w:pPr>
            <w:r w:rsidRPr="003D6EB2">
              <w:rPr>
                <w:rFonts w:asciiTheme="minorHAnsi" w:hAnsiTheme="minorHAnsi" w:cs="Arial"/>
                <w:bCs/>
                <w:sz w:val="22"/>
                <w:szCs w:val="22"/>
              </w:rPr>
              <w:t>Energy – make it bird friendly!</w:t>
            </w:r>
            <w:r w:rsidR="003851C0" w:rsidRPr="0045200D">
              <w:rPr>
                <w:rFonts w:asciiTheme="minorHAnsi" w:hAnsiTheme="minorHAnsi" w:cs="Arial"/>
                <w:sz w:val="22"/>
                <w:szCs w:val="22"/>
              </w:rPr>
              <w:br/>
            </w:r>
            <w:hyperlink r:id="rId33" w:history="1">
              <w:r w:rsidR="00475164" w:rsidRPr="0045200D">
                <w:rPr>
                  <w:rStyle w:val="Hyperlink"/>
                  <w:rFonts w:asciiTheme="minorHAnsi" w:hAnsiTheme="minorHAnsi" w:cs="Arial"/>
                  <w:sz w:val="22"/>
                  <w:szCs w:val="22"/>
                </w:rPr>
                <w:t>www.worldmigratorybirdday.org</w:t>
              </w:r>
            </w:hyperlink>
          </w:p>
        </w:tc>
      </w:tr>
      <w:tr w:rsidR="00475164" w:rsidRPr="0045200D" w14:paraId="021B6216" w14:textId="77777777">
        <w:tc>
          <w:tcPr>
            <w:tcW w:w="1080" w:type="dxa"/>
          </w:tcPr>
          <w:p w14:paraId="5C5DCE41" w14:textId="18D95BFA" w:rsidR="00475164" w:rsidRPr="0045200D" w:rsidRDefault="00907475" w:rsidP="00253E27">
            <w:pPr>
              <w:pStyle w:val="NormalWeb"/>
              <w:spacing w:after="0"/>
              <w:rPr>
                <w:rFonts w:asciiTheme="minorHAnsi" w:hAnsiTheme="minorHAnsi" w:cs="Arial"/>
                <w:sz w:val="22"/>
                <w:szCs w:val="22"/>
              </w:rPr>
            </w:pPr>
            <w:r>
              <w:rPr>
                <w:rFonts w:asciiTheme="minorHAnsi" w:hAnsiTheme="minorHAnsi" w:cs="Arial"/>
                <w:sz w:val="22"/>
                <w:szCs w:val="22"/>
              </w:rPr>
              <w:t>15</w:t>
            </w:r>
          </w:p>
        </w:tc>
        <w:tc>
          <w:tcPr>
            <w:tcW w:w="7380" w:type="dxa"/>
          </w:tcPr>
          <w:p w14:paraId="15BE77A5" w14:textId="77777777" w:rsidR="00EF1D9C" w:rsidRPr="0045200D" w:rsidRDefault="00EF1D9C" w:rsidP="00EF1D9C">
            <w:pPr>
              <w:pStyle w:val="NormalWeb"/>
              <w:spacing w:after="0"/>
              <w:rPr>
                <w:rFonts w:asciiTheme="minorHAnsi" w:hAnsiTheme="minorHAnsi" w:cs="Arial"/>
                <w:sz w:val="22"/>
                <w:szCs w:val="22"/>
              </w:rPr>
            </w:pPr>
            <w:r w:rsidRPr="0045200D">
              <w:rPr>
                <w:rFonts w:asciiTheme="minorHAnsi" w:hAnsiTheme="minorHAnsi" w:cs="Arial"/>
                <w:b/>
                <w:bCs/>
                <w:sz w:val="22"/>
                <w:szCs w:val="22"/>
              </w:rPr>
              <w:t>Walk Safely to School Day</w:t>
            </w:r>
            <w:r w:rsidRPr="0045200D">
              <w:rPr>
                <w:rFonts w:asciiTheme="minorHAnsi" w:hAnsiTheme="minorHAnsi" w:cs="Arial"/>
                <w:sz w:val="22"/>
                <w:szCs w:val="22"/>
              </w:rPr>
              <w:br/>
              <w:t>Pedestrian Council of Australia</w:t>
            </w:r>
          </w:p>
          <w:p w14:paraId="4700BB39" w14:textId="77777777" w:rsidR="00C371D5" w:rsidRPr="0045200D" w:rsidRDefault="00732690" w:rsidP="00EF1D9C">
            <w:pPr>
              <w:pStyle w:val="NormalWeb"/>
              <w:tabs>
                <w:tab w:val="left" w:pos="4890"/>
              </w:tabs>
              <w:spacing w:before="0" w:after="0"/>
              <w:rPr>
                <w:rFonts w:asciiTheme="minorHAnsi" w:hAnsiTheme="minorHAnsi" w:cs="Arial"/>
                <w:b/>
                <w:bCs/>
                <w:sz w:val="22"/>
                <w:szCs w:val="22"/>
              </w:rPr>
            </w:pPr>
            <w:hyperlink r:id="rId34" w:history="1">
              <w:r w:rsidR="00EF1D9C" w:rsidRPr="00954C78">
                <w:rPr>
                  <w:rStyle w:val="Hyperlink"/>
                  <w:rFonts w:asciiTheme="minorHAnsi" w:hAnsiTheme="minorHAnsi" w:cs="Arial"/>
                  <w:bCs/>
                  <w:sz w:val="22"/>
                  <w:szCs w:val="22"/>
                </w:rPr>
                <w:t>http://www.walk.com.au/wstsd01/page.asp?PageID=260</w:t>
              </w:r>
            </w:hyperlink>
          </w:p>
        </w:tc>
      </w:tr>
      <w:tr w:rsidR="005020A9" w:rsidRPr="0045200D" w14:paraId="4659BD22" w14:textId="77777777" w:rsidTr="003554D8">
        <w:tc>
          <w:tcPr>
            <w:tcW w:w="1080" w:type="dxa"/>
          </w:tcPr>
          <w:p w14:paraId="6F8E9A70" w14:textId="77777777" w:rsidR="005020A9" w:rsidRPr="0045200D" w:rsidRDefault="00EF1D9C" w:rsidP="003554D8">
            <w:pPr>
              <w:pStyle w:val="NormalWeb"/>
              <w:spacing w:after="0"/>
              <w:rPr>
                <w:rFonts w:asciiTheme="minorHAnsi" w:hAnsiTheme="minorHAnsi" w:cs="Arial"/>
                <w:sz w:val="22"/>
                <w:szCs w:val="22"/>
              </w:rPr>
            </w:pPr>
            <w:r>
              <w:rPr>
                <w:rFonts w:asciiTheme="minorHAnsi" w:hAnsiTheme="minorHAnsi" w:cs="Arial"/>
                <w:sz w:val="22"/>
                <w:szCs w:val="22"/>
              </w:rPr>
              <w:t>22</w:t>
            </w:r>
          </w:p>
        </w:tc>
        <w:tc>
          <w:tcPr>
            <w:tcW w:w="7380" w:type="dxa"/>
          </w:tcPr>
          <w:p w14:paraId="4CC7C096" w14:textId="77777777" w:rsidR="00EF1D9C" w:rsidRPr="0045200D" w:rsidRDefault="00EF1D9C" w:rsidP="00EF1D9C">
            <w:pPr>
              <w:pStyle w:val="NormalWeb"/>
              <w:tabs>
                <w:tab w:val="left" w:pos="4890"/>
              </w:tabs>
              <w:spacing w:after="0"/>
              <w:rPr>
                <w:rFonts w:asciiTheme="minorHAnsi" w:hAnsiTheme="minorHAnsi" w:cs="Arial"/>
                <w:b/>
                <w:bCs/>
                <w:sz w:val="22"/>
                <w:szCs w:val="22"/>
              </w:rPr>
            </w:pPr>
            <w:r w:rsidRPr="0045200D">
              <w:rPr>
                <w:rFonts w:asciiTheme="minorHAnsi" w:hAnsiTheme="minorHAnsi" w:cs="Arial"/>
                <w:b/>
                <w:bCs/>
                <w:sz w:val="22"/>
                <w:szCs w:val="22"/>
              </w:rPr>
              <w:t>International Day For Biological Diversity</w:t>
            </w:r>
          </w:p>
          <w:p w14:paraId="26341BAD" w14:textId="77777777" w:rsidR="00EF1D9C" w:rsidRPr="0045200D" w:rsidRDefault="00EF1D9C" w:rsidP="00EF1D9C">
            <w:pPr>
              <w:pStyle w:val="NormalWeb"/>
              <w:tabs>
                <w:tab w:val="left" w:pos="4890"/>
              </w:tabs>
              <w:spacing w:before="0" w:after="0"/>
              <w:rPr>
                <w:rFonts w:asciiTheme="minorHAnsi" w:hAnsiTheme="minorHAnsi" w:cs="Arial"/>
                <w:bCs/>
                <w:sz w:val="22"/>
                <w:szCs w:val="22"/>
              </w:rPr>
            </w:pPr>
            <w:r w:rsidRPr="0045200D">
              <w:rPr>
                <w:rFonts w:asciiTheme="minorHAnsi" w:hAnsiTheme="minorHAnsi" w:cs="Arial"/>
                <w:bCs/>
                <w:sz w:val="22"/>
                <w:szCs w:val="22"/>
              </w:rPr>
              <w:t>Water and biodiversity</w:t>
            </w:r>
          </w:p>
          <w:p w14:paraId="381685E1" w14:textId="77777777" w:rsidR="00EF1D9C" w:rsidRPr="0045200D" w:rsidRDefault="00732690" w:rsidP="00EF1D9C">
            <w:pPr>
              <w:rPr>
                <w:rFonts w:asciiTheme="minorHAnsi" w:hAnsiTheme="minorHAnsi" w:cs="Arial"/>
                <w:sz w:val="24"/>
                <w:szCs w:val="24"/>
              </w:rPr>
            </w:pPr>
            <w:hyperlink r:id="rId35" w:history="1">
              <w:r w:rsidR="00EF1D9C" w:rsidRPr="0045200D">
                <w:rPr>
                  <w:rStyle w:val="Hyperlink"/>
                  <w:rFonts w:asciiTheme="minorHAnsi" w:hAnsiTheme="minorHAnsi" w:cs="Arial"/>
                  <w:bCs/>
                  <w:sz w:val="22"/>
                  <w:szCs w:val="22"/>
                </w:rPr>
                <w:t>www.cbd.int/ibd</w:t>
              </w:r>
            </w:hyperlink>
          </w:p>
          <w:p w14:paraId="531ACDE5" w14:textId="77777777" w:rsidR="004C7C32" w:rsidRPr="00954C78" w:rsidRDefault="004C7C32" w:rsidP="00DE7AA9">
            <w:pPr>
              <w:pStyle w:val="NormalWeb"/>
              <w:spacing w:before="0" w:after="0"/>
              <w:rPr>
                <w:rFonts w:asciiTheme="minorHAnsi" w:hAnsiTheme="minorHAnsi" w:cs="Arial"/>
                <w:bCs/>
                <w:sz w:val="22"/>
                <w:szCs w:val="22"/>
              </w:rPr>
            </w:pPr>
          </w:p>
        </w:tc>
      </w:tr>
    </w:tbl>
    <w:p w14:paraId="7BB98D40" w14:textId="77777777" w:rsidR="00355574" w:rsidRPr="0045200D" w:rsidRDefault="007128DE" w:rsidP="00355574">
      <w:pPr>
        <w:pStyle w:val="Heading2"/>
        <w:ind w:left="360"/>
        <w:rPr>
          <w:rFonts w:asciiTheme="minorHAnsi" w:hAnsiTheme="minorHAnsi" w:cs="Arial"/>
          <w:sz w:val="28"/>
          <w:szCs w:val="28"/>
        </w:rPr>
      </w:pPr>
      <w:r w:rsidRPr="0045200D">
        <w:rPr>
          <w:rFonts w:asciiTheme="minorHAnsi" w:hAnsiTheme="minorHAnsi" w:cs="Arial"/>
          <w:sz w:val="28"/>
          <w:szCs w:val="28"/>
        </w:rPr>
        <w:t xml:space="preserve">June </w:t>
      </w:r>
    </w:p>
    <w:p w14:paraId="186CD088" w14:textId="77777777" w:rsidR="00355574" w:rsidRPr="0045200D" w:rsidRDefault="00355574" w:rsidP="00355574">
      <w:pPr>
        <w:rPr>
          <w:rFonts w:asciiTheme="minorHAnsi" w:hAnsiTheme="minorHAnsi" w:cs="Arial"/>
          <w:sz w:val="24"/>
          <w:szCs w:val="24"/>
        </w:rPr>
      </w:pPr>
    </w:p>
    <w:tbl>
      <w:tblPr>
        <w:tblW w:w="8460" w:type="dxa"/>
        <w:tblInd w:w="468" w:type="dxa"/>
        <w:tblBorders>
          <w:top w:val="single" w:sz="4" w:space="0" w:color="auto"/>
          <w:bottom w:val="single" w:sz="4" w:space="0" w:color="auto"/>
          <w:insideH w:val="single" w:sz="4" w:space="0" w:color="auto"/>
        </w:tblBorders>
        <w:tblLook w:val="01E0" w:firstRow="1" w:lastRow="1" w:firstColumn="1" w:lastColumn="1" w:noHBand="0" w:noVBand="0"/>
      </w:tblPr>
      <w:tblGrid>
        <w:gridCol w:w="1080"/>
        <w:gridCol w:w="7380"/>
      </w:tblGrid>
      <w:tr w:rsidR="00355574" w:rsidRPr="0045200D" w14:paraId="2F2A63BB" w14:textId="77777777">
        <w:tc>
          <w:tcPr>
            <w:tcW w:w="1080" w:type="dxa"/>
          </w:tcPr>
          <w:p w14:paraId="2188A3AF" w14:textId="77777777" w:rsidR="00355574" w:rsidRPr="0045200D" w:rsidRDefault="00355574" w:rsidP="00253E27">
            <w:pPr>
              <w:pStyle w:val="NormalWeb"/>
              <w:spacing w:after="0"/>
              <w:rPr>
                <w:rFonts w:asciiTheme="minorHAnsi" w:hAnsiTheme="minorHAnsi" w:cs="Arial"/>
                <w:color w:val="000000"/>
                <w:sz w:val="22"/>
                <w:szCs w:val="22"/>
              </w:rPr>
            </w:pPr>
            <w:r w:rsidRPr="0045200D">
              <w:rPr>
                <w:rFonts w:asciiTheme="minorHAnsi" w:hAnsiTheme="minorHAnsi" w:cs="Arial"/>
                <w:sz w:val="22"/>
                <w:szCs w:val="22"/>
              </w:rPr>
              <w:t>5</w:t>
            </w:r>
          </w:p>
        </w:tc>
        <w:tc>
          <w:tcPr>
            <w:tcW w:w="7380" w:type="dxa"/>
          </w:tcPr>
          <w:p w14:paraId="11FC45D9" w14:textId="77777777" w:rsidR="00C371D5" w:rsidRPr="0045200D" w:rsidRDefault="00355574" w:rsidP="00253E27">
            <w:pPr>
              <w:spacing w:before="120"/>
              <w:rPr>
                <w:rFonts w:asciiTheme="minorHAnsi" w:hAnsiTheme="minorHAnsi" w:cs="Arial"/>
                <w:b/>
                <w:sz w:val="22"/>
                <w:szCs w:val="22"/>
              </w:rPr>
            </w:pPr>
            <w:r w:rsidRPr="0045200D">
              <w:rPr>
                <w:rFonts w:asciiTheme="minorHAnsi" w:hAnsiTheme="minorHAnsi" w:cs="Arial"/>
                <w:b/>
                <w:sz w:val="22"/>
                <w:szCs w:val="22"/>
              </w:rPr>
              <w:t>World Environment Day</w:t>
            </w:r>
          </w:p>
          <w:p w14:paraId="16103E12" w14:textId="77777777" w:rsidR="00C371D5" w:rsidRDefault="00C371D5" w:rsidP="00DE7AA9">
            <w:pPr>
              <w:rPr>
                <w:rFonts w:asciiTheme="minorHAnsi" w:hAnsiTheme="minorHAnsi" w:cs="Arial"/>
                <w:sz w:val="22"/>
                <w:szCs w:val="22"/>
              </w:rPr>
            </w:pPr>
            <w:r w:rsidRPr="0045200D">
              <w:rPr>
                <w:rFonts w:asciiTheme="minorHAnsi" w:hAnsiTheme="minorHAnsi" w:cs="Arial"/>
                <w:sz w:val="22"/>
                <w:szCs w:val="22"/>
              </w:rPr>
              <w:t>United Nations Environment Program</w:t>
            </w:r>
          </w:p>
          <w:p w14:paraId="082A00C6" w14:textId="77777777" w:rsidR="003D6EB2" w:rsidRPr="003D6EB2" w:rsidRDefault="003D6EB2" w:rsidP="00DE7AA9">
            <w:pPr>
              <w:rPr>
                <w:rFonts w:asciiTheme="minorHAnsi" w:hAnsiTheme="minorHAnsi" w:cs="Arial"/>
                <w:b/>
                <w:sz w:val="18"/>
                <w:szCs w:val="22"/>
              </w:rPr>
            </w:pPr>
            <w:r w:rsidRPr="003D6EB2">
              <w:rPr>
                <w:rStyle w:val="Strong"/>
                <w:rFonts w:asciiTheme="minorHAnsi" w:hAnsiTheme="minorHAnsi" w:cs="Arial"/>
                <w:sz w:val="22"/>
                <w:szCs w:val="25"/>
              </w:rPr>
              <w:t>Theme: Seven Billion Dreams. One Planet. Consume with Care</w:t>
            </w:r>
          </w:p>
          <w:p w14:paraId="4E6C634D" w14:textId="77777777" w:rsidR="0074073C" w:rsidRPr="00880526" w:rsidRDefault="002466B5" w:rsidP="00880526">
            <w:pPr>
              <w:pStyle w:val="NormalWeb"/>
              <w:spacing w:before="0" w:after="0"/>
              <w:rPr>
                <w:rFonts w:asciiTheme="minorHAnsi" w:hAnsiTheme="minorHAnsi" w:cs="Arial"/>
                <w:color w:val="0000FF"/>
                <w:sz w:val="22"/>
                <w:szCs w:val="22"/>
                <w:u w:val="single"/>
              </w:rPr>
            </w:pPr>
            <w:r w:rsidRPr="002466B5">
              <w:rPr>
                <w:rFonts w:asciiTheme="minorHAnsi" w:hAnsiTheme="minorHAnsi" w:cs="Arial"/>
                <w:color w:val="0000FF"/>
                <w:sz w:val="22"/>
                <w:szCs w:val="22"/>
                <w:u w:val="single"/>
              </w:rPr>
              <w:t>https://www.worldenvironmentday.global/</w:t>
            </w:r>
          </w:p>
        </w:tc>
      </w:tr>
      <w:tr w:rsidR="00355574" w:rsidRPr="0045200D" w14:paraId="03363F6D" w14:textId="77777777">
        <w:tc>
          <w:tcPr>
            <w:tcW w:w="1080" w:type="dxa"/>
          </w:tcPr>
          <w:p w14:paraId="0840BFD9" w14:textId="77777777" w:rsidR="00355574" w:rsidRPr="0045200D" w:rsidRDefault="00355574" w:rsidP="00253E27">
            <w:pPr>
              <w:pStyle w:val="NormalWeb"/>
              <w:spacing w:after="0"/>
              <w:rPr>
                <w:rFonts w:asciiTheme="minorHAnsi" w:hAnsiTheme="minorHAnsi" w:cs="Arial"/>
                <w:color w:val="000000"/>
                <w:sz w:val="22"/>
                <w:szCs w:val="22"/>
              </w:rPr>
            </w:pPr>
            <w:r w:rsidRPr="0045200D">
              <w:rPr>
                <w:rFonts w:asciiTheme="minorHAnsi" w:hAnsiTheme="minorHAnsi" w:cs="Arial"/>
                <w:sz w:val="22"/>
                <w:szCs w:val="22"/>
              </w:rPr>
              <w:t>8</w:t>
            </w:r>
          </w:p>
        </w:tc>
        <w:tc>
          <w:tcPr>
            <w:tcW w:w="7380" w:type="dxa"/>
          </w:tcPr>
          <w:p w14:paraId="370CA32D" w14:textId="77777777" w:rsidR="00291E04" w:rsidRPr="0045200D" w:rsidRDefault="004146FF" w:rsidP="005020A9">
            <w:pPr>
              <w:pStyle w:val="NormalWeb"/>
              <w:spacing w:after="0"/>
              <w:rPr>
                <w:rFonts w:asciiTheme="minorHAnsi" w:hAnsiTheme="minorHAnsi" w:cs="Arial"/>
                <w:sz w:val="22"/>
                <w:szCs w:val="22"/>
              </w:rPr>
            </w:pPr>
            <w:r w:rsidRPr="0045200D">
              <w:rPr>
                <w:rFonts w:asciiTheme="minorHAnsi" w:hAnsiTheme="minorHAnsi" w:cs="Arial"/>
                <w:noProof/>
                <w:sz w:val="22"/>
                <w:szCs w:val="22"/>
              </w:rPr>
              <w:drawing>
                <wp:anchor distT="0" distB="0" distL="114300" distR="114300" simplePos="0" relativeHeight="251699712" behindDoc="0" locked="0" layoutInCell="1" allowOverlap="1" wp14:anchorId="4D1B243A" wp14:editId="2549AAFA">
                  <wp:simplePos x="0" y="0"/>
                  <wp:positionH relativeFrom="column">
                    <wp:posOffset>2788920</wp:posOffset>
                  </wp:positionH>
                  <wp:positionV relativeFrom="paragraph">
                    <wp:posOffset>-2540</wp:posOffset>
                  </wp:positionV>
                  <wp:extent cx="1828800" cy="713105"/>
                  <wp:effectExtent l="0" t="0" r="0" b="0"/>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_logo.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28800" cy="713105"/>
                          </a:xfrm>
                          <a:prstGeom prst="rect">
                            <a:avLst/>
                          </a:prstGeom>
                        </pic:spPr>
                      </pic:pic>
                    </a:graphicData>
                  </a:graphic>
                  <wp14:sizeRelH relativeFrom="page">
                    <wp14:pctWidth>0</wp14:pctWidth>
                  </wp14:sizeRelH>
                  <wp14:sizeRelV relativeFrom="page">
                    <wp14:pctHeight>0</wp14:pctHeight>
                  </wp14:sizeRelV>
                </wp:anchor>
              </w:drawing>
            </w:r>
            <w:r w:rsidR="00355574" w:rsidRPr="0045200D">
              <w:rPr>
                <w:rFonts w:asciiTheme="minorHAnsi" w:hAnsiTheme="minorHAnsi" w:cs="Arial"/>
                <w:b/>
                <w:sz w:val="22"/>
                <w:szCs w:val="22"/>
              </w:rPr>
              <w:t>World Oceans Day</w:t>
            </w:r>
            <w:r w:rsidR="005020A9" w:rsidRPr="0045200D">
              <w:rPr>
                <w:rFonts w:asciiTheme="minorHAnsi" w:hAnsiTheme="minorHAnsi" w:cs="Arial"/>
                <w:sz w:val="22"/>
                <w:szCs w:val="22"/>
              </w:rPr>
              <w:t xml:space="preserve"> </w:t>
            </w:r>
          </w:p>
          <w:p w14:paraId="7ADCC9CA" w14:textId="77777777" w:rsidR="00E866BF" w:rsidRPr="0045200D" w:rsidRDefault="00732690" w:rsidP="00DE7AA9">
            <w:pPr>
              <w:pStyle w:val="NormalWeb"/>
              <w:spacing w:before="0" w:after="0"/>
              <w:rPr>
                <w:rFonts w:asciiTheme="minorHAnsi" w:hAnsiTheme="minorHAnsi" w:cs="Arial"/>
                <w:b/>
                <w:sz w:val="22"/>
                <w:szCs w:val="22"/>
              </w:rPr>
            </w:pPr>
            <w:hyperlink r:id="rId37" w:history="1">
              <w:r w:rsidR="005020A9" w:rsidRPr="0045200D">
                <w:rPr>
                  <w:rStyle w:val="Hyperlink"/>
                  <w:rFonts w:asciiTheme="minorHAnsi" w:hAnsiTheme="minorHAnsi" w:cs="Arial"/>
                  <w:sz w:val="22"/>
                  <w:szCs w:val="22"/>
                </w:rPr>
                <w:t>www.theoceanproject.org/wod</w:t>
              </w:r>
            </w:hyperlink>
            <w:r w:rsidR="005020A9" w:rsidRPr="0045200D">
              <w:rPr>
                <w:rFonts w:asciiTheme="minorHAnsi" w:hAnsiTheme="minorHAnsi" w:cs="Arial"/>
                <w:sz w:val="22"/>
                <w:szCs w:val="22"/>
              </w:rPr>
              <w:t xml:space="preserve"> </w:t>
            </w:r>
          </w:p>
        </w:tc>
      </w:tr>
    </w:tbl>
    <w:p w14:paraId="532BE195" w14:textId="77777777" w:rsidR="00355574" w:rsidRPr="0045200D" w:rsidRDefault="00355574" w:rsidP="00355574">
      <w:pPr>
        <w:rPr>
          <w:rFonts w:asciiTheme="minorHAnsi" w:hAnsiTheme="minorHAnsi" w:cs="Arial"/>
          <w:sz w:val="24"/>
          <w:szCs w:val="24"/>
        </w:rPr>
      </w:pPr>
    </w:p>
    <w:p w14:paraId="5579F8AE" w14:textId="77777777" w:rsidR="00355574" w:rsidRPr="0045200D" w:rsidRDefault="007128DE" w:rsidP="00355574">
      <w:pPr>
        <w:pStyle w:val="Heading2"/>
        <w:ind w:left="360"/>
        <w:rPr>
          <w:rFonts w:asciiTheme="minorHAnsi" w:hAnsiTheme="minorHAnsi" w:cs="Arial"/>
          <w:sz w:val="28"/>
          <w:szCs w:val="28"/>
        </w:rPr>
      </w:pPr>
      <w:r w:rsidRPr="0045200D">
        <w:rPr>
          <w:rFonts w:asciiTheme="minorHAnsi" w:hAnsiTheme="minorHAnsi" w:cs="Arial"/>
          <w:sz w:val="28"/>
          <w:szCs w:val="28"/>
        </w:rPr>
        <w:t xml:space="preserve">July </w:t>
      </w:r>
    </w:p>
    <w:p w14:paraId="43461D1A" w14:textId="77777777" w:rsidR="0091311F" w:rsidRPr="0045200D" w:rsidRDefault="0091311F" w:rsidP="00355574">
      <w:pPr>
        <w:pStyle w:val="NormalWeb"/>
        <w:spacing w:before="0" w:after="0"/>
        <w:rPr>
          <w:rFonts w:asciiTheme="minorHAnsi" w:hAnsiTheme="minorHAnsi" w:cs="Arial"/>
          <w:color w:val="000000"/>
          <w:sz w:val="24"/>
          <w:szCs w:val="24"/>
        </w:rPr>
      </w:pPr>
    </w:p>
    <w:tbl>
      <w:tblPr>
        <w:tblW w:w="8460" w:type="dxa"/>
        <w:tblInd w:w="468" w:type="dxa"/>
        <w:tblBorders>
          <w:top w:val="single" w:sz="4" w:space="0" w:color="auto"/>
          <w:bottom w:val="single" w:sz="4" w:space="0" w:color="auto"/>
          <w:insideH w:val="single" w:sz="4" w:space="0" w:color="auto"/>
        </w:tblBorders>
        <w:tblLook w:val="01E0" w:firstRow="1" w:lastRow="1" w:firstColumn="1" w:lastColumn="1" w:noHBand="0" w:noVBand="0"/>
      </w:tblPr>
      <w:tblGrid>
        <w:gridCol w:w="1080"/>
        <w:gridCol w:w="7380"/>
      </w:tblGrid>
      <w:tr w:rsidR="005020A9" w:rsidRPr="0045200D" w14:paraId="685A767F" w14:textId="77777777" w:rsidTr="00F661A6">
        <w:tc>
          <w:tcPr>
            <w:tcW w:w="1080" w:type="dxa"/>
            <w:tcBorders>
              <w:bottom w:val="single" w:sz="4" w:space="0" w:color="auto"/>
            </w:tcBorders>
          </w:tcPr>
          <w:p w14:paraId="73D74BE1" w14:textId="5AF78408" w:rsidR="005020A9" w:rsidRPr="0045200D" w:rsidRDefault="00907475" w:rsidP="00253E27">
            <w:pPr>
              <w:pStyle w:val="NormalWeb"/>
              <w:spacing w:after="0"/>
              <w:rPr>
                <w:rFonts w:asciiTheme="minorHAnsi" w:hAnsiTheme="minorHAnsi" w:cs="Arial"/>
                <w:color w:val="000000"/>
                <w:sz w:val="22"/>
                <w:szCs w:val="22"/>
              </w:rPr>
            </w:pPr>
            <w:r>
              <w:rPr>
                <w:rFonts w:asciiTheme="minorHAnsi" w:hAnsiTheme="minorHAnsi" w:cs="Arial"/>
                <w:color w:val="000000"/>
                <w:sz w:val="22"/>
                <w:szCs w:val="22"/>
              </w:rPr>
              <w:t>5-12</w:t>
            </w:r>
          </w:p>
        </w:tc>
        <w:tc>
          <w:tcPr>
            <w:tcW w:w="7380" w:type="dxa"/>
            <w:tcBorders>
              <w:bottom w:val="single" w:sz="4" w:space="0" w:color="auto"/>
            </w:tcBorders>
          </w:tcPr>
          <w:p w14:paraId="2586E3FC" w14:textId="77777777" w:rsidR="005020A9" w:rsidRPr="0045200D" w:rsidRDefault="005020A9" w:rsidP="00B057D6">
            <w:pPr>
              <w:pStyle w:val="NormalWeb"/>
              <w:spacing w:after="0"/>
              <w:rPr>
                <w:rFonts w:asciiTheme="minorHAnsi" w:hAnsiTheme="minorHAnsi" w:cs="Arial"/>
                <w:b/>
                <w:bCs/>
                <w:sz w:val="22"/>
                <w:szCs w:val="22"/>
              </w:rPr>
            </w:pPr>
            <w:r w:rsidRPr="0045200D">
              <w:rPr>
                <w:rFonts w:asciiTheme="minorHAnsi" w:hAnsiTheme="minorHAnsi" w:cs="Arial"/>
                <w:b/>
                <w:bCs/>
                <w:sz w:val="22"/>
                <w:szCs w:val="22"/>
              </w:rPr>
              <w:t>NAIDOC Week</w:t>
            </w:r>
          </w:p>
          <w:p w14:paraId="42E50E18" w14:textId="77777777" w:rsidR="005020A9" w:rsidRPr="0045200D" w:rsidRDefault="00732690" w:rsidP="00DE7AA9">
            <w:pPr>
              <w:pStyle w:val="NormalWeb"/>
              <w:spacing w:before="0" w:after="0"/>
              <w:rPr>
                <w:rFonts w:asciiTheme="minorHAnsi" w:hAnsiTheme="minorHAnsi" w:cs="Arial"/>
                <w:bCs/>
                <w:sz w:val="22"/>
                <w:szCs w:val="22"/>
              </w:rPr>
            </w:pPr>
            <w:hyperlink r:id="rId38" w:history="1">
              <w:r w:rsidR="005020A9" w:rsidRPr="0045200D">
                <w:rPr>
                  <w:rStyle w:val="Hyperlink"/>
                  <w:rFonts w:asciiTheme="minorHAnsi" w:hAnsiTheme="minorHAnsi" w:cs="Arial"/>
                  <w:bCs/>
                  <w:sz w:val="22"/>
                  <w:szCs w:val="22"/>
                </w:rPr>
                <w:t>www.naidoc.org.au</w:t>
              </w:r>
            </w:hyperlink>
            <w:r w:rsidR="005020A9" w:rsidRPr="0045200D">
              <w:rPr>
                <w:rFonts w:asciiTheme="minorHAnsi" w:hAnsiTheme="minorHAnsi" w:cs="Arial"/>
                <w:bCs/>
                <w:sz w:val="22"/>
                <w:szCs w:val="22"/>
              </w:rPr>
              <w:t xml:space="preserve"> </w:t>
            </w:r>
          </w:p>
        </w:tc>
      </w:tr>
      <w:tr w:rsidR="00355574" w:rsidRPr="0045200D" w14:paraId="41A71D87" w14:textId="77777777" w:rsidTr="00F661A6">
        <w:tc>
          <w:tcPr>
            <w:tcW w:w="1080" w:type="dxa"/>
            <w:tcBorders>
              <w:bottom w:val="single" w:sz="4" w:space="0" w:color="auto"/>
            </w:tcBorders>
          </w:tcPr>
          <w:p w14:paraId="7180E6C9" w14:textId="35E02B96" w:rsidR="00355574" w:rsidRPr="0045200D" w:rsidRDefault="00907475" w:rsidP="00253E27">
            <w:pPr>
              <w:pStyle w:val="NormalWeb"/>
              <w:spacing w:after="0"/>
              <w:rPr>
                <w:rFonts w:asciiTheme="minorHAnsi" w:hAnsiTheme="minorHAnsi" w:cs="Arial"/>
                <w:color w:val="000000"/>
                <w:sz w:val="22"/>
                <w:szCs w:val="22"/>
              </w:rPr>
            </w:pPr>
            <w:r>
              <w:rPr>
                <w:rFonts w:asciiTheme="minorHAnsi" w:hAnsiTheme="minorHAnsi" w:cs="Arial"/>
                <w:color w:val="000000"/>
                <w:sz w:val="22"/>
                <w:szCs w:val="22"/>
              </w:rPr>
              <w:t>31</w:t>
            </w:r>
          </w:p>
        </w:tc>
        <w:tc>
          <w:tcPr>
            <w:tcW w:w="7380" w:type="dxa"/>
            <w:tcBorders>
              <w:bottom w:val="single" w:sz="4" w:space="0" w:color="auto"/>
            </w:tcBorders>
          </w:tcPr>
          <w:p w14:paraId="7922A880" w14:textId="77777777" w:rsidR="006745ED" w:rsidRPr="0045200D" w:rsidRDefault="00D377E1" w:rsidP="006745ED">
            <w:pPr>
              <w:pStyle w:val="NormalWeb"/>
              <w:spacing w:after="0"/>
              <w:rPr>
                <w:rFonts w:asciiTheme="minorHAnsi" w:hAnsiTheme="minorHAnsi" w:cs="Arial"/>
                <w:sz w:val="22"/>
                <w:szCs w:val="22"/>
              </w:rPr>
            </w:pPr>
            <w:r w:rsidRPr="0045200D">
              <w:rPr>
                <w:rFonts w:asciiTheme="minorHAnsi" w:hAnsiTheme="minorHAnsi" w:cs="Arial"/>
                <w:b/>
                <w:bCs/>
                <w:sz w:val="22"/>
                <w:szCs w:val="22"/>
              </w:rPr>
              <w:t xml:space="preserve">Schools Tree Day </w:t>
            </w:r>
            <w:r w:rsidRPr="0045200D">
              <w:rPr>
                <w:rFonts w:asciiTheme="minorHAnsi" w:hAnsiTheme="minorHAnsi" w:cs="Arial"/>
                <w:sz w:val="22"/>
                <w:szCs w:val="22"/>
              </w:rPr>
              <w:br/>
            </w:r>
            <w:hyperlink r:id="rId39" w:history="1">
              <w:r w:rsidR="006745ED" w:rsidRPr="00F70C9F">
                <w:rPr>
                  <w:rStyle w:val="Hyperlink"/>
                  <w:rFonts w:asciiTheme="minorHAnsi" w:hAnsiTheme="minorHAnsi" w:cs="Arial"/>
                  <w:sz w:val="22"/>
                  <w:szCs w:val="22"/>
                </w:rPr>
                <w:t>http://treeday.planetark.org/schools/index.cfm</w:t>
              </w:r>
            </w:hyperlink>
          </w:p>
        </w:tc>
      </w:tr>
      <w:tr w:rsidR="00907475" w:rsidRPr="0045200D" w14:paraId="61A712E0" w14:textId="77777777" w:rsidTr="00F661A6">
        <w:tc>
          <w:tcPr>
            <w:tcW w:w="1080" w:type="dxa"/>
            <w:tcBorders>
              <w:top w:val="single" w:sz="4" w:space="0" w:color="auto"/>
              <w:bottom w:val="single" w:sz="4" w:space="0" w:color="auto"/>
              <w:right w:val="nil"/>
            </w:tcBorders>
          </w:tcPr>
          <w:p w14:paraId="43249497" w14:textId="7F00E7E8" w:rsidR="00907475" w:rsidRPr="0045200D" w:rsidRDefault="00907475" w:rsidP="00F661A6">
            <w:pPr>
              <w:pStyle w:val="NormalWeb"/>
              <w:spacing w:after="0"/>
              <w:rPr>
                <w:rFonts w:asciiTheme="minorHAnsi" w:hAnsiTheme="minorHAnsi" w:cs="Arial"/>
                <w:color w:val="000000"/>
                <w:sz w:val="22"/>
                <w:szCs w:val="22"/>
              </w:rPr>
            </w:pPr>
          </w:p>
        </w:tc>
        <w:tc>
          <w:tcPr>
            <w:tcW w:w="7380" w:type="dxa"/>
            <w:tcBorders>
              <w:top w:val="single" w:sz="4" w:space="0" w:color="auto"/>
              <w:left w:val="nil"/>
              <w:bottom w:val="single" w:sz="4" w:space="0" w:color="auto"/>
            </w:tcBorders>
          </w:tcPr>
          <w:p w14:paraId="6D6548CF" w14:textId="7C56374E" w:rsidR="00907475" w:rsidRPr="0045200D" w:rsidRDefault="00907475" w:rsidP="004146FF">
            <w:pPr>
              <w:pStyle w:val="NormalWeb"/>
              <w:spacing w:after="0"/>
              <w:rPr>
                <w:rFonts w:asciiTheme="minorHAnsi" w:hAnsiTheme="minorHAnsi" w:cs="Arial"/>
                <w:b/>
                <w:bCs/>
                <w:sz w:val="22"/>
                <w:szCs w:val="22"/>
              </w:rPr>
            </w:pPr>
          </w:p>
        </w:tc>
      </w:tr>
    </w:tbl>
    <w:p w14:paraId="618C07F2" w14:textId="77777777" w:rsidR="00355574" w:rsidRPr="0045200D" w:rsidRDefault="00355574" w:rsidP="00355574">
      <w:pPr>
        <w:pStyle w:val="NormalWeb"/>
        <w:spacing w:before="0" w:after="0"/>
        <w:rPr>
          <w:rFonts w:asciiTheme="minorHAnsi" w:hAnsiTheme="minorHAnsi" w:cs="Arial"/>
          <w:color w:val="000000"/>
          <w:sz w:val="24"/>
          <w:szCs w:val="24"/>
        </w:rPr>
      </w:pPr>
    </w:p>
    <w:p w14:paraId="5419B052" w14:textId="77777777" w:rsidR="00355574" w:rsidRPr="0045200D" w:rsidRDefault="007128DE" w:rsidP="00355574">
      <w:pPr>
        <w:pStyle w:val="Heading2"/>
        <w:ind w:left="360"/>
        <w:rPr>
          <w:rFonts w:asciiTheme="minorHAnsi" w:hAnsiTheme="minorHAnsi" w:cs="Arial"/>
          <w:sz w:val="28"/>
          <w:szCs w:val="28"/>
        </w:rPr>
      </w:pPr>
      <w:r w:rsidRPr="0045200D">
        <w:rPr>
          <w:rFonts w:asciiTheme="minorHAnsi" w:hAnsiTheme="minorHAnsi" w:cs="Arial"/>
          <w:sz w:val="28"/>
          <w:szCs w:val="28"/>
        </w:rPr>
        <w:t xml:space="preserve">August </w:t>
      </w:r>
    </w:p>
    <w:tbl>
      <w:tblPr>
        <w:tblW w:w="8460" w:type="dxa"/>
        <w:tblInd w:w="468" w:type="dxa"/>
        <w:tblBorders>
          <w:bottom w:val="single" w:sz="4" w:space="0" w:color="auto"/>
          <w:insideH w:val="single" w:sz="4" w:space="0" w:color="auto"/>
        </w:tblBorders>
        <w:tblLook w:val="01E0" w:firstRow="1" w:lastRow="1" w:firstColumn="1" w:lastColumn="1" w:noHBand="0" w:noVBand="0"/>
      </w:tblPr>
      <w:tblGrid>
        <w:gridCol w:w="1080"/>
        <w:gridCol w:w="7380"/>
      </w:tblGrid>
      <w:tr w:rsidR="00C75398" w:rsidRPr="0045200D" w14:paraId="7E57505D" w14:textId="77777777" w:rsidTr="00C75398">
        <w:tc>
          <w:tcPr>
            <w:tcW w:w="8460" w:type="dxa"/>
            <w:gridSpan w:val="2"/>
          </w:tcPr>
          <w:p w14:paraId="788E18B8" w14:textId="77777777" w:rsidR="00C75398" w:rsidRPr="0045200D" w:rsidRDefault="00C75398" w:rsidP="00253E27">
            <w:pPr>
              <w:spacing w:before="120"/>
              <w:rPr>
                <w:rFonts w:asciiTheme="minorHAnsi" w:hAnsiTheme="minorHAnsi" w:cs="Arial"/>
                <w:b/>
                <w:sz w:val="22"/>
                <w:szCs w:val="22"/>
              </w:rPr>
            </w:pPr>
          </w:p>
        </w:tc>
      </w:tr>
      <w:tr w:rsidR="00907475" w:rsidRPr="0045200D" w14:paraId="735FDE94" w14:textId="77777777" w:rsidTr="00C75398">
        <w:tc>
          <w:tcPr>
            <w:tcW w:w="1080" w:type="dxa"/>
          </w:tcPr>
          <w:p w14:paraId="08647668" w14:textId="74F897B7" w:rsidR="00907475" w:rsidRDefault="00907475" w:rsidP="00253E27">
            <w:pPr>
              <w:pStyle w:val="NormalWeb"/>
              <w:spacing w:after="0"/>
              <w:rPr>
                <w:rFonts w:asciiTheme="minorHAnsi" w:hAnsiTheme="minorHAnsi" w:cs="Arial"/>
                <w:sz w:val="22"/>
                <w:szCs w:val="22"/>
              </w:rPr>
            </w:pPr>
            <w:r>
              <w:rPr>
                <w:rFonts w:asciiTheme="minorHAnsi" w:hAnsiTheme="minorHAnsi" w:cs="Arial"/>
                <w:sz w:val="22"/>
                <w:szCs w:val="22"/>
              </w:rPr>
              <w:t>28</w:t>
            </w:r>
          </w:p>
        </w:tc>
        <w:tc>
          <w:tcPr>
            <w:tcW w:w="7380" w:type="dxa"/>
          </w:tcPr>
          <w:p w14:paraId="111F2876" w14:textId="1294A4F3" w:rsidR="00907475" w:rsidRPr="0045200D" w:rsidRDefault="00907475" w:rsidP="00253E27">
            <w:pPr>
              <w:spacing w:before="120"/>
              <w:rPr>
                <w:rFonts w:asciiTheme="minorHAnsi" w:hAnsiTheme="minorHAnsi" w:cs="Arial"/>
                <w:b/>
                <w:sz w:val="22"/>
                <w:szCs w:val="22"/>
              </w:rPr>
            </w:pPr>
            <w:r w:rsidRPr="0045200D">
              <w:rPr>
                <w:rFonts w:asciiTheme="minorHAnsi" w:hAnsiTheme="minorHAnsi" w:cs="Arial"/>
                <w:b/>
                <w:bCs/>
                <w:sz w:val="22"/>
                <w:szCs w:val="22"/>
              </w:rPr>
              <w:t>National Tree Day</w:t>
            </w:r>
            <w:r w:rsidRPr="0045200D">
              <w:rPr>
                <w:rFonts w:asciiTheme="minorHAnsi" w:hAnsiTheme="minorHAnsi" w:cs="Arial"/>
                <w:b/>
                <w:bCs/>
                <w:sz w:val="22"/>
                <w:szCs w:val="22"/>
              </w:rPr>
              <w:br/>
            </w:r>
            <w:hyperlink r:id="rId40" w:history="1">
              <w:r w:rsidRPr="0045200D">
                <w:rPr>
                  <w:rStyle w:val="Hyperlink"/>
                  <w:rFonts w:asciiTheme="minorHAnsi" w:hAnsiTheme="minorHAnsi" w:cs="Arial"/>
                  <w:bCs/>
                  <w:sz w:val="22"/>
                  <w:szCs w:val="22"/>
                </w:rPr>
                <w:t>www.planetark.com/trees</w:t>
              </w:r>
            </w:hyperlink>
          </w:p>
        </w:tc>
      </w:tr>
      <w:tr w:rsidR="00355574" w:rsidRPr="0045200D" w14:paraId="37C80CDC" w14:textId="77777777" w:rsidTr="00C75398">
        <w:tc>
          <w:tcPr>
            <w:tcW w:w="1080" w:type="dxa"/>
          </w:tcPr>
          <w:p w14:paraId="76B2F3FF" w14:textId="77777777" w:rsidR="00355574" w:rsidRPr="0045200D" w:rsidRDefault="002466B5" w:rsidP="00253E27">
            <w:pPr>
              <w:pStyle w:val="NormalWeb"/>
              <w:spacing w:after="0"/>
              <w:rPr>
                <w:rFonts w:asciiTheme="minorHAnsi" w:hAnsiTheme="minorHAnsi" w:cs="Arial"/>
                <w:color w:val="000000"/>
                <w:sz w:val="22"/>
                <w:szCs w:val="22"/>
              </w:rPr>
            </w:pPr>
            <w:r>
              <w:rPr>
                <w:rFonts w:asciiTheme="minorHAnsi" w:hAnsiTheme="minorHAnsi" w:cs="Arial"/>
                <w:sz w:val="22"/>
                <w:szCs w:val="22"/>
              </w:rPr>
              <w:t>19</w:t>
            </w:r>
            <w:r w:rsidR="007475B5">
              <w:rPr>
                <w:rFonts w:asciiTheme="minorHAnsi" w:hAnsiTheme="minorHAnsi" w:cs="Arial"/>
                <w:sz w:val="22"/>
                <w:szCs w:val="22"/>
              </w:rPr>
              <w:t>-</w:t>
            </w:r>
            <w:r w:rsidR="00F42E5C">
              <w:rPr>
                <w:rFonts w:asciiTheme="minorHAnsi" w:hAnsiTheme="minorHAnsi" w:cs="Arial"/>
                <w:sz w:val="22"/>
                <w:szCs w:val="22"/>
              </w:rPr>
              <w:t>2</w:t>
            </w:r>
            <w:r>
              <w:rPr>
                <w:rFonts w:asciiTheme="minorHAnsi" w:hAnsiTheme="minorHAnsi" w:cs="Arial"/>
                <w:sz w:val="22"/>
                <w:szCs w:val="22"/>
              </w:rPr>
              <w:t>5</w:t>
            </w:r>
          </w:p>
        </w:tc>
        <w:tc>
          <w:tcPr>
            <w:tcW w:w="7380" w:type="dxa"/>
          </w:tcPr>
          <w:p w14:paraId="4A477359" w14:textId="77777777" w:rsidR="00355574" w:rsidRPr="0045200D" w:rsidRDefault="007128DE" w:rsidP="00253E27">
            <w:pPr>
              <w:spacing w:before="120"/>
              <w:rPr>
                <w:rFonts w:asciiTheme="minorHAnsi" w:hAnsiTheme="minorHAnsi" w:cs="Arial"/>
                <w:b/>
                <w:sz w:val="22"/>
                <w:szCs w:val="22"/>
              </w:rPr>
            </w:pPr>
            <w:r w:rsidRPr="0045200D">
              <w:rPr>
                <w:rFonts w:asciiTheme="minorHAnsi" w:hAnsiTheme="minorHAnsi" w:cs="Arial"/>
                <w:b/>
                <w:sz w:val="22"/>
                <w:szCs w:val="22"/>
              </w:rPr>
              <w:t>Keep Australia Beautiful</w:t>
            </w:r>
            <w:r w:rsidR="00DF561F" w:rsidRPr="0045200D">
              <w:rPr>
                <w:rFonts w:asciiTheme="minorHAnsi" w:hAnsiTheme="minorHAnsi" w:cs="Arial"/>
                <w:b/>
                <w:sz w:val="22"/>
                <w:szCs w:val="22"/>
              </w:rPr>
              <w:t xml:space="preserve"> Week</w:t>
            </w:r>
          </w:p>
          <w:p w14:paraId="322104F6" w14:textId="77777777" w:rsidR="00355574" w:rsidRPr="0045200D" w:rsidRDefault="00732690" w:rsidP="00DE322F">
            <w:pPr>
              <w:pStyle w:val="NormalWeb"/>
              <w:spacing w:before="0" w:after="0"/>
              <w:rPr>
                <w:rFonts w:asciiTheme="minorHAnsi" w:hAnsiTheme="minorHAnsi" w:cs="Arial"/>
                <w:color w:val="000000"/>
                <w:sz w:val="22"/>
                <w:szCs w:val="22"/>
              </w:rPr>
            </w:pPr>
            <w:hyperlink r:id="rId41" w:history="1">
              <w:r w:rsidR="007128DE" w:rsidRPr="0045200D">
                <w:rPr>
                  <w:rStyle w:val="Hyperlink"/>
                  <w:rFonts w:asciiTheme="minorHAnsi" w:hAnsiTheme="minorHAnsi" w:cs="Arial"/>
                  <w:sz w:val="22"/>
                  <w:szCs w:val="22"/>
                </w:rPr>
                <w:t>www.kab.org.au/</w:t>
              </w:r>
            </w:hyperlink>
            <w:r w:rsidR="00355574" w:rsidRPr="0045200D">
              <w:rPr>
                <w:rFonts w:asciiTheme="minorHAnsi" w:hAnsiTheme="minorHAnsi" w:cs="Arial"/>
                <w:color w:val="000000"/>
                <w:sz w:val="22"/>
                <w:szCs w:val="22"/>
              </w:rPr>
              <w:t xml:space="preserve"> </w:t>
            </w:r>
          </w:p>
        </w:tc>
      </w:tr>
    </w:tbl>
    <w:p w14:paraId="10A2364E" w14:textId="77777777" w:rsidR="00355574" w:rsidRPr="0045200D" w:rsidRDefault="00355574" w:rsidP="00355574">
      <w:pPr>
        <w:rPr>
          <w:rFonts w:asciiTheme="minorHAnsi" w:hAnsiTheme="minorHAnsi" w:cs="Arial"/>
          <w:sz w:val="24"/>
          <w:szCs w:val="24"/>
        </w:rPr>
      </w:pPr>
    </w:p>
    <w:p w14:paraId="3A0A14C5" w14:textId="77777777" w:rsidR="00355574" w:rsidRPr="0045200D" w:rsidRDefault="007128DE" w:rsidP="00355574">
      <w:pPr>
        <w:pStyle w:val="Heading2"/>
        <w:ind w:left="360"/>
        <w:rPr>
          <w:rFonts w:asciiTheme="minorHAnsi" w:hAnsiTheme="minorHAnsi" w:cs="Arial"/>
          <w:sz w:val="28"/>
          <w:szCs w:val="28"/>
        </w:rPr>
      </w:pPr>
      <w:r w:rsidRPr="0045200D">
        <w:rPr>
          <w:rFonts w:asciiTheme="minorHAnsi" w:hAnsiTheme="minorHAnsi" w:cs="Arial"/>
          <w:sz w:val="28"/>
          <w:szCs w:val="28"/>
        </w:rPr>
        <w:lastRenderedPageBreak/>
        <w:t xml:space="preserve">September </w:t>
      </w:r>
      <w:r w:rsidR="005020A9" w:rsidRPr="0045200D">
        <w:rPr>
          <w:rFonts w:asciiTheme="minorHAnsi" w:hAnsiTheme="minorHAnsi" w:cs="Arial"/>
          <w:sz w:val="28"/>
          <w:szCs w:val="28"/>
        </w:rPr>
        <w:t>(Biodiversity Month)</w:t>
      </w:r>
    </w:p>
    <w:p w14:paraId="2FCB9984" w14:textId="77777777" w:rsidR="007C7A47" w:rsidRPr="0045200D" w:rsidRDefault="007C7A47" w:rsidP="00355574">
      <w:pPr>
        <w:ind w:left="360"/>
        <w:rPr>
          <w:rFonts w:asciiTheme="minorHAnsi" w:hAnsiTheme="minorHAnsi" w:cs="Arial"/>
          <w:sz w:val="24"/>
          <w:szCs w:val="24"/>
        </w:rPr>
      </w:pPr>
    </w:p>
    <w:tbl>
      <w:tblPr>
        <w:tblW w:w="9386" w:type="dxa"/>
        <w:tblInd w:w="468" w:type="dxa"/>
        <w:tblBorders>
          <w:top w:val="single" w:sz="4" w:space="0" w:color="auto"/>
          <w:bottom w:val="single" w:sz="4" w:space="0" w:color="auto"/>
          <w:insideH w:val="single" w:sz="4" w:space="0" w:color="auto"/>
        </w:tblBorders>
        <w:tblLook w:val="01E0" w:firstRow="1" w:lastRow="1" w:firstColumn="1" w:lastColumn="1" w:noHBand="0" w:noVBand="0"/>
      </w:tblPr>
      <w:tblGrid>
        <w:gridCol w:w="507"/>
        <w:gridCol w:w="8879"/>
      </w:tblGrid>
      <w:tr w:rsidR="00857C0B" w:rsidRPr="0045200D" w14:paraId="0A6481E6" w14:textId="77777777" w:rsidTr="003F71D7">
        <w:tc>
          <w:tcPr>
            <w:tcW w:w="507" w:type="dxa"/>
          </w:tcPr>
          <w:p w14:paraId="30CD2F86" w14:textId="77777777" w:rsidR="00857C0B" w:rsidRPr="0045200D" w:rsidRDefault="00857C0B" w:rsidP="00253E27">
            <w:pPr>
              <w:pStyle w:val="NormalWeb"/>
              <w:spacing w:after="0"/>
              <w:rPr>
                <w:rFonts w:asciiTheme="minorHAnsi" w:hAnsiTheme="minorHAnsi" w:cs="Arial"/>
                <w:sz w:val="22"/>
                <w:szCs w:val="22"/>
              </w:rPr>
            </w:pPr>
            <w:r>
              <w:rPr>
                <w:rFonts w:asciiTheme="minorHAnsi" w:hAnsiTheme="minorHAnsi" w:cs="Arial"/>
                <w:sz w:val="22"/>
                <w:szCs w:val="22"/>
              </w:rPr>
              <w:t>1-30</w:t>
            </w:r>
          </w:p>
        </w:tc>
        <w:tc>
          <w:tcPr>
            <w:tcW w:w="8879" w:type="dxa"/>
          </w:tcPr>
          <w:p w14:paraId="4AA507F6" w14:textId="77777777" w:rsidR="00857C0B" w:rsidRDefault="00857C0B" w:rsidP="00253E27">
            <w:pPr>
              <w:spacing w:before="120"/>
              <w:rPr>
                <w:rStyle w:val="Strong"/>
                <w:rFonts w:ascii="Arial" w:hAnsi="Arial" w:cs="Arial"/>
                <w:sz w:val="18"/>
                <w:szCs w:val="18"/>
              </w:rPr>
            </w:pPr>
            <w:r>
              <w:rPr>
                <w:rStyle w:val="Strong"/>
                <w:rFonts w:ascii="Arial" w:hAnsi="Arial" w:cs="Arial"/>
                <w:sz w:val="18"/>
                <w:szCs w:val="18"/>
              </w:rPr>
              <w:t>National Biodiversity Month</w:t>
            </w:r>
          </w:p>
          <w:p w14:paraId="382F51DE" w14:textId="77777777" w:rsidR="00857C0B" w:rsidRPr="00857C0B" w:rsidRDefault="00732690" w:rsidP="00857C0B">
            <w:pPr>
              <w:rPr>
                <w:rFonts w:asciiTheme="minorHAnsi" w:hAnsiTheme="minorHAnsi" w:cs="Arial"/>
                <w:b/>
                <w:sz w:val="22"/>
                <w:szCs w:val="22"/>
              </w:rPr>
            </w:pPr>
            <w:hyperlink r:id="rId42" w:history="1">
              <w:r w:rsidR="00857C0B" w:rsidRPr="00D74CDC">
                <w:rPr>
                  <w:rStyle w:val="Hyperlink"/>
                  <w:rFonts w:asciiTheme="minorHAnsi" w:hAnsiTheme="minorHAnsi"/>
                  <w:sz w:val="22"/>
                  <w:szCs w:val="18"/>
                </w:rPr>
                <w:t xml:space="preserve">www.environment.gov.au/biodiversity/month.html </w:t>
              </w:r>
            </w:hyperlink>
          </w:p>
        </w:tc>
      </w:tr>
      <w:tr w:rsidR="00857C0B" w:rsidRPr="0045200D" w14:paraId="263DCB85" w14:textId="77777777" w:rsidTr="003F71D7">
        <w:tc>
          <w:tcPr>
            <w:tcW w:w="507" w:type="dxa"/>
          </w:tcPr>
          <w:p w14:paraId="4CD81CA3" w14:textId="77777777" w:rsidR="00857C0B" w:rsidRPr="0045200D" w:rsidRDefault="00857C0B" w:rsidP="00253E27">
            <w:pPr>
              <w:pStyle w:val="NormalWeb"/>
              <w:spacing w:after="0"/>
              <w:rPr>
                <w:rFonts w:asciiTheme="minorHAnsi" w:hAnsiTheme="minorHAnsi" w:cs="Arial"/>
                <w:sz w:val="22"/>
                <w:szCs w:val="22"/>
              </w:rPr>
            </w:pPr>
            <w:r>
              <w:rPr>
                <w:rFonts w:asciiTheme="minorHAnsi" w:hAnsiTheme="minorHAnsi" w:cs="Arial"/>
                <w:sz w:val="22"/>
                <w:szCs w:val="22"/>
              </w:rPr>
              <w:t>1-30</w:t>
            </w:r>
          </w:p>
        </w:tc>
        <w:tc>
          <w:tcPr>
            <w:tcW w:w="8879" w:type="dxa"/>
          </w:tcPr>
          <w:p w14:paraId="19CF6904" w14:textId="77777777" w:rsidR="00857C0B" w:rsidRDefault="00857C0B" w:rsidP="00253E27">
            <w:pPr>
              <w:spacing w:before="120"/>
              <w:rPr>
                <w:rStyle w:val="Strong"/>
                <w:rFonts w:ascii="Arial" w:hAnsi="Arial" w:cs="Arial"/>
                <w:sz w:val="18"/>
                <w:szCs w:val="18"/>
              </w:rPr>
            </w:pPr>
            <w:r>
              <w:rPr>
                <w:rStyle w:val="Strong"/>
                <w:rFonts w:ascii="Arial" w:hAnsi="Arial" w:cs="Arial"/>
                <w:sz w:val="18"/>
                <w:szCs w:val="18"/>
              </w:rPr>
              <w:t xml:space="preserve">Save the Koala </w:t>
            </w:r>
            <w:r w:rsidR="00F42E5C">
              <w:rPr>
                <w:rStyle w:val="Strong"/>
                <w:rFonts w:ascii="Arial" w:hAnsi="Arial" w:cs="Arial"/>
                <w:sz w:val="18"/>
                <w:szCs w:val="18"/>
              </w:rPr>
              <w:t>Month</w:t>
            </w:r>
          </w:p>
          <w:p w14:paraId="44FC8316" w14:textId="77777777" w:rsidR="00857C0B" w:rsidRPr="00857C0B" w:rsidRDefault="00857C0B" w:rsidP="00857C0B">
            <w:pPr>
              <w:rPr>
                <w:rFonts w:asciiTheme="minorHAnsi" w:hAnsiTheme="minorHAnsi" w:cs="Arial"/>
                <w:b/>
                <w:sz w:val="22"/>
                <w:szCs w:val="22"/>
              </w:rPr>
            </w:pPr>
            <w:r w:rsidRPr="00857C0B">
              <w:rPr>
                <w:rFonts w:asciiTheme="minorHAnsi" w:hAnsiTheme="minorHAnsi" w:cs="Arial"/>
                <w:sz w:val="22"/>
                <w:szCs w:val="18"/>
              </w:rPr>
              <w:t>Australian Koala Foundation</w:t>
            </w:r>
            <w:r w:rsidRPr="00857C0B">
              <w:rPr>
                <w:rFonts w:asciiTheme="minorHAnsi" w:hAnsiTheme="minorHAnsi" w:cs="Arial"/>
                <w:sz w:val="22"/>
                <w:szCs w:val="18"/>
              </w:rPr>
              <w:br/>
            </w:r>
            <w:hyperlink r:id="rId43" w:history="1">
              <w:r w:rsidRPr="00D74CDC">
                <w:rPr>
                  <w:rStyle w:val="Hyperlink"/>
                  <w:rFonts w:asciiTheme="minorHAnsi" w:hAnsiTheme="minorHAnsi"/>
                  <w:sz w:val="22"/>
                  <w:szCs w:val="18"/>
                </w:rPr>
                <w:t xml:space="preserve">www.savethekoala.com/ </w:t>
              </w:r>
            </w:hyperlink>
            <w:r w:rsidRPr="00857C0B">
              <w:rPr>
                <w:rFonts w:asciiTheme="minorHAnsi" w:hAnsiTheme="minorHAnsi" w:cs="Arial"/>
                <w:sz w:val="22"/>
                <w:szCs w:val="18"/>
              </w:rPr>
              <w:br/>
              <w:t>Phone: (07) 32297233</w:t>
            </w:r>
            <w:r>
              <w:rPr>
                <w:rFonts w:asciiTheme="minorHAnsi" w:hAnsiTheme="minorHAnsi" w:cs="Arial"/>
                <w:sz w:val="22"/>
                <w:szCs w:val="18"/>
              </w:rPr>
              <w:t xml:space="preserve">   </w:t>
            </w:r>
            <w:r w:rsidRPr="00857C0B">
              <w:rPr>
                <w:rFonts w:asciiTheme="minorHAnsi" w:hAnsiTheme="minorHAnsi" w:cs="Arial"/>
                <w:sz w:val="22"/>
                <w:szCs w:val="18"/>
              </w:rPr>
              <w:t xml:space="preserve">Email: </w:t>
            </w:r>
            <w:hyperlink r:id="rId44" w:history="1">
              <w:r w:rsidRPr="00857C0B">
                <w:rPr>
                  <w:rStyle w:val="Hyperlink"/>
                  <w:rFonts w:asciiTheme="minorHAnsi" w:hAnsiTheme="minorHAnsi"/>
                  <w:sz w:val="22"/>
                  <w:szCs w:val="18"/>
                </w:rPr>
                <w:t>akf@savethekoala.com</w:t>
              </w:r>
            </w:hyperlink>
          </w:p>
        </w:tc>
      </w:tr>
      <w:tr w:rsidR="00355574" w:rsidRPr="0045200D" w14:paraId="3FFA0FEA" w14:textId="77777777" w:rsidTr="003F71D7">
        <w:tc>
          <w:tcPr>
            <w:tcW w:w="507" w:type="dxa"/>
          </w:tcPr>
          <w:p w14:paraId="2BB56FB4" w14:textId="77777777" w:rsidR="00355574" w:rsidRPr="0045200D" w:rsidRDefault="00355574" w:rsidP="00253E27">
            <w:pPr>
              <w:pStyle w:val="NormalWeb"/>
              <w:spacing w:after="0"/>
              <w:rPr>
                <w:rFonts w:asciiTheme="minorHAnsi" w:hAnsiTheme="minorHAnsi" w:cs="Arial"/>
                <w:color w:val="000000"/>
                <w:sz w:val="22"/>
                <w:szCs w:val="22"/>
              </w:rPr>
            </w:pPr>
            <w:r w:rsidRPr="0045200D">
              <w:rPr>
                <w:rFonts w:asciiTheme="minorHAnsi" w:hAnsiTheme="minorHAnsi" w:cs="Arial"/>
                <w:sz w:val="22"/>
                <w:szCs w:val="22"/>
              </w:rPr>
              <w:t>1</w:t>
            </w:r>
          </w:p>
        </w:tc>
        <w:tc>
          <w:tcPr>
            <w:tcW w:w="8879" w:type="dxa"/>
          </w:tcPr>
          <w:p w14:paraId="6A8B23AE" w14:textId="77777777" w:rsidR="00355574" w:rsidRPr="0045200D" w:rsidRDefault="00355574" w:rsidP="00253E27">
            <w:pPr>
              <w:spacing w:before="120"/>
              <w:rPr>
                <w:rFonts w:asciiTheme="minorHAnsi" w:hAnsiTheme="minorHAnsi" w:cs="Arial"/>
                <w:b/>
                <w:sz w:val="22"/>
                <w:szCs w:val="22"/>
              </w:rPr>
            </w:pPr>
            <w:r w:rsidRPr="0045200D">
              <w:rPr>
                <w:rFonts w:asciiTheme="minorHAnsi" w:hAnsiTheme="minorHAnsi" w:cs="Arial"/>
                <w:b/>
                <w:sz w:val="22"/>
                <w:szCs w:val="22"/>
              </w:rPr>
              <w:t>Wattle Day</w:t>
            </w:r>
          </w:p>
          <w:p w14:paraId="76E4BB80" w14:textId="77777777" w:rsidR="00355574" w:rsidRPr="0045200D" w:rsidRDefault="00732690" w:rsidP="00DE322F">
            <w:pPr>
              <w:pStyle w:val="NormalWeb"/>
              <w:spacing w:before="0" w:after="0"/>
              <w:rPr>
                <w:rFonts w:asciiTheme="minorHAnsi" w:hAnsiTheme="minorHAnsi" w:cs="Arial"/>
                <w:color w:val="000000"/>
                <w:sz w:val="22"/>
                <w:szCs w:val="22"/>
              </w:rPr>
            </w:pPr>
            <w:hyperlink r:id="rId45" w:history="1">
              <w:r w:rsidR="00355574" w:rsidRPr="0045200D">
                <w:rPr>
                  <w:rStyle w:val="Hyperlink"/>
                  <w:rFonts w:asciiTheme="minorHAnsi" w:hAnsiTheme="minorHAnsi" w:cs="Arial"/>
                  <w:sz w:val="22"/>
                  <w:szCs w:val="22"/>
                </w:rPr>
                <w:t>www.wattleday.asn.au</w:t>
              </w:r>
            </w:hyperlink>
            <w:r w:rsidR="00355574" w:rsidRPr="0045200D">
              <w:rPr>
                <w:rFonts w:asciiTheme="minorHAnsi" w:hAnsiTheme="minorHAnsi" w:cs="Arial"/>
                <w:color w:val="000000"/>
                <w:sz w:val="22"/>
                <w:szCs w:val="22"/>
              </w:rPr>
              <w:t xml:space="preserve"> </w:t>
            </w:r>
          </w:p>
        </w:tc>
      </w:tr>
      <w:tr w:rsidR="00355574" w:rsidRPr="0045200D" w14:paraId="2DB13EB4" w14:textId="77777777" w:rsidTr="003F71D7">
        <w:tc>
          <w:tcPr>
            <w:tcW w:w="507" w:type="dxa"/>
          </w:tcPr>
          <w:p w14:paraId="77416BEE" w14:textId="77777777" w:rsidR="00355574" w:rsidRPr="0045200D" w:rsidRDefault="00355574" w:rsidP="00253E27">
            <w:pPr>
              <w:pStyle w:val="NormalWeb"/>
              <w:spacing w:after="0"/>
              <w:rPr>
                <w:rFonts w:asciiTheme="minorHAnsi" w:hAnsiTheme="minorHAnsi" w:cs="Arial"/>
                <w:sz w:val="22"/>
                <w:szCs w:val="22"/>
              </w:rPr>
            </w:pPr>
            <w:r w:rsidRPr="0045200D">
              <w:rPr>
                <w:rFonts w:asciiTheme="minorHAnsi" w:hAnsiTheme="minorHAnsi" w:cs="Arial"/>
                <w:color w:val="000000"/>
                <w:sz w:val="22"/>
                <w:szCs w:val="22"/>
              </w:rPr>
              <w:t>7</w:t>
            </w:r>
          </w:p>
        </w:tc>
        <w:tc>
          <w:tcPr>
            <w:tcW w:w="8879" w:type="dxa"/>
          </w:tcPr>
          <w:p w14:paraId="23D68731" w14:textId="77777777" w:rsidR="00355574" w:rsidRPr="0045200D" w:rsidRDefault="00355574" w:rsidP="00253E27">
            <w:pPr>
              <w:pStyle w:val="NormalWeb"/>
              <w:spacing w:after="0"/>
              <w:rPr>
                <w:rFonts w:asciiTheme="minorHAnsi" w:hAnsiTheme="minorHAnsi" w:cs="Arial"/>
                <w:color w:val="000000"/>
                <w:sz w:val="22"/>
                <w:szCs w:val="22"/>
              </w:rPr>
            </w:pPr>
            <w:r w:rsidRPr="0045200D">
              <w:rPr>
                <w:rFonts w:asciiTheme="minorHAnsi" w:hAnsiTheme="minorHAnsi" w:cs="Arial"/>
                <w:b/>
                <w:bCs/>
                <w:color w:val="000000"/>
                <w:sz w:val="22"/>
                <w:szCs w:val="22"/>
              </w:rPr>
              <w:t>National Threatened Species Day</w:t>
            </w:r>
          </w:p>
          <w:p w14:paraId="780D34D8" w14:textId="77777777" w:rsidR="005E53AB" w:rsidRPr="0005318D" w:rsidRDefault="0005318D" w:rsidP="0005318D">
            <w:pPr>
              <w:rPr>
                <w:rFonts w:asciiTheme="minorHAnsi" w:hAnsiTheme="minorHAnsi" w:cs="Arial"/>
                <w:sz w:val="22"/>
                <w:szCs w:val="22"/>
              </w:rPr>
            </w:pPr>
            <w:r w:rsidRPr="0005318D">
              <w:rPr>
                <w:rFonts w:asciiTheme="minorHAnsi" w:hAnsiTheme="minorHAnsi" w:cs="Arial"/>
                <w:sz w:val="22"/>
                <w:szCs w:val="18"/>
              </w:rPr>
              <w:t>Department of Sustainability, Env</w:t>
            </w:r>
            <w:r>
              <w:rPr>
                <w:rFonts w:asciiTheme="minorHAnsi" w:hAnsiTheme="minorHAnsi" w:cs="Arial"/>
                <w:sz w:val="22"/>
                <w:szCs w:val="18"/>
              </w:rPr>
              <w:t xml:space="preserve">ironment, Water, Population &amp; </w:t>
            </w:r>
            <w:r w:rsidRPr="0005318D">
              <w:rPr>
                <w:rFonts w:asciiTheme="minorHAnsi" w:hAnsiTheme="minorHAnsi" w:cs="Arial"/>
                <w:sz w:val="22"/>
                <w:szCs w:val="18"/>
              </w:rPr>
              <w:t>Communities</w:t>
            </w:r>
            <w:r w:rsidRPr="0005318D">
              <w:rPr>
                <w:rFonts w:asciiTheme="minorHAnsi" w:hAnsiTheme="minorHAnsi" w:cs="Arial"/>
                <w:sz w:val="22"/>
                <w:szCs w:val="18"/>
              </w:rPr>
              <w:br/>
            </w:r>
            <w:hyperlink r:id="rId46" w:history="1">
              <w:r w:rsidRPr="0005318D">
                <w:rPr>
                  <w:rStyle w:val="Hyperlink"/>
                  <w:rFonts w:asciiTheme="minorHAnsi" w:hAnsiTheme="minorHAnsi"/>
                  <w:sz w:val="22"/>
                  <w:szCs w:val="18"/>
                </w:rPr>
                <w:t xml:space="preserve">www.environment.gov.au </w:t>
              </w:r>
              <w:r w:rsidRPr="0005318D">
                <w:rPr>
                  <w:rFonts w:asciiTheme="minorHAnsi" w:hAnsiTheme="minorHAnsi" w:cs="Arial"/>
                  <w:noProof/>
                  <w:color w:val="21598D"/>
                  <w:sz w:val="22"/>
                  <w:szCs w:val="18"/>
                </w:rPr>
                <w:drawing>
                  <wp:inline distT="0" distB="0" distL="0" distR="0" wp14:anchorId="1630ED7F" wp14:editId="6E13EF36">
                    <wp:extent cx="114300" cy="114300"/>
                    <wp:effectExtent l="0" t="0" r="0" b="0"/>
                    <wp:docPr id="1" name="Picture 1" descr="external link">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r>
              <w:rPr>
                <w:rFonts w:asciiTheme="minorHAnsi" w:hAnsiTheme="minorHAnsi" w:cs="Arial"/>
                <w:sz w:val="22"/>
                <w:szCs w:val="18"/>
              </w:rPr>
              <w:t xml:space="preserve">   </w:t>
            </w:r>
            <w:r w:rsidRPr="0005318D">
              <w:rPr>
                <w:rFonts w:asciiTheme="minorHAnsi" w:hAnsiTheme="minorHAnsi" w:cs="Arial"/>
                <w:sz w:val="22"/>
                <w:szCs w:val="18"/>
              </w:rPr>
              <w:t>Freecall: 1800 803 772</w:t>
            </w:r>
            <w:r w:rsidRPr="0005318D">
              <w:rPr>
                <w:rFonts w:asciiTheme="minorHAnsi" w:hAnsiTheme="minorHAnsi" w:cs="Arial"/>
                <w:sz w:val="22"/>
                <w:szCs w:val="18"/>
              </w:rPr>
              <w:br/>
              <w:t xml:space="preserve">Email: </w:t>
            </w:r>
            <w:hyperlink r:id="rId48" w:history="1">
              <w:r w:rsidRPr="0005318D">
                <w:rPr>
                  <w:rStyle w:val="Hyperlink"/>
                  <w:rFonts w:asciiTheme="minorHAnsi" w:hAnsiTheme="minorHAnsi"/>
                  <w:sz w:val="22"/>
                  <w:szCs w:val="18"/>
                </w:rPr>
                <w:t>ciu@environment.gov.au</w:t>
              </w:r>
            </w:hyperlink>
          </w:p>
        </w:tc>
      </w:tr>
      <w:tr w:rsidR="00857C0B" w:rsidRPr="0045200D" w14:paraId="32AAFAF8" w14:textId="77777777" w:rsidTr="003F71D7">
        <w:tc>
          <w:tcPr>
            <w:tcW w:w="507" w:type="dxa"/>
          </w:tcPr>
          <w:p w14:paraId="03BF392A" w14:textId="2197EB7B" w:rsidR="00857C0B" w:rsidRDefault="00907475" w:rsidP="00A95DA1">
            <w:pPr>
              <w:pStyle w:val="NormalWeb"/>
              <w:spacing w:after="0"/>
              <w:rPr>
                <w:rFonts w:asciiTheme="minorHAnsi" w:hAnsiTheme="minorHAnsi" w:cs="Arial"/>
                <w:sz w:val="22"/>
                <w:szCs w:val="22"/>
              </w:rPr>
            </w:pPr>
            <w:r>
              <w:rPr>
                <w:rFonts w:asciiTheme="minorHAnsi" w:hAnsiTheme="minorHAnsi" w:cs="Arial"/>
                <w:sz w:val="22"/>
                <w:szCs w:val="22"/>
              </w:rPr>
              <w:t>13</w:t>
            </w:r>
          </w:p>
        </w:tc>
        <w:tc>
          <w:tcPr>
            <w:tcW w:w="8879" w:type="dxa"/>
          </w:tcPr>
          <w:p w14:paraId="5A00B575" w14:textId="77777777" w:rsidR="00857C0B" w:rsidRDefault="00857C0B" w:rsidP="00253E27">
            <w:pPr>
              <w:spacing w:before="120"/>
              <w:rPr>
                <w:rFonts w:asciiTheme="minorHAnsi" w:hAnsiTheme="minorHAnsi" w:cs="Arial"/>
                <w:b/>
                <w:sz w:val="22"/>
                <w:szCs w:val="22"/>
              </w:rPr>
            </w:pPr>
            <w:r>
              <w:rPr>
                <w:rFonts w:asciiTheme="minorHAnsi" w:hAnsiTheme="minorHAnsi" w:cs="Arial"/>
                <w:b/>
                <w:sz w:val="22"/>
                <w:szCs w:val="22"/>
              </w:rPr>
              <w:t>National Bilby Day</w:t>
            </w:r>
          </w:p>
          <w:p w14:paraId="683E21FE" w14:textId="77777777" w:rsidR="00857C0B" w:rsidRPr="00857C0B" w:rsidRDefault="00732690" w:rsidP="00857C0B">
            <w:pPr>
              <w:rPr>
                <w:rFonts w:asciiTheme="minorHAnsi" w:hAnsiTheme="minorHAnsi" w:cs="Arial"/>
                <w:b/>
                <w:sz w:val="22"/>
                <w:szCs w:val="22"/>
              </w:rPr>
            </w:pPr>
            <w:hyperlink w:history="1">
              <w:r w:rsidR="00857C0B" w:rsidRPr="00857C0B">
                <w:rPr>
                  <w:rStyle w:val="Hyperlink"/>
                  <w:rFonts w:asciiTheme="minorHAnsi" w:hAnsiTheme="minorHAnsi"/>
                  <w:sz w:val="22"/>
                  <w:szCs w:val="18"/>
                </w:rPr>
                <w:t xml:space="preserve">www.savethebilbyfund.com </w:t>
              </w:r>
            </w:hyperlink>
          </w:p>
        </w:tc>
      </w:tr>
      <w:tr w:rsidR="00355574" w:rsidRPr="0045200D" w14:paraId="4776993B" w14:textId="77777777" w:rsidTr="003F71D7">
        <w:tc>
          <w:tcPr>
            <w:tcW w:w="507" w:type="dxa"/>
          </w:tcPr>
          <w:p w14:paraId="646AD2EF" w14:textId="6F861DF5" w:rsidR="00355574" w:rsidRPr="0045200D" w:rsidRDefault="00907475" w:rsidP="00253E27">
            <w:pPr>
              <w:pStyle w:val="NormalWeb"/>
              <w:spacing w:after="0"/>
              <w:rPr>
                <w:rFonts w:asciiTheme="minorHAnsi" w:hAnsiTheme="minorHAnsi" w:cs="Arial"/>
                <w:sz w:val="22"/>
                <w:szCs w:val="22"/>
              </w:rPr>
            </w:pPr>
            <w:r>
              <w:rPr>
                <w:rFonts w:asciiTheme="minorHAnsi" w:hAnsiTheme="minorHAnsi" w:cs="Arial"/>
                <w:sz w:val="22"/>
                <w:szCs w:val="22"/>
              </w:rPr>
              <w:t>20</w:t>
            </w:r>
          </w:p>
        </w:tc>
        <w:tc>
          <w:tcPr>
            <w:tcW w:w="8879" w:type="dxa"/>
          </w:tcPr>
          <w:p w14:paraId="712B08AB" w14:textId="77777777" w:rsidR="00355574" w:rsidRPr="0045200D" w:rsidRDefault="00355574" w:rsidP="00253E27">
            <w:pPr>
              <w:spacing w:before="120"/>
              <w:rPr>
                <w:rFonts w:asciiTheme="minorHAnsi" w:hAnsiTheme="minorHAnsi" w:cs="Arial"/>
                <w:b/>
                <w:sz w:val="22"/>
                <w:szCs w:val="22"/>
              </w:rPr>
            </w:pPr>
            <w:r w:rsidRPr="0045200D">
              <w:rPr>
                <w:rFonts w:asciiTheme="minorHAnsi" w:hAnsiTheme="minorHAnsi" w:cs="Arial"/>
                <w:b/>
                <w:sz w:val="22"/>
                <w:szCs w:val="22"/>
              </w:rPr>
              <w:t>Sustainable House Day</w:t>
            </w:r>
          </w:p>
          <w:p w14:paraId="1AF86CE7" w14:textId="77777777" w:rsidR="00BC40B7" w:rsidRPr="0045200D" w:rsidRDefault="00732690" w:rsidP="00DE322F">
            <w:pPr>
              <w:rPr>
                <w:rFonts w:asciiTheme="minorHAnsi" w:hAnsiTheme="minorHAnsi" w:cs="Arial"/>
                <w:sz w:val="22"/>
                <w:szCs w:val="22"/>
              </w:rPr>
            </w:pPr>
            <w:hyperlink r:id="rId49" w:history="1">
              <w:r w:rsidR="00BC40B7" w:rsidRPr="0045200D">
                <w:rPr>
                  <w:rStyle w:val="Hyperlink"/>
                  <w:rFonts w:asciiTheme="minorHAnsi" w:hAnsiTheme="minorHAnsi" w:cs="Arial"/>
                  <w:sz w:val="22"/>
                  <w:szCs w:val="22"/>
                </w:rPr>
                <w:t>http://www.sustainablehouseday.com/</w:t>
              </w:r>
            </w:hyperlink>
          </w:p>
        </w:tc>
      </w:tr>
      <w:tr w:rsidR="00A95DA1" w:rsidRPr="0045200D" w14:paraId="04BC1279" w14:textId="77777777" w:rsidTr="003F71D7">
        <w:tc>
          <w:tcPr>
            <w:tcW w:w="507" w:type="dxa"/>
          </w:tcPr>
          <w:p w14:paraId="2BE158EE" w14:textId="77777777" w:rsidR="00A95DA1" w:rsidRDefault="00A95DA1" w:rsidP="00253E27">
            <w:pPr>
              <w:pStyle w:val="NormalWeb"/>
              <w:spacing w:after="0"/>
              <w:rPr>
                <w:rFonts w:asciiTheme="minorHAnsi" w:hAnsiTheme="minorHAnsi" w:cs="Arial"/>
                <w:sz w:val="22"/>
                <w:szCs w:val="22"/>
              </w:rPr>
            </w:pPr>
          </w:p>
        </w:tc>
        <w:tc>
          <w:tcPr>
            <w:tcW w:w="8879" w:type="dxa"/>
          </w:tcPr>
          <w:tbl>
            <w:tblPr>
              <w:tblW w:w="1080" w:type="dxa"/>
              <w:tblInd w:w="468" w:type="dxa"/>
              <w:tblBorders>
                <w:bottom w:val="single" w:sz="4" w:space="0" w:color="auto"/>
                <w:insideH w:val="single" w:sz="4" w:space="0" w:color="auto"/>
              </w:tblBorders>
              <w:tblLook w:val="01E0" w:firstRow="1" w:lastRow="1" w:firstColumn="1" w:lastColumn="1" w:noHBand="0" w:noVBand="0"/>
            </w:tblPr>
            <w:tblGrid>
              <w:gridCol w:w="1080"/>
            </w:tblGrid>
            <w:tr w:rsidR="00A95DA1" w:rsidRPr="00857C0B" w14:paraId="294D669D" w14:textId="77777777" w:rsidTr="00A95DA1">
              <w:tc>
                <w:tcPr>
                  <w:tcW w:w="1080" w:type="dxa"/>
                </w:tcPr>
                <w:p w14:paraId="7F1D7CE5" w14:textId="77777777" w:rsidR="00A95DA1" w:rsidRDefault="00A95DA1" w:rsidP="00A95DA1">
                  <w:pPr>
                    <w:pStyle w:val="NormalWeb"/>
                    <w:spacing w:after="0"/>
                    <w:rPr>
                      <w:rFonts w:asciiTheme="minorHAnsi" w:hAnsiTheme="minorHAnsi" w:cs="Arial"/>
                      <w:sz w:val="22"/>
                      <w:szCs w:val="22"/>
                    </w:rPr>
                  </w:pPr>
                </w:p>
              </w:tc>
            </w:tr>
          </w:tbl>
          <w:p w14:paraId="19664D9C" w14:textId="77777777" w:rsidR="00A95DA1" w:rsidRPr="0045200D" w:rsidRDefault="00A95DA1" w:rsidP="00253E27">
            <w:pPr>
              <w:spacing w:before="120"/>
              <w:rPr>
                <w:rFonts w:asciiTheme="minorHAnsi" w:hAnsiTheme="minorHAnsi" w:cs="Arial"/>
                <w:b/>
                <w:sz w:val="22"/>
                <w:szCs w:val="22"/>
              </w:rPr>
            </w:pPr>
          </w:p>
        </w:tc>
      </w:tr>
    </w:tbl>
    <w:p w14:paraId="3E1D534B" w14:textId="77777777" w:rsidR="00355574" w:rsidRPr="0045200D" w:rsidRDefault="00355574" w:rsidP="00355574">
      <w:pPr>
        <w:ind w:left="360"/>
        <w:rPr>
          <w:rFonts w:asciiTheme="minorHAnsi" w:hAnsiTheme="minorHAnsi" w:cs="Arial"/>
          <w:sz w:val="24"/>
          <w:szCs w:val="24"/>
        </w:rPr>
      </w:pPr>
    </w:p>
    <w:p w14:paraId="06114BF3" w14:textId="77777777" w:rsidR="00355574" w:rsidRPr="0045200D" w:rsidRDefault="007128DE" w:rsidP="00355574">
      <w:pPr>
        <w:pStyle w:val="Heading2"/>
        <w:ind w:left="360"/>
        <w:rPr>
          <w:rFonts w:asciiTheme="minorHAnsi" w:hAnsiTheme="minorHAnsi" w:cs="Arial"/>
          <w:sz w:val="28"/>
          <w:szCs w:val="28"/>
        </w:rPr>
      </w:pPr>
      <w:r w:rsidRPr="0045200D">
        <w:rPr>
          <w:rFonts w:asciiTheme="minorHAnsi" w:hAnsiTheme="minorHAnsi" w:cs="Arial"/>
          <w:sz w:val="28"/>
          <w:szCs w:val="28"/>
        </w:rPr>
        <w:t xml:space="preserve">October </w:t>
      </w:r>
    </w:p>
    <w:tbl>
      <w:tblPr>
        <w:tblW w:w="8460" w:type="dxa"/>
        <w:tblInd w:w="468" w:type="dxa"/>
        <w:tblBorders>
          <w:top w:val="single" w:sz="4" w:space="0" w:color="auto"/>
          <w:bottom w:val="single" w:sz="4" w:space="0" w:color="auto"/>
          <w:insideH w:val="single" w:sz="4" w:space="0" w:color="auto"/>
        </w:tblBorders>
        <w:tblLook w:val="01E0" w:firstRow="1" w:lastRow="1" w:firstColumn="1" w:lastColumn="1" w:noHBand="0" w:noVBand="0"/>
      </w:tblPr>
      <w:tblGrid>
        <w:gridCol w:w="1080"/>
        <w:gridCol w:w="7380"/>
      </w:tblGrid>
      <w:tr w:rsidR="00857C0B" w:rsidRPr="0045200D" w14:paraId="2C5E7BED" w14:textId="77777777">
        <w:tc>
          <w:tcPr>
            <w:tcW w:w="1080" w:type="dxa"/>
          </w:tcPr>
          <w:p w14:paraId="609B6BBD" w14:textId="61B4B5AA" w:rsidR="00857C0B" w:rsidRDefault="00732690" w:rsidP="00253E27">
            <w:pPr>
              <w:pStyle w:val="NormalWeb"/>
              <w:spacing w:after="0"/>
              <w:rPr>
                <w:rFonts w:asciiTheme="minorHAnsi" w:hAnsiTheme="minorHAnsi" w:cs="Arial"/>
                <w:sz w:val="22"/>
                <w:szCs w:val="22"/>
              </w:rPr>
            </w:pPr>
            <w:r>
              <w:rPr>
                <w:rFonts w:asciiTheme="minorHAnsi" w:hAnsiTheme="minorHAnsi" w:cs="Arial"/>
                <w:sz w:val="22"/>
                <w:szCs w:val="22"/>
              </w:rPr>
              <w:t>5</w:t>
            </w:r>
          </w:p>
        </w:tc>
        <w:tc>
          <w:tcPr>
            <w:tcW w:w="7380" w:type="dxa"/>
          </w:tcPr>
          <w:p w14:paraId="45810FEC" w14:textId="77777777" w:rsidR="00857C0B" w:rsidRDefault="00857C0B" w:rsidP="00253E27">
            <w:pPr>
              <w:spacing w:before="120"/>
              <w:rPr>
                <w:rFonts w:asciiTheme="minorHAnsi" w:hAnsiTheme="minorHAnsi" w:cs="Arial"/>
                <w:b/>
                <w:sz w:val="22"/>
                <w:szCs w:val="22"/>
              </w:rPr>
            </w:pPr>
            <w:r>
              <w:rPr>
                <w:rFonts w:asciiTheme="minorHAnsi" w:hAnsiTheme="minorHAnsi" w:cs="Arial"/>
                <w:b/>
                <w:sz w:val="22"/>
                <w:szCs w:val="22"/>
              </w:rPr>
              <w:t>World Habitat Day</w:t>
            </w:r>
          </w:p>
          <w:p w14:paraId="034C978C" w14:textId="77777777" w:rsidR="00857C0B" w:rsidRPr="00857C0B" w:rsidRDefault="00732690" w:rsidP="00857C0B">
            <w:pPr>
              <w:rPr>
                <w:rFonts w:asciiTheme="minorHAnsi" w:hAnsiTheme="minorHAnsi" w:cs="Arial"/>
                <w:b/>
                <w:sz w:val="22"/>
                <w:szCs w:val="22"/>
              </w:rPr>
            </w:pPr>
            <w:hyperlink r:id="rId50" w:history="1">
              <w:r w:rsidR="00857C0B" w:rsidRPr="00857C0B">
                <w:rPr>
                  <w:rStyle w:val="Hyperlink"/>
                  <w:rFonts w:asciiTheme="minorHAnsi" w:hAnsiTheme="minorHAnsi"/>
                  <w:sz w:val="22"/>
                  <w:szCs w:val="18"/>
                </w:rPr>
                <w:t xml:space="preserve">www.un.org/en/events/habitatday </w:t>
              </w:r>
            </w:hyperlink>
          </w:p>
        </w:tc>
      </w:tr>
      <w:tr w:rsidR="00732690" w:rsidRPr="0045200D" w14:paraId="6133B33B" w14:textId="77777777">
        <w:tc>
          <w:tcPr>
            <w:tcW w:w="1080" w:type="dxa"/>
          </w:tcPr>
          <w:p w14:paraId="3FC4F111" w14:textId="4020C6FC" w:rsidR="00732690" w:rsidRPr="0045200D" w:rsidRDefault="00105258" w:rsidP="00253E27">
            <w:pPr>
              <w:pStyle w:val="NormalWeb"/>
              <w:spacing w:after="0"/>
              <w:rPr>
                <w:rFonts w:asciiTheme="minorHAnsi" w:hAnsiTheme="minorHAnsi" w:cs="Arial"/>
                <w:sz w:val="22"/>
                <w:szCs w:val="22"/>
              </w:rPr>
            </w:pPr>
            <w:r>
              <w:rPr>
                <w:rFonts w:asciiTheme="minorHAnsi" w:hAnsiTheme="minorHAnsi" w:cs="Arial"/>
                <w:sz w:val="22"/>
                <w:szCs w:val="22"/>
              </w:rPr>
              <w:t>21</w:t>
            </w:r>
          </w:p>
        </w:tc>
        <w:tc>
          <w:tcPr>
            <w:tcW w:w="7380" w:type="dxa"/>
          </w:tcPr>
          <w:p w14:paraId="71F5FDA1" w14:textId="77777777" w:rsidR="00732690" w:rsidRPr="0045200D" w:rsidRDefault="00732690" w:rsidP="00253E27">
            <w:pPr>
              <w:spacing w:before="120"/>
              <w:rPr>
                <w:rFonts w:asciiTheme="minorHAnsi" w:hAnsiTheme="minorHAnsi" w:cs="Arial"/>
                <w:b/>
                <w:sz w:val="22"/>
                <w:szCs w:val="22"/>
              </w:rPr>
            </w:pPr>
            <w:r w:rsidRPr="0045200D">
              <w:rPr>
                <w:rFonts w:asciiTheme="minorHAnsi" w:hAnsiTheme="minorHAnsi" w:cs="Arial"/>
                <w:b/>
                <w:sz w:val="22"/>
                <w:szCs w:val="22"/>
              </w:rPr>
              <w:t>Ride to Work Day</w:t>
            </w:r>
          </w:p>
          <w:p w14:paraId="647E6D4B" w14:textId="0510056C" w:rsidR="00732690" w:rsidRPr="0045200D" w:rsidRDefault="00732690" w:rsidP="00DE7AA9">
            <w:pPr>
              <w:rPr>
                <w:rFonts w:asciiTheme="minorHAnsi" w:hAnsiTheme="minorHAnsi" w:cs="Arial"/>
                <w:sz w:val="22"/>
                <w:szCs w:val="22"/>
              </w:rPr>
            </w:pPr>
            <w:hyperlink r:id="rId51" w:history="1">
              <w:r w:rsidRPr="0045200D">
                <w:rPr>
                  <w:rStyle w:val="Hyperlink"/>
                  <w:rFonts w:asciiTheme="minorHAnsi" w:hAnsiTheme="minorHAnsi" w:cs="Arial"/>
                  <w:sz w:val="22"/>
                  <w:szCs w:val="22"/>
                </w:rPr>
                <w:t>www.ride2work.com.au</w:t>
              </w:r>
            </w:hyperlink>
          </w:p>
        </w:tc>
      </w:tr>
      <w:tr w:rsidR="00732690" w:rsidRPr="0045200D" w14:paraId="7B834027" w14:textId="77777777">
        <w:tc>
          <w:tcPr>
            <w:tcW w:w="1080" w:type="dxa"/>
          </w:tcPr>
          <w:p w14:paraId="176FC83C" w14:textId="48FB01D2" w:rsidR="00732690" w:rsidRPr="0045200D" w:rsidRDefault="00732690" w:rsidP="00253E27">
            <w:pPr>
              <w:pStyle w:val="NormalWeb"/>
              <w:spacing w:after="0"/>
              <w:rPr>
                <w:rFonts w:asciiTheme="minorHAnsi" w:hAnsiTheme="minorHAnsi" w:cs="Arial"/>
                <w:sz w:val="22"/>
                <w:szCs w:val="22"/>
              </w:rPr>
            </w:pPr>
            <w:r>
              <w:rPr>
                <w:rFonts w:asciiTheme="minorHAnsi" w:hAnsiTheme="minorHAnsi" w:cs="Arial"/>
                <w:sz w:val="22"/>
                <w:szCs w:val="22"/>
              </w:rPr>
              <w:t>21-27</w:t>
            </w:r>
          </w:p>
        </w:tc>
        <w:tc>
          <w:tcPr>
            <w:tcW w:w="7380" w:type="dxa"/>
          </w:tcPr>
          <w:p w14:paraId="69BB1B93" w14:textId="77777777" w:rsidR="00732690" w:rsidRDefault="00732690" w:rsidP="00253E27">
            <w:pPr>
              <w:spacing w:before="120"/>
              <w:rPr>
                <w:rStyle w:val="Strong"/>
                <w:rFonts w:ascii="Arial" w:hAnsi="Arial" w:cs="Arial"/>
                <w:sz w:val="18"/>
                <w:szCs w:val="18"/>
              </w:rPr>
            </w:pPr>
            <w:r>
              <w:rPr>
                <w:rStyle w:val="Strong"/>
                <w:rFonts w:ascii="Arial" w:hAnsi="Arial" w:cs="Arial"/>
                <w:sz w:val="18"/>
                <w:szCs w:val="18"/>
              </w:rPr>
              <w:t>Aussie Backyard Bird Count</w:t>
            </w:r>
          </w:p>
          <w:p w14:paraId="5268048C" w14:textId="4A1DB2F0" w:rsidR="00732690" w:rsidRPr="0045200D" w:rsidRDefault="00732690" w:rsidP="005020A9">
            <w:pPr>
              <w:rPr>
                <w:rFonts w:asciiTheme="minorHAnsi" w:hAnsiTheme="minorHAnsi" w:cs="Arial"/>
                <w:sz w:val="22"/>
                <w:szCs w:val="22"/>
              </w:rPr>
            </w:pPr>
            <w:r w:rsidRPr="00857C0B">
              <w:rPr>
                <w:rFonts w:asciiTheme="minorHAnsi" w:hAnsiTheme="minorHAnsi" w:cs="Arial"/>
                <w:sz w:val="22"/>
                <w:szCs w:val="18"/>
              </w:rPr>
              <w:t>Birdlife Australia</w:t>
            </w:r>
            <w:r w:rsidRPr="00857C0B">
              <w:rPr>
                <w:rFonts w:asciiTheme="minorHAnsi" w:hAnsiTheme="minorHAnsi" w:cs="Arial"/>
                <w:sz w:val="22"/>
                <w:szCs w:val="18"/>
              </w:rPr>
              <w:br/>
            </w:r>
            <w:hyperlink r:id="rId52" w:history="1">
              <w:r w:rsidRPr="00857C0B">
                <w:rPr>
                  <w:rStyle w:val="Hyperlink"/>
                  <w:rFonts w:asciiTheme="minorHAnsi" w:hAnsiTheme="minorHAnsi"/>
                  <w:sz w:val="22"/>
                  <w:szCs w:val="18"/>
                </w:rPr>
                <w:t>www.aussiebirdcount.org.au</w:t>
              </w:r>
              <w:r w:rsidRPr="00857C0B">
                <w:rPr>
                  <w:rFonts w:asciiTheme="minorHAnsi" w:hAnsiTheme="minorHAnsi" w:cs="Arial"/>
                  <w:noProof/>
                  <w:color w:val="21598D"/>
                  <w:sz w:val="22"/>
                  <w:szCs w:val="18"/>
                </w:rPr>
                <w:drawing>
                  <wp:inline distT="0" distB="0" distL="0" distR="0" wp14:anchorId="70668789" wp14:editId="286A979F">
                    <wp:extent cx="114300" cy="114300"/>
                    <wp:effectExtent l="0" t="0" r="0" b="0"/>
                    <wp:docPr id="20" name="Picture 20" descr="external link">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ternal link">
                              <a:hlinkClick r:id="rId52"/>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r w:rsidRPr="00857C0B">
              <w:rPr>
                <w:rFonts w:asciiTheme="minorHAnsi" w:hAnsiTheme="minorHAnsi" w:cs="Arial"/>
                <w:sz w:val="22"/>
                <w:szCs w:val="18"/>
              </w:rPr>
              <w:br/>
            </w:r>
            <w:hyperlink r:id="rId53" w:history="1">
              <w:r w:rsidRPr="00857C0B">
                <w:rPr>
                  <w:rStyle w:val="Hyperlink"/>
                  <w:rFonts w:asciiTheme="minorHAnsi" w:hAnsiTheme="minorHAnsi"/>
                  <w:sz w:val="22"/>
                  <w:szCs w:val="18"/>
                </w:rPr>
                <w:t>birdweek@birdlife.org.au</w:t>
              </w:r>
            </w:hyperlink>
          </w:p>
        </w:tc>
      </w:tr>
      <w:tr w:rsidR="00732690" w:rsidRPr="0045200D" w14:paraId="0D05A5A5" w14:textId="77777777">
        <w:tc>
          <w:tcPr>
            <w:tcW w:w="1080" w:type="dxa"/>
          </w:tcPr>
          <w:p w14:paraId="75411B70" w14:textId="672B98A9" w:rsidR="00732690" w:rsidRDefault="00732690" w:rsidP="00253E27">
            <w:pPr>
              <w:pStyle w:val="NormalWeb"/>
              <w:spacing w:after="0"/>
              <w:rPr>
                <w:rFonts w:asciiTheme="minorHAnsi" w:hAnsiTheme="minorHAnsi" w:cs="Arial"/>
                <w:sz w:val="22"/>
                <w:szCs w:val="22"/>
              </w:rPr>
            </w:pPr>
          </w:p>
        </w:tc>
        <w:tc>
          <w:tcPr>
            <w:tcW w:w="7380" w:type="dxa"/>
          </w:tcPr>
          <w:p w14:paraId="2816C80F" w14:textId="3EA55145" w:rsidR="00732690" w:rsidRPr="00857C0B" w:rsidRDefault="00732690" w:rsidP="00857C0B">
            <w:pPr>
              <w:rPr>
                <w:rFonts w:asciiTheme="minorHAnsi" w:hAnsiTheme="minorHAnsi" w:cs="Arial"/>
                <w:b/>
                <w:sz w:val="22"/>
                <w:szCs w:val="22"/>
              </w:rPr>
            </w:pPr>
          </w:p>
        </w:tc>
      </w:tr>
    </w:tbl>
    <w:p w14:paraId="2CB05547" w14:textId="77777777" w:rsidR="00355574" w:rsidRPr="0045200D" w:rsidRDefault="007128DE" w:rsidP="00EE5619">
      <w:pPr>
        <w:pStyle w:val="Heading2"/>
        <w:ind w:left="0" w:firstLine="0"/>
        <w:rPr>
          <w:rFonts w:asciiTheme="minorHAnsi" w:hAnsiTheme="minorHAnsi" w:cs="Arial"/>
          <w:sz w:val="28"/>
          <w:szCs w:val="28"/>
        </w:rPr>
      </w:pPr>
      <w:r w:rsidRPr="0045200D">
        <w:rPr>
          <w:rFonts w:asciiTheme="minorHAnsi" w:hAnsiTheme="minorHAnsi" w:cs="Arial"/>
          <w:sz w:val="28"/>
          <w:szCs w:val="28"/>
        </w:rPr>
        <w:t xml:space="preserve">November </w:t>
      </w:r>
    </w:p>
    <w:p w14:paraId="03C45053" w14:textId="77777777" w:rsidR="00DC304A" w:rsidRPr="0045200D" w:rsidRDefault="00DC304A" w:rsidP="00355574">
      <w:pPr>
        <w:rPr>
          <w:rFonts w:asciiTheme="minorHAnsi" w:hAnsiTheme="minorHAnsi" w:cs="Arial"/>
          <w:sz w:val="24"/>
          <w:szCs w:val="24"/>
        </w:rPr>
      </w:pPr>
      <w:r>
        <w:rPr>
          <w:rFonts w:asciiTheme="minorHAnsi" w:hAnsiTheme="minorHAnsi" w:cs="Arial"/>
          <w:sz w:val="24"/>
          <w:szCs w:val="24"/>
        </w:rPr>
        <w:t xml:space="preserve">                                   </w:t>
      </w:r>
    </w:p>
    <w:tbl>
      <w:tblPr>
        <w:tblW w:w="8460" w:type="dxa"/>
        <w:tblInd w:w="468" w:type="dxa"/>
        <w:tblBorders>
          <w:top w:val="single" w:sz="4" w:space="0" w:color="auto"/>
          <w:bottom w:val="single" w:sz="4" w:space="0" w:color="auto"/>
          <w:insideH w:val="single" w:sz="4" w:space="0" w:color="auto"/>
        </w:tblBorders>
        <w:tblLook w:val="01E0" w:firstRow="1" w:lastRow="1" w:firstColumn="1" w:lastColumn="1" w:noHBand="0" w:noVBand="0"/>
      </w:tblPr>
      <w:tblGrid>
        <w:gridCol w:w="1080"/>
        <w:gridCol w:w="7380"/>
      </w:tblGrid>
      <w:tr w:rsidR="00355574" w:rsidRPr="0045200D" w14:paraId="18F80F7B" w14:textId="77777777" w:rsidTr="002F2CC1">
        <w:trPr>
          <w:trHeight w:val="412"/>
        </w:trPr>
        <w:tc>
          <w:tcPr>
            <w:tcW w:w="1080" w:type="dxa"/>
          </w:tcPr>
          <w:p w14:paraId="1D4A373A" w14:textId="0778328A" w:rsidR="00355574" w:rsidRPr="0045200D" w:rsidRDefault="00105258" w:rsidP="00253E27">
            <w:pPr>
              <w:pStyle w:val="NormalWeb"/>
              <w:spacing w:after="0"/>
              <w:rPr>
                <w:rFonts w:asciiTheme="minorHAnsi" w:hAnsiTheme="minorHAnsi" w:cs="Arial"/>
                <w:color w:val="000000"/>
                <w:sz w:val="22"/>
                <w:szCs w:val="22"/>
              </w:rPr>
            </w:pPr>
            <w:r>
              <w:rPr>
                <w:rFonts w:asciiTheme="minorHAnsi" w:hAnsiTheme="minorHAnsi" w:cs="Arial"/>
                <w:sz w:val="22"/>
                <w:szCs w:val="22"/>
              </w:rPr>
              <w:t>9-15</w:t>
            </w:r>
          </w:p>
        </w:tc>
        <w:tc>
          <w:tcPr>
            <w:tcW w:w="7380" w:type="dxa"/>
          </w:tcPr>
          <w:p w14:paraId="433572F4" w14:textId="77777777" w:rsidR="00355574" w:rsidRPr="0045200D" w:rsidRDefault="00355574" w:rsidP="00253E27">
            <w:pPr>
              <w:spacing w:before="120"/>
              <w:rPr>
                <w:rFonts w:asciiTheme="minorHAnsi" w:hAnsiTheme="minorHAnsi" w:cs="Arial"/>
                <w:b/>
                <w:sz w:val="22"/>
                <w:szCs w:val="22"/>
              </w:rPr>
            </w:pPr>
            <w:r w:rsidRPr="0045200D">
              <w:rPr>
                <w:rFonts w:asciiTheme="minorHAnsi" w:hAnsiTheme="minorHAnsi" w:cs="Arial"/>
                <w:b/>
                <w:sz w:val="22"/>
                <w:szCs w:val="22"/>
              </w:rPr>
              <w:t>National Recycling week</w:t>
            </w:r>
          </w:p>
          <w:p w14:paraId="7487CE08" w14:textId="77777777" w:rsidR="002A6C87" w:rsidRPr="0045200D" w:rsidRDefault="00732690" w:rsidP="00BB1753">
            <w:pPr>
              <w:pStyle w:val="NormalWeb"/>
              <w:spacing w:before="0" w:after="0"/>
              <w:rPr>
                <w:rFonts w:asciiTheme="minorHAnsi" w:hAnsiTheme="minorHAnsi" w:cs="Arial"/>
                <w:sz w:val="22"/>
                <w:szCs w:val="22"/>
              </w:rPr>
            </w:pPr>
            <w:hyperlink r:id="rId54" w:history="1">
              <w:r w:rsidR="002A6C87" w:rsidRPr="0045200D">
                <w:rPr>
                  <w:rStyle w:val="Hyperlink"/>
                  <w:rFonts w:asciiTheme="minorHAnsi" w:hAnsiTheme="minorHAnsi" w:cs="Arial"/>
                  <w:sz w:val="22"/>
                  <w:szCs w:val="22"/>
                </w:rPr>
                <w:t>http://recyclingweek.planetark.org/</w:t>
              </w:r>
            </w:hyperlink>
          </w:p>
        </w:tc>
      </w:tr>
      <w:tr w:rsidR="00BB1753" w:rsidRPr="0045200D" w14:paraId="536B44AA" w14:textId="77777777">
        <w:tc>
          <w:tcPr>
            <w:tcW w:w="1080" w:type="dxa"/>
          </w:tcPr>
          <w:p w14:paraId="7F769DD9" w14:textId="77777777" w:rsidR="00BB1753" w:rsidRPr="0045200D" w:rsidRDefault="00BB1753" w:rsidP="00253E27">
            <w:pPr>
              <w:pStyle w:val="NormalWeb"/>
              <w:spacing w:after="0"/>
              <w:rPr>
                <w:rFonts w:asciiTheme="minorHAnsi" w:hAnsiTheme="minorHAnsi" w:cs="Arial"/>
                <w:sz w:val="22"/>
                <w:szCs w:val="22"/>
              </w:rPr>
            </w:pPr>
            <w:r w:rsidRPr="0045200D">
              <w:rPr>
                <w:rFonts w:asciiTheme="minorHAnsi" w:hAnsiTheme="minorHAnsi" w:cs="Arial"/>
                <w:sz w:val="22"/>
                <w:szCs w:val="22"/>
              </w:rPr>
              <w:t>21</w:t>
            </w:r>
          </w:p>
        </w:tc>
        <w:tc>
          <w:tcPr>
            <w:tcW w:w="7380" w:type="dxa"/>
          </w:tcPr>
          <w:p w14:paraId="04928892" w14:textId="77777777" w:rsidR="00BB1753" w:rsidRPr="0045200D" w:rsidRDefault="00BB1753" w:rsidP="002A6C87">
            <w:pPr>
              <w:spacing w:before="120"/>
              <w:rPr>
                <w:rFonts w:asciiTheme="minorHAnsi" w:hAnsiTheme="minorHAnsi" w:cs="Arial"/>
                <w:b/>
                <w:sz w:val="22"/>
                <w:szCs w:val="22"/>
              </w:rPr>
            </w:pPr>
            <w:r w:rsidRPr="0045200D">
              <w:rPr>
                <w:rFonts w:asciiTheme="minorHAnsi" w:hAnsiTheme="minorHAnsi" w:cs="Arial"/>
                <w:b/>
                <w:sz w:val="22"/>
                <w:szCs w:val="22"/>
              </w:rPr>
              <w:t>World Fisheries Day</w:t>
            </w:r>
          </w:p>
          <w:p w14:paraId="048DEA89" w14:textId="77777777" w:rsidR="00BB1753" w:rsidRPr="0045200D" w:rsidRDefault="00732690" w:rsidP="0040337B">
            <w:pPr>
              <w:rPr>
                <w:rFonts w:asciiTheme="minorHAnsi" w:hAnsiTheme="minorHAnsi" w:cs="Arial"/>
                <w:sz w:val="22"/>
                <w:szCs w:val="22"/>
              </w:rPr>
            </w:pPr>
            <w:hyperlink r:id="rId55" w:history="1">
              <w:r w:rsidR="00BB1753" w:rsidRPr="0045200D">
                <w:rPr>
                  <w:rStyle w:val="Hyperlink"/>
                  <w:rFonts w:asciiTheme="minorHAnsi" w:hAnsiTheme="minorHAnsi" w:cs="Arial"/>
                  <w:sz w:val="22"/>
                  <w:szCs w:val="22"/>
                </w:rPr>
                <w:t>www.gdrc.org/doyourbit/21_11-fisheries-day.html</w:t>
              </w:r>
            </w:hyperlink>
          </w:p>
        </w:tc>
      </w:tr>
    </w:tbl>
    <w:p w14:paraId="5535FEC1" w14:textId="77777777" w:rsidR="00355574" w:rsidRPr="0045200D" w:rsidRDefault="00355574" w:rsidP="00355574">
      <w:pPr>
        <w:rPr>
          <w:rFonts w:asciiTheme="minorHAnsi" w:hAnsiTheme="minorHAnsi" w:cs="Arial"/>
          <w:sz w:val="24"/>
          <w:szCs w:val="24"/>
        </w:rPr>
      </w:pPr>
    </w:p>
    <w:p w14:paraId="137B1984" w14:textId="77777777" w:rsidR="00355574" w:rsidRPr="00EE5619" w:rsidRDefault="007128DE" w:rsidP="00EE5619">
      <w:pPr>
        <w:pStyle w:val="Heading2"/>
        <w:ind w:left="360"/>
        <w:rPr>
          <w:rFonts w:asciiTheme="minorHAnsi" w:hAnsiTheme="minorHAnsi" w:cs="Arial"/>
          <w:sz w:val="28"/>
          <w:szCs w:val="28"/>
        </w:rPr>
      </w:pPr>
      <w:r w:rsidRPr="0045200D">
        <w:rPr>
          <w:rFonts w:asciiTheme="minorHAnsi" w:hAnsiTheme="minorHAnsi" w:cs="Arial"/>
          <w:sz w:val="28"/>
          <w:szCs w:val="28"/>
        </w:rPr>
        <w:t xml:space="preserve">December </w:t>
      </w:r>
    </w:p>
    <w:tbl>
      <w:tblPr>
        <w:tblW w:w="8460" w:type="dxa"/>
        <w:tblInd w:w="468" w:type="dxa"/>
        <w:tblBorders>
          <w:top w:val="single" w:sz="4" w:space="0" w:color="auto"/>
          <w:bottom w:val="single" w:sz="4" w:space="0" w:color="auto"/>
          <w:insideH w:val="single" w:sz="4" w:space="0" w:color="auto"/>
        </w:tblBorders>
        <w:tblLook w:val="01E0" w:firstRow="1" w:lastRow="1" w:firstColumn="1" w:lastColumn="1" w:noHBand="0" w:noVBand="0"/>
      </w:tblPr>
      <w:tblGrid>
        <w:gridCol w:w="1080"/>
        <w:gridCol w:w="7380"/>
      </w:tblGrid>
      <w:tr w:rsidR="00355574" w:rsidRPr="0045200D" w14:paraId="11D6426F" w14:textId="77777777" w:rsidTr="00A939C5">
        <w:tc>
          <w:tcPr>
            <w:tcW w:w="1080" w:type="dxa"/>
          </w:tcPr>
          <w:p w14:paraId="748EA9E7" w14:textId="77777777" w:rsidR="00355574" w:rsidRPr="00857C0B" w:rsidRDefault="00857C0B" w:rsidP="00253E27">
            <w:pPr>
              <w:pStyle w:val="NormalWeb"/>
              <w:spacing w:after="0"/>
              <w:rPr>
                <w:rFonts w:asciiTheme="minorHAnsi" w:hAnsiTheme="minorHAnsi" w:cs="Arial"/>
                <w:color w:val="000000"/>
                <w:sz w:val="22"/>
                <w:szCs w:val="22"/>
              </w:rPr>
            </w:pPr>
            <w:r w:rsidRPr="00857C0B">
              <w:rPr>
                <w:rFonts w:asciiTheme="minorHAnsi" w:hAnsiTheme="minorHAnsi" w:cs="Arial"/>
                <w:color w:val="000000"/>
                <w:sz w:val="22"/>
                <w:szCs w:val="22"/>
              </w:rPr>
              <w:t>1</w:t>
            </w:r>
            <w:r w:rsidR="00A939C5">
              <w:rPr>
                <w:rFonts w:asciiTheme="minorHAnsi" w:hAnsiTheme="minorHAnsi" w:cs="Arial"/>
                <w:color w:val="000000"/>
                <w:sz w:val="22"/>
                <w:szCs w:val="22"/>
              </w:rPr>
              <w:t>0</w:t>
            </w:r>
          </w:p>
        </w:tc>
        <w:tc>
          <w:tcPr>
            <w:tcW w:w="7380" w:type="dxa"/>
          </w:tcPr>
          <w:p w14:paraId="2018F1AA" w14:textId="77777777" w:rsidR="00857C0B" w:rsidRDefault="00A939C5" w:rsidP="00857C0B">
            <w:pPr>
              <w:rPr>
                <w:rFonts w:asciiTheme="minorHAnsi" w:hAnsiTheme="minorHAnsi" w:cs="Arial"/>
                <w:b/>
                <w:sz w:val="22"/>
                <w:szCs w:val="22"/>
              </w:rPr>
            </w:pPr>
            <w:r>
              <w:rPr>
                <w:rFonts w:asciiTheme="minorHAnsi" w:hAnsiTheme="minorHAnsi" w:cs="Arial"/>
                <w:b/>
                <w:sz w:val="22"/>
                <w:szCs w:val="22"/>
              </w:rPr>
              <w:t>International Human Rights Day</w:t>
            </w:r>
          </w:p>
          <w:p w14:paraId="77FBCC37" w14:textId="77777777" w:rsidR="00A939C5" w:rsidRPr="00A939C5" w:rsidRDefault="00732690" w:rsidP="00857C0B">
            <w:pPr>
              <w:rPr>
                <w:rFonts w:asciiTheme="minorHAnsi" w:hAnsiTheme="minorHAnsi" w:cs="Arial"/>
                <w:sz w:val="22"/>
                <w:szCs w:val="22"/>
              </w:rPr>
            </w:pPr>
            <w:hyperlink r:id="rId56" w:history="1">
              <w:r w:rsidR="00A939C5" w:rsidRPr="00A939C5">
                <w:rPr>
                  <w:rStyle w:val="Hyperlink"/>
                  <w:rFonts w:asciiTheme="minorHAnsi" w:hAnsiTheme="minorHAnsi" w:cs="Arial"/>
                  <w:sz w:val="22"/>
                  <w:szCs w:val="22"/>
                </w:rPr>
                <w:t>https://www.un.org/en/events/humanrightsday/</w:t>
              </w:r>
            </w:hyperlink>
            <w:r w:rsidR="00A939C5" w:rsidRPr="00A939C5">
              <w:rPr>
                <w:rFonts w:asciiTheme="minorHAnsi" w:hAnsiTheme="minorHAnsi" w:cs="Arial"/>
                <w:sz w:val="22"/>
                <w:szCs w:val="22"/>
              </w:rPr>
              <w:t xml:space="preserve"> </w:t>
            </w:r>
          </w:p>
        </w:tc>
      </w:tr>
      <w:tr w:rsidR="00A939C5" w:rsidRPr="0045200D" w14:paraId="056AC882" w14:textId="77777777" w:rsidTr="002A6C87">
        <w:tc>
          <w:tcPr>
            <w:tcW w:w="1080" w:type="dxa"/>
            <w:tcBorders>
              <w:bottom w:val="single" w:sz="4" w:space="0" w:color="auto"/>
            </w:tcBorders>
          </w:tcPr>
          <w:p w14:paraId="63BF57E4" w14:textId="77777777" w:rsidR="00A939C5" w:rsidRPr="00857C0B" w:rsidRDefault="00A939C5" w:rsidP="00253E27">
            <w:pPr>
              <w:pStyle w:val="NormalWeb"/>
              <w:spacing w:after="0"/>
              <w:rPr>
                <w:rFonts w:asciiTheme="minorHAnsi" w:hAnsiTheme="minorHAnsi" w:cs="Arial"/>
                <w:color w:val="000000"/>
                <w:sz w:val="22"/>
                <w:szCs w:val="22"/>
              </w:rPr>
            </w:pPr>
            <w:r>
              <w:rPr>
                <w:rFonts w:asciiTheme="minorHAnsi" w:hAnsiTheme="minorHAnsi" w:cs="Arial"/>
                <w:color w:val="000000"/>
                <w:sz w:val="22"/>
                <w:szCs w:val="22"/>
              </w:rPr>
              <w:t>11</w:t>
            </w:r>
          </w:p>
        </w:tc>
        <w:tc>
          <w:tcPr>
            <w:tcW w:w="7380" w:type="dxa"/>
            <w:tcBorders>
              <w:bottom w:val="single" w:sz="4" w:space="0" w:color="auto"/>
            </w:tcBorders>
          </w:tcPr>
          <w:p w14:paraId="3E9BAF2D" w14:textId="77777777" w:rsidR="00A939C5" w:rsidRPr="00857C0B" w:rsidRDefault="00A939C5" w:rsidP="00A939C5">
            <w:pPr>
              <w:spacing w:before="120"/>
              <w:rPr>
                <w:rFonts w:asciiTheme="minorHAnsi" w:hAnsiTheme="minorHAnsi" w:cs="Arial"/>
                <w:b/>
                <w:sz w:val="22"/>
                <w:szCs w:val="22"/>
              </w:rPr>
            </w:pPr>
            <w:r w:rsidRPr="00857C0B">
              <w:rPr>
                <w:rFonts w:asciiTheme="minorHAnsi" w:hAnsiTheme="minorHAnsi" w:cs="Arial"/>
                <w:b/>
                <w:sz w:val="22"/>
                <w:szCs w:val="22"/>
              </w:rPr>
              <w:t>International Mountain Day</w:t>
            </w:r>
          </w:p>
          <w:p w14:paraId="759C3A05" w14:textId="77777777" w:rsidR="00A939C5" w:rsidRPr="00857C0B" w:rsidRDefault="00732690" w:rsidP="00A939C5">
            <w:pPr>
              <w:spacing w:before="120"/>
              <w:rPr>
                <w:rFonts w:asciiTheme="minorHAnsi" w:hAnsiTheme="minorHAnsi" w:cs="Arial"/>
                <w:b/>
                <w:sz w:val="22"/>
                <w:szCs w:val="22"/>
              </w:rPr>
            </w:pPr>
            <w:hyperlink r:id="rId57" w:history="1">
              <w:r w:rsidR="00A939C5" w:rsidRPr="00857C0B">
                <w:rPr>
                  <w:rStyle w:val="Hyperlink"/>
                  <w:rFonts w:asciiTheme="minorHAnsi" w:hAnsiTheme="minorHAnsi"/>
                  <w:sz w:val="22"/>
                  <w:szCs w:val="18"/>
                </w:rPr>
                <w:t xml:space="preserve">www.timeanddate.com/holidays/un/international-mountain-day </w:t>
              </w:r>
            </w:hyperlink>
          </w:p>
        </w:tc>
      </w:tr>
    </w:tbl>
    <w:p w14:paraId="6C9ACBE9" w14:textId="77777777" w:rsidR="0074073C" w:rsidRDefault="0074073C">
      <w:pPr>
        <w:rPr>
          <w:rFonts w:asciiTheme="minorHAnsi" w:hAnsiTheme="minorHAnsi"/>
        </w:rPr>
      </w:pPr>
    </w:p>
    <w:p w14:paraId="098D9BB0" w14:textId="77777777" w:rsidR="00055E5A" w:rsidRDefault="00055E5A" w:rsidP="00FD4100">
      <w:pPr>
        <w:pStyle w:val="Heading1"/>
        <w:numPr>
          <w:ilvl w:val="0"/>
          <w:numId w:val="0"/>
        </w:numPr>
        <w:rPr>
          <w:rFonts w:asciiTheme="minorHAnsi" w:hAnsiTheme="minorHAnsi"/>
        </w:rPr>
      </w:pPr>
      <w:bookmarkStart w:id="5" w:name="_Toc478033837"/>
    </w:p>
    <w:p w14:paraId="189A7419" w14:textId="77777777" w:rsidR="00FD4100" w:rsidRPr="00FD4100" w:rsidRDefault="00FD4100" w:rsidP="00FD4100"/>
    <w:bookmarkEnd w:id="5"/>
    <w:p w14:paraId="7864AFA8" w14:textId="77777777" w:rsidR="006E0E96" w:rsidRDefault="006E0E96" w:rsidP="008E27CB">
      <w:pPr>
        <w:rPr>
          <w:rFonts w:asciiTheme="minorHAnsi" w:hAnsiTheme="minorHAnsi"/>
        </w:rPr>
      </w:pPr>
    </w:p>
    <w:p w14:paraId="49B3B24C" w14:textId="77777777" w:rsidR="00FD4100" w:rsidRDefault="00FD4100" w:rsidP="008E27CB">
      <w:pPr>
        <w:rPr>
          <w:rFonts w:asciiTheme="minorHAnsi" w:hAnsiTheme="minorHAnsi"/>
        </w:rPr>
      </w:pPr>
    </w:p>
    <w:p w14:paraId="0DCBE79A" w14:textId="77777777" w:rsidR="00055E5A" w:rsidRDefault="00055E5A" w:rsidP="008E27CB">
      <w:pPr>
        <w:rPr>
          <w:rFonts w:asciiTheme="minorHAnsi" w:hAnsiTheme="minorHAnsi"/>
        </w:rPr>
      </w:pPr>
    </w:p>
    <w:p w14:paraId="6280B830" w14:textId="77777777" w:rsidR="00055E5A" w:rsidRDefault="00055E5A" w:rsidP="008E27CB">
      <w:pPr>
        <w:rPr>
          <w:rFonts w:asciiTheme="minorHAnsi" w:hAnsiTheme="minorHAnsi"/>
        </w:rPr>
      </w:pPr>
    </w:p>
    <w:p w14:paraId="7F2700F2" w14:textId="77777777" w:rsidR="00055E5A" w:rsidRDefault="00055E5A" w:rsidP="008E27CB">
      <w:pPr>
        <w:rPr>
          <w:rFonts w:asciiTheme="minorHAnsi" w:hAnsiTheme="minorHAnsi"/>
        </w:rPr>
      </w:pPr>
    </w:p>
    <w:p w14:paraId="165C3941" w14:textId="77777777" w:rsidR="00732A91" w:rsidRPr="0045200D" w:rsidRDefault="00732A91" w:rsidP="008E27CB">
      <w:pPr>
        <w:rPr>
          <w:rFonts w:asciiTheme="minorHAnsi" w:hAnsiTheme="minorHAnsi"/>
        </w:rPr>
      </w:pPr>
    </w:p>
    <w:tbl>
      <w:tblPr>
        <w:tblW w:w="9416" w:type="dxa"/>
        <w:jc w:val="center"/>
        <w:tblLayout w:type="fixed"/>
        <w:tblLook w:val="0000" w:firstRow="0" w:lastRow="0" w:firstColumn="0" w:lastColumn="0" w:noHBand="0" w:noVBand="0"/>
      </w:tblPr>
      <w:tblGrid>
        <w:gridCol w:w="3345"/>
        <w:gridCol w:w="543"/>
        <w:gridCol w:w="1841"/>
        <w:gridCol w:w="543"/>
        <w:gridCol w:w="3144"/>
      </w:tblGrid>
      <w:tr w:rsidR="00355574" w:rsidRPr="0045200D" w14:paraId="7515F405" w14:textId="77777777" w:rsidTr="00D261A6">
        <w:trPr>
          <w:jc w:val="center"/>
        </w:trPr>
        <w:tc>
          <w:tcPr>
            <w:tcW w:w="9416" w:type="dxa"/>
            <w:gridSpan w:val="5"/>
          </w:tcPr>
          <w:p w14:paraId="6B0D3778" w14:textId="77777777" w:rsidR="00355574" w:rsidRPr="0045200D" w:rsidRDefault="00355574" w:rsidP="00253E27">
            <w:pPr>
              <w:rPr>
                <w:rFonts w:asciiTheme="minorHAnsi" w:hAnsiTheme="minorHAnsi" w:cs="Arial"/>
                <w:b/>
                <w:sz w:val="22"/>
                <w:szCs w:val="22"/>
              </w:rPr>
            </w:pPr>
            <w:r w:rsidRPr="0045200D">
              <w:rPr>
                <w:rFonts w:asciiTheme="minorHAnsi" w:hAnsiTheme="minorHAnsi" w:cs="Arial"/>
                <w:b/>
                <w:sz w:val="22"/>
                <w:szCs w:val="22"/>
              </w:rPr>
              <w:t xml:space="preserve">STATE &amp; NATIONAL ENVIRONMENT ORGANISATIONS </w:t>
            </w:r>
          </w:p>
        </w:tc>
      </w:tr>
      <w:tr w:rsidR="00355574" w:rsidRPr="0045200D" w14:paraId="6CAEC8E3" w14:textId="77777777" w:rsidTr="00D261A6">
        <w:trPr>
          <w:jc w:val="center"/>
        </w:trPr>
        <w:tc>
          <w:tcPr>
            <w:tcW w:w="3345" w:type="dxa"/>
            <w:tcBorders>
              <w:top w:val="single" w:sz="12" w:space="0" w:color="auto"/>
              <w:left w:val="nil"/>
              <w:bottom w:val="single" w:sz="12" w:space="0" w:color="auto"/>
              <w:right w:val="nil"/>
            </w:tcBorders>
          </w:tcPr>
          <w:p w14:paraId="663F66B7" w14:textId="77777777" w:rsidR="00355574" w:rsidRPr="0045200D" w:rsidRDefault="00355574" w:rsidP="00253E27">
            <w:pPr>
              <w:spacing w:before="120"/>
              <w:rPr>
                <w:rFonts w:asciiTheme="minorHAnsi" w:hAnsiTheme="minorHAnsi" w:cs="Arial"/>
                <w:b/>
                <w:bCs/>
                <w:sz w:val="22"/>
                <w:szCs w:val="22"/>
              </w:rPr>
            </w:pPr>
            <w:r w:rsidRPr="0045200D">
              <w:rPr>
                <w:rFonts w:asciiTheme="minorHAnsi" w:hAnsiTheme="minorHAnsi" w:cs="Arial"/>
                <w:b/>
                <w:bCs/>
                <w:sz w:val="22"/>
                <w:szCs w:val="22"/>
              </w:rPr>
              <w:t>Organisation Name</w:t>
            </w:r>
          </w:p>
        </w:tc>
        <w:tc>
          <w:tcPr>
            <w:tcW w:w="2384" w:type="dxa"/>
            <w:gridSpan w:val="2"/>
            <w:tcBorders>
              <w:top w:val="single" w:sz="12" w:space="0" w:color="auto"/>
              <w:left w:val="nil"/>
              <w:bottom w:val="single" w:sz="12" w:space="0" w:color="auto"/>
              <w:right w:val="nil"/>
            </w:tcBorders>
          </w:tcPr>
          <w:p w14:paraId="295460E9" w14:textId="77777777" w:rsidR="00355574" w:rsidRPr="0045200D" w:rsidRDefault="00DE68FC" w:rsidP="00253E27">
            <w:pPr>
              <w:spacing w:before="120"/>
              <w:rPr>
                <w:rFonts w:asciiTheme="minorHAnsi" w:hAnsiTheme="minorHAnsi" w:cs="Arial"/>
                <w:b/>
                <w:bCs/>
                <w:sz w:val="22"/>
                <w:szCs w:val="22"/>
              </w:rPr>
            </w:pPr>
            <w:r w:rsidRPr="0045200D">
              <w:rPr>
                <w:rFonts w:asciiTheme="minorHAnsi" w:hAnsiTheme="minorHAnsi" w:cs="Arial"/>
                <w:b/>
                <w:bCs/>
                <w:sz w:val="22"/>
                <w:szCs w:val="22"/>
              </w:rPr>
              <w:t xml:space="preserve">          </w:t>
            </w:r>
            <w:r w:rsidR="00355574" w:rsidRPr="0045200D">
              <w:rPr>
                <w:rFonts w:asciiTheme="minorHAnsi" w:hAnsiTheme="minorHAnsi" w:cs="Arial"/>
                <w:b/>
                <w:bCs/>
                <w:sz w:val="22"/>
                <w:szCs w:val="22"/>
              </w:rPr>
              <w:t>Phone</w:t>
            </w:r>
          </w:p>
        </w:tc>
        <w:tc>
          <w:tcPr>
            <w:tcW w:w="3687" w:type="dxa"/>
            <w:gridSpan w:val="2"/>
            <w:tcBorders>
              <w:top w:val="single" w:sz="12" w:space="0" w:color="auto"/>
              <w:left w:val="nil"/>
              <w:bottom w:val="single" w:sz="12" w:space="0" w:color="auto"/>
              <w:right w:val="nil"/>
            </w:tcBorders>
          </w:tcPr>
          <w:p w14:paraId="251689BC" w14:textId="77777777" w:rsidR="00355574" w:rsidRPr="0045200D" w:rsidRDefault="00DE68FC" w:rsidP="00253E27">
            <w:pPr>
              <w:spacing w:before="120"/>
              <w:rPr>
                <w:rFonts w:asciiTheme="minorHAnsi" w:hAnsiTheme="minorHAnsi" w:cs="Arial"/>
                <w:b/>
                <w:bCs/>
                <w:sz w:val="22"/>
                <w:szCs w:val="22"/>
              </w:rPr>
            </w:pPr>
            <w:r w:rsidRPr="0045200D">
              <w:rPr>
                <w:rFonts w:asciiTheme="minorHAnsi" w:hAnsiTheme="minorHAnsi" w:cs="Arial"/>
                <w:b/>
                <w:bCs/>
                <w:sz w:val="22"/>
                <w:szCs w:val="22"/>
              </w:rPr>
              <w:t xml:space="preserve">         </w:t>
            </w:r>
            <w:r w:rsidR="00355574" w:rsidRPr="0045200D">
              <w:rPr>
                <w:rFonts w:asciiTheme="minorHAnsi" w:hAnsiTheme="minorHAnsi" w:cs="Arial"/>
                <w:b/>
                <w:bCs/>
                <w:sz w:val="22"/>
                <w:szCs w:val="22"/>
              </w:rPr>
              <w:t>Web Site Address</w:t>
            </w:r>
          </w:p>
        </w:tc>
      </w:tr>
      <w:tr w:rsidR="00355574" w:rsidRPr="0045200D" w14:paraId="25C9FE34" w14:textId="77777777" w:rsidTr="00D261A6">
        <w:trPr>
          <w:jc w:val="center"/>
        </w:trPr>
        <w:tc>
          <w:tcPr>
            <w:tcW w:w="3888" w:type="dxa"/>
            <w:gridSpan w:val="2"/>
            <w:tcBorders>
              <w:bottom w:val="single" w:sz="2" w:space="0" w:color="C0C0C0"/>
            </w:tcBorders>
          </w:tcPr>
          <w:p w14:paraId="085D9345" w14:textId="77777777" w:rsidR="00355574" w:rsidRPr="0045200D" w:rsidRDefault="00355574" w:rsidP="00253E27">
            <w:pPr>
              <w:spacing w:before="120"/>
              <w:ind w:right="-392"/>
              <w:rPr>
                <w:rFonts w:asciiTheme="minorHAnsi" w:hAnsiTheme="minorHAnsi" w:cs="Arial"/>
                <w:sz w:val="22"/>
                <w:szCs w:val="22"/>
              </w:rPr>
            </w:pPr>
            <w:r w:rsidRPr="0045200D">
              <w:rPr>
                <w:rFonts w:asciiTheme="minorHAnsi" w:hAnsiTheme="minorHAnsi" w:cs="Arial"/>
                <w:sz w:val="22"/>
                <w:szCs w:val="22"/>
              </w:rPr>
              <w:t>Australian Conservation Foundation</w:t>
            </w:r>
          </w:p>
        </w:tc>
        <w:tc>
          <w:tcPr>
            <w:tcW w:w="2384" w:type="dxa"/>
            <w:gridSpan w:val="2"/>
            <w:tcBorders>
              <w:bottom w:val="single" w:sz="2" w:space="0" w:color="C0C0C0"/>
            </w:tcBorders>
          </w:tcPr>
          <w:p w14:paraId="08E779A3" w14:textId="77777777" w:rsidR="00355574" w:rsidRPr="0045200D" w:rsidRDefault="00973AC0" w:rsidP="00253E27">
            <w:pPr>
              <w:spacing w:before="120"/>
              <w:rPr>
                <w:rFonts w:asciiTheme="minorHAnsi" w:hAnsiTheme="minorHAnsi" w:cs="Arial"/>
                <w:sz w:val="22"/>
                <w:szCs w:val="22"/>
                <w:u w:val="single"/>
              </w:rPr>
            </w:pPr>
            <w:r w:rsidRPr="0045200D">
              <w:rPr>
                <w:rFonts w:asciiTheme="minorHAnsi" w:hAnsiTheme="minorHAnsi" w:cs="Arial"/>
                <w:sz w:val="22"/>
                <w:szCs w:val="22"/>
              </w:rPr>
              <w:t>1800</w:t>
            </w:r>
            <w:r w:rsidR="000126D1" w:rsidRPr="0045200D">
              <w:rPr>
                <w:rFonts w:asciiTheme="minorHAnsi" w:hAnsiTheme="minorHAnsi" w:cs="Arial"/>
                <w:sz w:val="22"/>
                <w:szCs w:val="22"/>
              </w:rPr>
              <w:t xml:space="preserve"> </w:t>
            </w:r>
            <w:r w:rsidRPr="0045200D">
              <w:rPr>
                <w:rFonts w:asciiTheme="minorHAnsi" w:hAnsiTheme="minorHAnsi" w:cs="Arial"/>
                <w:sz w:val="22"/>
                <w:szCs w:val="22"/>
              </w:rPr>
              <w:t>332</w:t>
            </w:r>
            <w:r w:rsidR="000126D1" w:rsidRPr="0045200D">
              <w:rPr>
                <w:rFonts w:asciiTheme="minorHAnsi" w:hAnsiTheme="minorHAnsi" w:cs="Arial"/>
                <w:sz w:val="22"/>
                <w:szCs w:val="22"/>
              </w:rPr>
              <w:t xml:space="preserve"> </w:t>
            </w:r>
            <w:r w:rsidRPr="0045200D">
              <w:rPr>
                <w:rFonts w:asciiTheme="minorHAnsi" w:hAnsiTheme="minorHAnsi" w:cs="Arial"/>
                <w:sz w:val="22"/>
                <w:szCs w:val="22"/>
              </w:rPr>
              <w:t>510</w:t>
            </w:r>
          </w:p>
        </w:tc>
        <w:tc>
          <w:tcPr>
            <w:tcW w:w="3144" w:type="dxa"/>
            <w:tcBorders>
              <w:bottom w:val="single" w:sz="2" w:space="0" w:color="C0C0C0"/>
            </w:tcBorders>
          </w:tcPr>
          <w:p w14:paraId="33322534" w14:textId="77777777" w:rsidR="00355574" w:rsidRPr="00635F48" w:rsidRDefault="00732690" w:rsidP="00253E27">
            <w:pPr>
              <w:spacing w:before="120"/>
              <w:rPr>
                <w:rStyle w:val="Hyperlink"/>
                <w:rFonts w:ascii="Comic Sans MS" w:hAnsi="Comic Sans MS"/>
              </w:rPr>
            </w:pPr>
            <w:hyperlink r:id="rId58" w:history="1">
              <w:r w:rsidR="00355574" w:rsidRPr="00635F48">
                <w:rPr>
                  <w:rStyle w:val="Hyperlink"/>
                  <w:rFonts w:ascii="Comic Sans MS" w:hAnsi="Comic Sans MS"/>
                </w:rPr>
                <w:t>www.acfonline.org.au</w:t>
              </w:r>
            </w:hyperlink>
            <w:hyperlink r:id="rId59" w:history="1"/>
          </w:p>
        </w:tc>
      </w:tr>
      <w:tr w:rsidR="00355574" w:rsidRPr="0045200D" w14:paraId="44A61F80" w14:textId="77777777" w:rsidTr="00D261A6">
        <w:trPr>
          <w:jc w:val="center"/>
        </w:trPr>
        <w:tc>
          <w:tcPr>
            <w:tcW w:w="3888" w:type="dxa"/>
            <w:gridSpan w:val="2"/>
            <w:tcBorders>
              <w:top w:val="single" w:sz="2" w:space="0" w:color="C0C0C0"/>
              <w:bottom w:val="single" w:sz="2" w:space="0" w:color="C0C0C0"/>
            </w:tcBorders>
          </w:tcPr>
          <w:p w14:paraId="5129E137" w14:textId="77777777" w:rsidR="00355574" w:rsidRPr="0045200D" w:rsidRDefault="00355574" w:rsidP="00552905">
            <w:pPr>
              <w:spacing w:before="120"/>
              <w:rPr>
                <w:rFonts w:asciiTheme="minorHAnsi" w:hAnsiTheme="minorHAnsi" w:cs="Arial"/>
                <w:sz w:val="22"/>
                <w:szCs w:val="22"/>
              </w:rPr>
            </w:pPr>
            <w:r w:rsidRPr="0045200D">
              <w:rPr>
                <w:rFonts w:asciiTheme="minorHAnsi" w:hAnsiTheme="minorHAnsi" w:cs="Arial"/>
                <w:sz w:val="22"/>
                <w:szCs w:val="22"/>
              </w:rPr>
              <w:t>Gould League NSW</w:t>
            </w:r>
            <w:r w:rsidR="00973AC0" w:rsidRPr="0045200D">
              <w:rPr>
                <w:rFonts w:asciiTheme="minorHAnsi" w:hAnsiTheme="minorHAnsi" w:cs="Arial"/>
                <w:sz w:val="22"/>
                <w:szCs w:val="22"/>
              </w:rPr>
              <w:t xml:space="preserve"> </w:t>
            </w:r>
          </w:p>
        </w:tc>
        <w:tc>
          <w:tcPr>
            <w:tcW w:w="2384" w:type="dxa"/>
            <w:gridSpan w:val="2"/>
            <w:tcBorders>
              <w:top w:val="single" w:sz="2" w:space="0" w:color="C0C0C0"/>
              <w:bottom w:val="single" w:sz="2" w:space="0" w:color="C0C0C0"/>
            </w:tcBorders>
          </w:tcPr>
          <w:p w14:paraId="4EB1CA07" w14:textId="77777777" w:rsidR="00355574" w:rsidRPr="0045200D" w:rsidRDefault="00355574" w:rsidP="00253E27">
            <w:pPr>
              <w:spacing w:before="120"/>
              <w:rPr>
                <w:rFonts w:asciiTheme="minorHAnsi" w:hAnsiTheme="minorHAnsi" w:cs="Arial"/>
                <w:sz w:val="22"/>
                <w:szCs w:val="22"/>
                <w:u w:val="single"/>
              </w:rPr>
            </w:pPr>
            <w:r w:rsidRPr="0045200D">
              <w:rPr>
                <w:rFonts w:asciiTheme="minorHAnsi" w:hAnsiTheme="minorHAnsi" w:cs="Arial"/>
                <w:sz w:val="22"/>
                <w:szCs w:val="22"/>
              </w:rPr>
              <w:t>9560 7844</w:t>
            </w:r>
          </w:p>
        </w:tc>
        <w:tc>
          <w:tcPr>
            <w:tcW w:w="3144" w:type="dxa"/>
            <w:tcBorders>
              <w:top w:val="single" w:sz="2" w:space="0" w:color="C0C0C0"/>
              <w:bottom w:val="single" w:sz="2" w:space="0" w:color="C0C0C0"/>
            </w:tcBorders>
          </w:tcPr>
          <w:p w14:paraId="15A06096" w14:textId="77777777" w:rsidR="00355574" w:rsidRPr="004832B3" w:rsidRDefault="00732690" w:rsidP="00253E27">
            <w:pPr>
              <w:spacing w:before="120"/>
              <w:rPr>
                <w:rStyle w:val="Hyperlink"/>
                <w:rFonts w:ascii="Comic Sans MS" w:hAnsi="Comic Sans MS"/>
                <w:color w:val="000000"/>
                <w:u w:val="none"/>
              </w:rPr>
            </w:pPr>
            <w:hyperlink r:id="rId60" w:history="1">
              <w:r w:rsidR="00552905" w:rsidRPr="004832B3">
                <w:rPr>
                  <w:rStyle w:val="Hyperlink"/>
                  <w:rFonts w:ascii="Comic Sans MS" w:hAnsi="Comic Sans MS"/>
                </w:rPr>
                <w:t>https://www.gould.org.au/</w:t>
              </w:r>
            </w:hyperlink>
            <w:r w:rsidR="00552905" w:rsidRPr="004832B3">
              <w:rPr>
                <w:rFonts w:ascii="Comic Sans MS" w:hAnsi="Comic Sans MS"/>
              </w:rPr>
              <w:t xml:space="preserve"> </w:t>
            </w:r>
            <w:hyperlink r:id="rId61" w:history="1"/>
          </w:p>
        </w:tc>
      </w:tr>
      <w:tr w:rsidR="00355574" w:rsidRPr="0045200D" w14:paraId="05895A84" w14:textId="77777777" w:rsidTr="00D261A6">
        <w:trPr>
          <w:jc w:val="center"/>
        </w:trPr>
        <w:tc>
          <w:tcPr>
            <w:tcW w:w="3888" w:type="dxa"/>
            <w:gridSpan w:val="2"/>
            <w:tcBorders>
              <w:top w:val="single" w:sz="2" w:space="0" w:color="C0C0C0"/>
              <w:bottom w:val="single" w:sz="2" w:space="0" w:color="C0C0C0"/>
            </w:tcBorders>
          </w:tcPr>
          <w:p w14:paraId="34135681" w14:textId="77777777" w:rsidR="00355574" w:rsidRPr="0045200D" w:rsidRDefault="00355574" w:rsidP="00253E27">
            <w:pPr>
              <w:spacing w:before="120"/>
              <w:rPr>
                <w:rFonts w:asciiTheme="minorHAnsi" w:hAnsiTheme="minorHAnsi" w:cs="Arial"/>
                <w:sz w:val="22"/>
                <w:szCs w:val="22"/>
              </w:rPr>
            </w:pPr>
            <w:r w:rsidRPr="0045200D">
              <w:rPr>
                <w:rFonts w:asciiTheme="minorHAnsi" w:hAnsiTheme="minorHAnsi" w:cs="Arial"/>
                <w:sz w:val="22"/>
                <w:szCs w:val="22"/>
              </w:rPr>
              <w:t>Greening Australia</w:t>
            </w:r>
          </w:p>
        </w:tc>
        <w:tc>
          <w:tcPr>
            <w:tcW w:w="2384" w:type="dxa"/>
            <w:gridSpan w:val="2"/>
            <w:tcBorders>
              <w:top w:val="single" w:sz="2" w:space="0" w:color="C0C0C0"/>
              <w:bottom w:val="single" w:sz="2" w:space="0" w:color="C0C0C0"/>
            </w:tcBorders>
          </w:tcPr>
          <w:p w14:paraId="64EA6701" w14:textId="77777777" w:rsidR="00355574" w:rsidRPr="0045200D" w:rsidRDefault="00552905" w:rsidP="00253E27">
            <w:pPr>
              <w:spacing w:before="120"/>
              <w:rPr>
                <w:rFonts w:asciiTheme="minorHAnsi" w:hAnsiTheme="minorHAnsi" w:cs="Arial"/>
                <w:sz w:val="22"/>
                <w:szCs w:val="22"/>
                <w:u w:val="single"/>
              </w:rPr>
            </w:pPr>
            <w:r>
              <w:rPr>
                <w:rFonts w:asciiTheme="minorHAnsi" w:hAnsiTheme="minorHAnsi" w:cs="Arial"/>
                <w:sz w:val="22"/>
                <w:szCs w:val="22"/>
              </w:rPr>
              <w:t>1300 886 589</w:t>
            </w:r>
          </w:p>
        </w:tc>
        <w:tc>
          <w:tcPr>
            <w:tcW w:w="3144" w:type="dxa"/>
            <w:tcBorders>
              <w:top w:val="single" w:sz="2" w:space="0" w:color="C0C0C0"/>
              <w:bottom w:val="single" w:sz="2" w:space="0" w:color="C0C0C0"/>
            </w:tcBorders>
          </w:tcPr>
          <w:p w14:paraId="0F7E90E5" w14:textId="77777777" w:rsidR="00355574" w:rsidRPr="00635F48" w:rsidRDefault="00732690" w:rsidP="00253E27">
            <w:pPr>
              <w:spacing w:before="120"/>
              <w:rPr>
                <w:rStyle w:val="Hyperlink"/>
                <w:rFonts w:ascii="Comic Sans MS" w:hAnsi="Comic Sans MS"/>
              </w:rPr>
            </w:pPr>
            <w:hyperlink r:id="rId62" w:history="1">
              <w:r w:rsidR="00355574" w:rsidRPr="00635F48">
                <w:rPr>
                  <w:rStyle w:val="Hyperlink"/>
                  <w:rFonts w:ascii="Comic Sans MS" w:hAnsi="Comic Sans MS"/>
                </w:rPr>
                <w:t>www.greeningaustralia.org.au</w:t>
              </w:r>
            </w:hyperlink>
            <w:hyperlink r:id="rId63" w:history="1"/>
          </w:p>
        </w:tc>
      </w:tr>
      <w:tr w:rsidR="00355574" w:rsidRPr="0045200D" w14:paraId="5E64E596" w14:textId="77777777" w:rsidTr="00D261A6">
        <w:trPr>
          <w:jc w:val="center"/>
        </w:trPr>
        <w:tc>
          <w:tcPr>
            <w:tcW w:w="3888" w:type="dxa"/>
            <w:gridSpan w:val="2"/>
            <w:tcBorders>
              <w:top w:val="single" w:sz="2" w:space="0" w:color="C0C0C0"/>
              <w:bottom w:val="single" w:sz="2" w:space="0" w:color="C0C0C0"/>
            </w:tcBorders>
          </w:tcPr>
          <w:p w14:paraId="01622BB6" w14:textId="77777777" w:rsidR="00355574" w:rsidRPr="0045200D" w:rsidRDefault="00355574" w:rsidP="00253E27">
            <w:pPr>
              <w:spacing w:before="120"/>
              <w:rPr>
                <w:rFonts w:asciiTheme="minorHAnsi" w:hAnsiTheme="minorHAnsi" w:cs="Arial"/>
                <w:sz w:val="22"/>
                <w:szCs w:val="22"/>
              </w:rPr>
            </w:pPr>
            <w:r w:rsidRPr="0045200D">
              <w:rPr>
                <w:rFonts w:asciiTheme="minorHAnsi" w:hAnsiTheme="minorHAnsi" w:cs="Arial"/>
                <w:sz w:val="22"/>
                <w:szCs w:val="22"/>
              </w:rPr>
              <w:t>Greenpeace</w:t>
            </w:r>
          </w:p>
        </w:tc>
        <w:tc>
          <w:tcPr>
            <w:tcW w:w="2384" w:type="dxa"/>
            <w:gridSpan w:val="2"/>
            <w:tcBorders>
              <w:top w:val="single" w:sz="2" w:space="0" w:color="C0C0C0"/>
              <w:bottom w:val="single" w:sz="2" w:space="0" w:color="C0C0C0"/>
            </w:tcBorders>
          </w:tcPr>
          <w:p w14:paraId="2E33899C" w14:textId="77777777" w:rsidR="00355574" w:rsidRPr="0045200D" w:rsidRDefault="00973AC0" w:rsidP="00253E27">
            <w:pPr>
              <w:spacing w:before="120"/>
              <w:rPr>
                <w:rFonts w:asciiTheme="minorHAnsi" w:hAnsiTheme="minorHAnsi" w:cs="Arial"/>
                <w:sz w:val="22"/>
                <w:szCs w:val="22"/>
                <w:u w:val="single"/>
              </w:rPr>
            </w:pPr>
            <w:r w:rsidRPr="0045200D">
              <w:rPr>
                <w:rFonts w:asciiTheme="minorHAnsi" w:hAnsiTheme="minorHAnsi" w:cs="Arial"/>
                <w:sz w:val="22"/>
                <w:szCs w:val="22"/>
              </w:rPr>
              <w:t>1800</w:t>
            </w:r>
            <w:r w:rsidR="000126D1" w:rsidRPr="0045200D">
              <w:rPr>
                <w:rFonts w:asciiTheme="minorHAnsi" w:hAnsiTheme="minorHAnsi" w:cs="Arial"/>
                <w:sz w:val="22"/>
                <w:szCs w:val="22"/>
              </w:rPr>
              <w:t xml:space="preserve"> </w:t>
            </w:r>
            <w:r w:rsidRPr="0045200D">
              <w:rPr>
                <w:rFonts w:asciiTheme="minorHAnsi" w:hAnsiTheme="minorHAnsi" w:cs="Arial"/>
                <w:sz w:val="22"/>
                <w:szCs w:val="22"/>
              </w:rPr>
              <w:t>815</w:t>
            </w:r>
            <w:r w:rsidR="000126D1" w:rsidRPr="0045200D">
              <w:rPr>
                <w:rFonts w:asciiTheme="minorHAnsi" w:hAnsiTheme="minorHAnsi" w:cs="Arial"/>
                <w:sz w:val="22"/>
                <w:szCs w:val="22"/>
              </w:rPr>
              <w:t xml:space="preserve"> </w:t>
            </w:r>
            <w:r w:rsidRPr="0045200D">
              <w:rPr>
                <w:rFonts w:asciiTheme="minorHAnsi" w:hAnsiTheme="minorHAnsi" w:cs="Arial"/>
                <w:sz w:val="22"/>
                <w:szCs w:val="22"/>
              </w:rPr>
              <w:t>151</w:t>
            </w:r>
          </w:p>
        </w:tc>
        <w:tc>
          <w:tcPr>
            <w:tcW w:w="3144" w:type="dxa"/>
            <w:tcBorders>
              <w:top w:val="single" w:sz="2" w:space="0" w:color="C0C0C0"/>
              <w:bottom w:val="single" w:sz="2" w:space="0" w:color="C0C0C0"/>
            </w:tcBorders>
          </w:tcPr>
          <w:p w14:paraId="0A32EAC3" w14:textId="77777777" w:rsidR="00355574" w:rsidRPr="00635F48" w:rsidRDefault="00732690" w:rsidP="00253E27">
            <w:pPr>
              <w:spacing w:before="120"/>
              <w:rPr>
                <w:rStyle w:val="Hyperlink"/>
                <w:rFonts w:ascii="Comic Sans MS" w:hAnsi="Comic Sans MS"/>
              </w:rPr>
            </w:pPr>
            <w:hyperlink r:id="rId64" w:history="1">
              <w:r w:rsidR="00355574" w:rsidRPr="00635F48">
                <w:rPr>
                  <w:rStyle w:val="Hyperlink"/>
                  <w:rFonts w:ascii="Comic Sans MS" w:hAnsi="Comic Sans MS"/>
                </w:rPr>
                <w:t>www.greenpeace.org,au</w:t>
              </w:r>
            </w:hyperlink>
            <w:hyperlink r:id="rId65" w:history="1"/>
          </w:p>
        </w:tc>
      </w:tr>
      <w:tr w:rsidR="00355574" w:rsidRPr="0045200D" w14:paraId="1BE83E65" w14:textId="77777777" w:rsidTr="00D261A6">
        <w:trPr>
          <w:jc w:val="center"/>
        </w:trPr>
        <w:tc>
          <w:tcPr>
            <w:tcW w:w="3888" w:type="dxa"/>
            <w:gridSpan w:val="2"/>
            <w:tcBorders>
              <w:top w:val="single" w:sz="2" w:space="0" w:color="C0C0C0"/>
              <w:bottom w:val="single" w:sz="2" w:space="0" w:color="C0C0C0"/>
            </w:tcBorders>
          </w:tcPr>
          <w:p w14:paraId="5FC88A2A" w14:textId="77777777" w:rsidR="00355574" w:rsidRPr="0045200D" w:rsidRDefault="00355574" w:rsidP="00253E27">
            <w:pPr>
              <w:spacing w:before="120"/>
              <w:rPr>
                <w:rFonts w:asciiTheme="minorHAnsi" w:hAnsiTheme="minorHAnsi" w:cs="Arial"/>
                <w:sz w:val="22"/>
                <w:szCs w:val="22"/>
              </w:rPr>
            </w:pPr>
            <w:r w:rsidRPr="0045200D">
              <w:rPr>
                <w:rFonts w:asciiTheme="minorHAnsi" w:hAnsiTheme="minorHAnsi" w:cs="Arial"/>
                <w:sz w:val="22"/>
                <w:szCs w:val="22"/>
              </w:rPr>
              <w:t xml:space="preserve">Keep </w:t>
            </w:r>
            <w:smartTag w:uri="urn:schemas-microsoft-com:office:smarttags" w:element="place">
              <w:smartTag w:uri="urn:schemas-microsoft-com:office:smarttags" w:element="country-region">
                <w:r w:rsidRPr="0045200D">
                  <w:rPr>
                    <w:rFonts w:asciiTheme="minorHAnsi" w:hAnsiTheme="minorHAnsi" w:cs="Arial"/>
                    <w:sz w:val="22"/>
                    <w:szCs w:val="22"/>
                  </w:rPr>
                  <w:t>Australia</w:t>
                </w:r>
              </w:smartTag>
            </w:smartTag>
            <w:r w:rsidRPr="0045200D">
              <w:rPr>
                <w:rFonts w:asciiTheme="minorHAnsi" w:hAnsiTheme="minorHAnsi" w:cs="Arial"/>
                <w:sz w:val="22"/>
                <w:szCs w:val="22"/>
              </w:rPr>
              <w:t xml:space="preserve"> Beautiful Council</w:t>
            </w:r>
          </w:p>
        </w:tc>
        <w:tc>
          <w:tcPr>
            <w:tcW w:w="2384" w:type="dxa"/>
            <w:gridSpan w:val="2"/>
            <w:tcBorders>
              <w:top w:val="single" w:sz="2" w:space="0" w:color="C0C0C0"/>
              <w:bottom w:val="single" w:sz="2" w:space="0" w:color="C0C0C0"/>
            </w:tcBorders>
          </w:tcPr>
          <w:p w14:paraId="2B69472C" w14:textId="77777777" w:rsidR="00355574" w:rsidRPr="0045200D" w:rsidRDefault="00E121A6" w:rsidP="00253E27">
            <w:pPr>
              <w:spacing w:before="120"/>
              <w:rPr>
                <w:rFonts w:asciiTheme="minorHAnsi" w:hAnsiTheme="minorHAnsi" w:cs="Arial"/>
                <w:sz w:val="22"/>
                <w:szCs w:val="22"/>
                <w:u w:val="single"/>
              </w:rPr>
            </w:pPr>
            <w:r>
              <w:rPr>
                <w:rFonts w:asciiTheme="minorHAnsi" w:hAnsiTheme="minorHAnsi" w:cs="Arial"/>
                <w:sz w:val="22"/>
                <w:szCs w:val="22"/>
              </w:rPr>
              <w:t>02 8594 4000</w:t>
            </w:r>
          </w:p>
        </w:tc>
        <w:tc>
          <w:tcPr>
            <w:tcW w:w="3144" w:type="dxa"/>
            <w:tcBorders>
              <w:top w:val="single" w:sz="2" w:space="0" w:color="C0C0C0"/>
              <w:bottom w:val="single" w:sz="2" w:space="0" w:color="C0C0C0"/>
            </w:tcBorders>
          </w:tcPr>
          <w:p w14:paraId="00DC3BA1" w14:textId="77777777" w:rsidR="00355574" w:rsidRPr="00635F48" w:rsidRDefault="00732690" w:rsidP="00253E27">
            <w:pPr>
              <w:spacing w:before="120"/>
              <w:rPr>
                <w:rStyle w:val="Hyperlink"/>
                <w:rFonts w:ascii="Comic Sans MS" w:hAnsi="Comic Sans MS"/>
              </w:rPr>
            </w:pPr>
            <w:hyperlink r:id="rId66" w:history="1">
              <w:r w:rsidR="00355574" w:rsidRPr="00635F48">
                <w:rPr>
                  <w:rStyle w:val="Hyperlink"/>
                  <w:rFonts w:ascii="Comic Sans MS" w:hAnsi="Comic Sans MS"/>
                </w:rPr>
                <w:t>www.kabnsw.org.au</w:t>
              </w:r>
            </w:hyperlink>
            <w:hyperlink r:id="rId67" w:history="1"/>
          </w:p>
        </w:tc>
      </w:tr>
      <w:tr w:rsidR="00355574" w:rsidRPr="0045200D" w14:paraId="6928181F" w14:textId="77777777" w:rsidTr="00D261A6">
        <w:trPr>
          <w:jc w:val="center"/>
        </w:trPr>
        <w:tc>
          <w:tcPr>
            <w:tcW w:w="3888" w:type="dxa"/>
            <w:gridSpan w:val="2"/>
            <w:tcBorders>
              <w:top w:val="single" w:sz="2" w:space="0" w:color="C0C0C0"/>
              <w:bottom w:val="single" w:sz="2" w:space="0" w:color="C0C0C0"/>
            </w:tcBorders>
          </w:tcPr>
          <w:p w14:paraId="37AE774B" w14:textId="77777777" w:rsidR="00355574" w:rsidRPr="0045200D" w:rsidRDefault="00355574" w:rsidP="00253E27">
            <w:pPr>
              <w:spacing w:before="120"/>
              <w:rPr>
                <w:rFonts w:asciiTheme="minorHAnsi" w:hAnsiTheme="minorHAnsi" w:cs="Arial"/>
                <w:sz w:val="22"/>
                <w:szCs w:val="22"/>
              </w:rPr>
            </w:pPr>
            <w:r w:rsidRPr="0045200D">
              <w:rPr>
                <w:rFonts w:asciiTheme="minorHAnsi" w:hAnsiTheme="minorHAnsi" w:cs="Arial"/>
                <w:sz w:val="22"/>
                <w:szCs w:val="22"/>
              </w:rPr>
              <w:t xml:space="preserve">Landcare </w:t>
            </w:r>
            <w:smartTag w:uri="urn:schemas-microsoft-com:office:smarttags" w:element="place">
              <w:smartTag w:uri="urn:schemas-microsoft-com:office:smarttags" w:element="country-region">
                <w:r w:rsidRPr="0045200D">
                  <w:rPr>
                    <w:rFonts w:asciiTheme="minorHAnsi" w:hAnsiTheme="minorHAnsi" w:cs="Arial"/>
                    <w:sz w:val="22"/>
                    <w:szCs w:val="22"/>
                  </w:rPr>
                  <w:t>Australia</w:t>
                </w:r>
              </w:smartTag>
            </w:smartTag>
          </w:p>
        </w:tc>
        <w:tc>
          <w:tcPr>
            <w:tcW w:w="2384" w:type="dxa"/>
            <w:gridSpan w:val="2"/>
            <w:tcBorders>
              <w:top w:val="single" w:sz="2" w:space="0" w:color="C0C0C0"/>
              <w:bottom w:val="single" w:sz="2" w:space="0" w:color="C0C0C0"/>
            </w:tcBorders>
          </w:tcPr>
          <w:p w14:paraId="3B234BFB" w14:textId="77777777" w:rsidR="00355574" w:rsidRPr="0045200D" w:rsidRDefault="00E121A6" w:rsidP="00253E27">
            <w:pPr>
              <w:spacing w:before="120"/>
              <w:rPr>
                <w:rFonts w:asciiTheme="minorHAnsi" w:hAnsiTheme="minorHAnsi" w:cs="Arial"/>
                <w:sz w:val="22"/>
                <w:szCs w:val="22"/>
              </w:rPr>
            </w:pPr>
            <w:r>
              <w:rPr>
                <w:rFonts w:asciiTheme="minorHAnsi" w:hAnsiTheme="minorHAnsi" w:cs="Arial"/>
                <w:sz w:val="22"/>
                <w:szCs w:val="22"/>
              </w:rPr>
              <w:t xml:space="preserve">02 </w:t>
            </w:r>
            <w:r w:rsidR="00355574" w:rsidRPr="0045200D">
              <w:rPr>
                <w:rFonts w:asciiTheme="minorHAnsi" w:hAnsiTheme="minorHAnsi" w:cs="Arial"/>
                <w:sz w:val="22"/>
                <w:szCs w:val="22"/>
              </w:rPr>
              <w:t>9412 1040</w:t>
            </w:r>
          </w:p>
        </w:tc>
        <w:tc>
          <w:tcPr>
            <w:tcW w:w="3144" w:type="dxa"/>
            <w:tcBorders>
              <w:top w:val="single" w:sz="2" w:space="0" w:color="C0C0C0"/>
              <w:bottom w:val="single" w:sz="2" w:space="0" w:color="C0C0C0"/>
            </w:tcBorders>
          </w:tcPr>
          <w:p w14:paraId="5426A22A" w14:textId="77777777" w:rsidR="00E121A6" w:rsidRPr="00616326" w:rsidRDefault="00732690" w:rsidP="00253E27">
            <w:pPr>
              <w:spacing w:before="120"/>
              <w:rPr>
                <w:rStyle w:val="Hyperlink"/>
                <w:rFonts w:ascii="Comic Sans MS" w:hAnsi="Comic Sans MS"/>
                <w:sz w:val="16"/>
                <w:szCs w:val="16"/>
              </w:rPr>
            </w:pPr>
            <w:hyperlink r:id="rId68" w:history="1">
              <w:r w:rsidR="00E121A6" w:rsidRPr="005E2AF8">
                <w:rPr>
                  <w:rStyle w:val="Hyperlink"/>
                  <w:rFonts w:ascii="Comic Sans MS" w:hAnsi="Comic Sans MS"/>
                  <w:sz w:val="16"/>
                  <w:szCs w:val="16"/>
                </w:rPr>
                <w:t>https://landcareaustralia.org.au/</w:t>
              </w:r>
            </w:hyperlink>
            <w:r w:rsidR="00E121A6">
              <w:rPr>
                <w:rStyle w:val="Hyperlink"/>
                <w:rFonts w:ascii="Comic Sans MS" w:hAnsi="Comic Sans MS"/>
                <w:sz w:val="16"/>
                <w:szCs w:val="16"/>
              </w:rPr>
              <w:t xml:space="preserve">  </w:t>
            </w:r>
          </w:p>
        </w:tc>
      </w:tr>
      <w:tr w:rsidR="00355574" w:rsidRPr="0045200D" w14:paraId="7F179E59" w14:textId="77777777" w:rsidTr="00D261A6">
        <w:trPr>
          <w:jc w:val="center"/>
        </w:trPr>
        <w:tc>
          <w:tcPr>
            <w:tcW w:w="3888" w:type="dxa"/>
            <w:gridSpan w:val="2"/>
            <w:tcBorders>
              <w:top w:val="single" w:sz="2" w:space="0" w:color="C0C0C0"/>
              <w:bottom w:val="single" w:sz="2" w:space="0" w:color="C0C0C0"/>
            </w:tcBorders>
          </w:tcPr>
          <w:p w14:paraId="4232488F" w14:textId="77777777" w:rsidR="00355574" w:rsidRPr="0045200D" w:rsidRDefault="00355574" w:rsidP="00253E27">
            <w:pPr>
              <w:spacing w:before="120"/>
              <w:rPr>
                <w:rFonts w:asciiTheme="minorHAnsi" w:hAnsiTheme="minorHAnsi" w:cs="Arial"/>
                <w:sz w:val="22"/>
                <w:szCs w:val="22"/>
              </w:rPr>
            </w:pPr>
            <w:r w:rsidRPr="0045200D">
              <w:rPr>
                <w:rFonts w:asciiTheme="minorHAnsi" w:hAnsiTheme="minorHAnsi" w:cs="Arial"/>
                <w:sz w:val="22"/>
                <w:szCs w:val="22"/>
              </w:rPr>
              <w:t>Nature Conservation Council of NSW</w:t>
            </w:r>
          </w:p>
        </w:tc>
        <w:tc>
          <w:tcPr>
            <w:tcW w:w="2384" w:type="dxa"/>
            <w:gridSpan w:val="2"/>
            <w:tcBorders>
              <w:top w:val="single" w:sz="2" w:space="0" w:color="C0C0C0"/>
              <w:bottom w:val="single" w:sz="2" w:space="0" w:color="C0C0C0"/>
            </w:tcBorders>
          </w:tcPr>
          <w:p w14:paraId="1E1673FD" w14:textId="77777777" w:rsidR="00355574" w:rsidRPr="0045200D" w:rsidRDefault="00E121A6" w:rsidP="00253E27">
            <w:pPr>
              <w:spacing w:before="120"/>
              <w:rPr>
                <w:rFonts w:asciiTheme="minorHAnsi" w:hAnsiTheme="minorHAnsi" w:cs="Arial"/>
                <w:sz w:val="22"/>
                <w:szCs w:val="22"/>
              </w:rPr>
            </w:pPr>
            <w:r>
              <w:rPr>
                <w:rFonts w:asciiTheme="minorHAnsi" w:hAnsiTheme="minorHAnsi" w:cs="Arial"/>
                <w:sz w:val="22"/>
                <w:szCs w:val="22"/>
              </w:rPr>
              <w:t>02 95161488</w:t>
            </w:r>
          </w:p>
        </w:tc>
        <w:tc>
          <w:tcPr>
            <w:tcW w:w="3144" w:type="dxa"/>
            <w:tcBorders>
              <w:top w:val="single" w:sz="2" w:space="0" w:color="C0C0C0"/>
              <w:bottom w:val="single" w:sz="2" w:space="0" w:color="C0C0C0"/>
            </w:tcBorders>
          </w:tcPr>
          <w:p w14:paraId="5E6C62D0" w14:textId="77777777" w:rsidR="00355574" w:rsidRPr="00635F48" w:rsidRDefault="00732690" w:rsidP="00253E27">
            <w:pPr>
              <w:spacing w:before="120"/>
              <w:rPr>
                <w:rStyle w:val="Hyperlink"/>
                <w:rFonts w:ascii="Comic Sans MS" w:hAnsi="Comic Sans MS"/>
              </w:rPr>
            </w:pPr>
            <w:hyperlink r:id="rId69" w:history="1">
              <w:r w:rsidR="00063AEE" w:rsidRPr="00C92B28">
                <w:rPr>
                  <w:rStyle w:val="Hyperlink"/>
                  <w:rFonts w:ascii="Comic Sans MS" w:hAnsi="Comic Sans MS"/>
                </w:rPr>
                <w:t>www.nature.org.au</w:t>
              </w:r>
            </w:hyperlink>
          </w:p>
        </w:tc>
      </w:tr>
      <w:tr w:rsidR="00355574" w:rsidRPr="0045200D" w14:paraId="4F541BC5" w14:textId="77777777" w:rsidTr="00D261A6">
        <w:trPr>
          <w:jc w:val="center"/>
        </w:trPr>
        <w:tc>
          <w:tcPr>
            <w:tcW w:w="3888" w:type="dxa"/>
            <w:gridSpan w:val="2"/>
            <w:tcBorders>
              <w:top w:val="single" w:sz="2" w:space="0" w:color="C0C0C0"/>
              <w:bottom w:val="single" w:sz="2" w:space="0" w:color="C0C0C0"/>
            </w:tcBorders>
          </w:tcPr>
          <w:p w14:paraId="4822C5E6" w14:textId="77777777" w:rsidR="00355574" w:rsidRPr="0045200D" w:rsidRDefault="00355574" w:rsidP="00253E27">
            <w:pPr>
              <w:spacing w:before="120"/>
              <w:rPr>
                <w:rFonts w:asciiTheme="minorHAnsi" w:hAnsiTheme="minorHAnsi" w:cs="Arial"/>
                <w:sz w:val="22"/>
                <w:szCs w:val="22"/>
              </w:rPr>
            </w:pPr>
            <w:smartTag w:uri="urn:schemas-microsoft-com:office:smarttags" w:element="place">
              <w:smartTag w:uri="urn:schemas-microsoft-com:office:smarttags" w:element="City">
                <w:r w:rsidRPr="0045200D">
                  <w:rPr>
                    <w:rFonts w:asciiTheme="minorHAnsi" w:hAnsiTheme="minorHAnsi" w:cs="Arial"/>
                    <w:sz w:val="22"/>
                    <w:szCs w:val="22"/>
                  </w:rPr>
                  <w:t>Planet</w:t>
                </w:r>
              </w:smartTag>
              <w:r w:rsidRPr="0045200D">
                <w:rPr>
                  <w:rFonts w:asciiTheme="minorHAnsi" w:hAnsiTheme="minorHAnsi" w:cs="Arial"/>
                  <w:sz w:val="22"/>
                  <w:szCs w:val="22"/>
                </w:rPr>
                <w:t xml:space="preserve"> </w:t>
              </w:r>
              <w:smartTag w:uri="urn:schemas-microsoft-com:office:smarttags" w:element="State">
                <w:r w:rsidRPr="0045200D">
                  <w:rPr>
                    <w:rFonts w:asciiTheme="minorHAnsi" w:hAnsiTheme="minorHAnsi" w:cs="Arial"/>
                    <w:sz w:val="22"/>
                    <w:szCs w:val="22"/>
                  </w:rPr>
                  <w:t>Ark</w:t>
                </w:r>
              </w:smartTag>
            </w:smartTag>
          </w:p>
        </w:tc>
        <w:tc>
          <w:tcPr>
            <w:tcW w:w="2384" w:type="dxa"/>
            <w:gridSpan w:val="2"/>
            <w:tcBorders>
              <w:top w:val="single" w:sz="2" w:space="0" w:color="C0C0C0"/>
              <w:bottom w:val="single" w:sz="2" w:space="0" w:color="C0C0C0"/>
            </w:tcBorders>
          </w:tcPr>
          <w:p w14:paraId="790EF546" w14:textId="77777777" w:rsidR="00355574" w:rsidRPr="0045200D" w:rsidRDefault="00355574" w:rsidP="00253E27">
            <w:pPr>
              <w:spacing w:before="120"/>
              <w:rPr>
                <w:rFonts w:asciiTheme="minorHAnsi" w:hAnsiTheme="minorHAnsi" w:cs="Arial"/>
                <w:sz w:val="22"/>
                <w:szCs w:val="22"/>
                <w:u w:val="single"/>
              </w:rPr>
            </w:pPr>
          </w:p>
        </w:tc>
        <w:tc>
          <w:tcPr>
            <w:tcW w:w="3144" w:type="dxa"/>
            <w:tcBorders>
              <w:top w:val="single" w:sz="2" w:space="0" w:color="C0C0C0"/>
              <w:bottom w:val="single" w:sz="2" w:space="0" w:color="C0C0C0"/>
            </w:tcBorders>
          </w:tcPr>
          <w:p w14:paraId="4DE46DC6" w14:textId="77777777" w:rsidR="00355574" w:rsidRPr="00635F48" w:rsidRDefault="00732690" w:rsidP="00253E27">
            <w:pPr>
              <w:spacing w:before="120"/>
              <w:rPr>
                <w:rStyle w:val="Hyperlink"/>
                <w:rFonts w:ascii="Comic Sans MS" w:hAnsi="Comic Sans MS"/>
              </w:rPr>
            </w:pPr>
            <w:hyperlink r:id="rId70" w:history="1">
              <w:r w:rsidR="00355574" w:rsidRPr="00635F48">
                <w:rPr>
                  <w:rStyle w:val="Hyperlink"/>
                  <w:rFonts w:ascii="Comic Sans MS" w:hAnsi="Comic Sans MS"/>
                </w:rPr>
                <w:t>www.planetark.com.au</w:t>
              </w:r>
            </w:hyperlink>
            <w:hyperlink r:id="rId71" w:history="1"/>
          </w:p>
        </w:tc>
      </w:tr>
      <w:tr w:rsidR="00355574" w:rsidRPr="0045200D" w14:paraId="666109C5" w14:textId="77777777" w:rsidTr="00D261A6">
        <w:trPr>
          <w:jc w:val="center"/>
        </w:trPr>
        <w:tc>
          <w:tcPr>
            <w:tcW w:w="3888" w:type="dxa"/>
            <w:gridSpan w:val="2"/>
            <w:tcBorders>
              <w:top w:val="single" w:sz="2" w:space="0" w:color="C0C0C0"/>
              <w:bottom w:val="single" w:sz="2" w:space="0" w:color="C0C0C0"/>
            </w:tcBorders>
          </w:tcPr>
          <w:p w14:paraId="68BA4269" w14:textId="77777777" w:rsidR="00355574" w:rsidRPr="0045200D" w:rsidRDefault="00355574" w:rsidP="00253E27">
            <w:pPr>
              <w:spacing w:before="120"/>
              <w:rPr>
                <w:rFonts w:asciiTheme="minorHAnsi" w:hAnsiTheme="minorHAnsi" w:cs="Arial"/>
                <w:sz w:val="22"/>
                <w:szCs w:val="22"/>
              </w:rPr>
            </w:pPr>
            <w:r w:rsidRPr="0045200D">
              <w:rPr>
                <w:rFonts w:asciiTheme="minorHAnsi" w:hAnsiTheme="minorHAnsi" w:cs="Arial"/>
                <w:sz w:val="22"/>
                <w:szCs w:val="22"/>
              </w:rPr>
              <w:t>Total Environment Centre</w:t>
            </w:r>
          </w:p>
        </w:tc>
        <w:tc>
          <w:tcPr>
            <w:tcW w:w="2384" w:type="dxa"/>
            <w:gridSpan w:val="2"/>
            <w:tcBorders>
              <w:top w:val="single" w:sz="2" w:space="0" w:color="C0C0C0"/>
              <w:bottom w:val="single" w:sz="2" w:space="0" w:color="C0C0C0"/>
            </w:tcBorders>
          </w:tcPr>
          <w:p w14:paraId="4C929AEC" w14:textId="77777777" w:rsidR="00355574" w:rsidRPr="0045200D" w:rsidRDefault="00E121A6" w:rsidP="00253E27">
            <w:pPr>
              <w:spacing w:before="120"/>
              <w:rPr>
                <w:rFonts w:asciiTheme="minorHAnsi" w:hAnsiTheme="minorHAnsi" w:cs="Arial"/>
                <w:sz w:val="22"/>
                <w:szCs w:val="22"/>
              </w:rPr>
            </w:pPr>
            <w:r>
              <w:rPr>
                <w:rFonts w:asciiTheme="minorHAnsi" w:hAnsiTheme="minorHAnsi" w:cs="Arial"/>
                <w:sz w:val="22"/>
                <w:szCs w:val="22"/>
              </w:rPr>
              <w:t>02 92115022</w:t>
            </w:r>
          </w:p>
        </w:tc>
        <w:tc>
          <w:tcPr>
            <w:tcW w:w="3144" w:type="dxa"/>
            <w:tcBorders>
              <w:top w:val="single" w:sz="2" w:space="0" w:color="C0C0C0"/>
              <w:bottom w:val="single" w:sz="2" w:space="0" w:color="C0C0C0"/>
            </w:tcBorders>
          </w:tcPr>
          <w:p w14:paraId="2F4E3557" w14:textId="77777777" w:rsidR="00355574" w:rsidRPr="00635F48" w:rsidRDefault="00732690" w:rsidP="00253E27">
            <w:pPr>
              <w:spacing w:before="120"/>
              <w:rPr>
                <w:rStyle w:val="Hyperlink"/>
                <w:rFonts w:ascii="Comic Sans MS" w:hAnsi="Comic Sans MS"/>
              </w:rPr>
            </w:pPr>
            <w:hyperlink r:id="rId72" w:history="1">
              <w:r w:rsidR="00355574" w:rsidRPr="00635F48">
                <w:rPr>
                  <w:rStyle w:val="Hyperlink"/>
                  <w:rFonts w:ascii="Comic Sans MS" w:hAnsi="Comic Sans MS"/>
                </w:rPr>
                <w:t>www.tec.org.au</w:t>
              </w:r>
            </w:hyperlink>
            <w:r w:rsidR="00355574" w:rsidRPr="00635F48">
              <w:rPr>
                <w:rStyle w:val="Hyperlink"/>
                <w:rFonts w:ascii="Comic Sans MS" w:hAnsi="Comic Sans MS"/>
              </w:rPr>
              <w:t xml:space="preserve"> </w:t>
            </w:r>
          </w:p>
        </w:tc>
      </w:tr>
      <w:tr w:rsidR="00355574" w:rsidRPr="0045200D" w14:paraId="05556B5A" w14:textId="77777777" w:rsidTr="00D261A6">
        <w:trPr>
          <w:jc w:val="center"/>
        </w:trPr>
        <w:tc>
          <w:tcPr>
            <w:tcW w:w="3888" w:type="dxa"/>
            <w:gridSpan w:val="2"/>
            <w:tcBorders>
              <w:top w:val="single" w:sz="2" w:space="0" w:color="C0C0C0"/>
              <w:bottom w:val="single" w:sz="2" w:space="0" w:color="C0C0C0"/>
            </w:tcBorders>
          </w:tcPr>
          <w:p w14:paraId="33C0A921" w14:textId="77777777" w:rsidR="00355574" w:rsidRPr="0045200D" w:rsidRDefault="00355574" w:rsidP="00732A91">
            <w:pPr>
              <w:spacing w:before="120"/>
              <w:rPr>
                <w:rFonts w:asciiTheme="minorHAnsi" w:hAnsiTheme="minorHAnsi" w:cs="Arial"/>
                <w:sz w:val="22"/>
                <w:szCs w:val="22"/>
              </w:rPr>
            </w:pPr>
            <w:r w:rsidRPr="0045200D">
              <w:rPr>
                <w:rFonts w:asciiTheme="minorHAnsi" w:hAnsiTheme="minorHAnsi" w:cs="Arial"/>
                <w:sz w:val="22"/>
                <w:szCs w:val="22"/>
              </w:rPr>
              <w:t>Wilderness Society of NSW</w:t>
            </w:r>
          </w:p>
          <w:p w14:paraId="0125134F" w14:textId="77777777" w:rsidR="00DE68FC" w:rsidRPr="0045200D" w:rsidRDefault="008E3097" w:rsidP="00732A91">
            <w:pPr>
              <w:rPr>
                <w:rFonts w:asciiTheme="minorHAnsi" w:hAnsiTheme="minorHAnsi" w:cs="Arial"/>
                <w:sz w:val="22"/>
                <w:szCs w:val="22"/>
              </w:rPr>
            </w:pPr>
            <w:r>
              <w:rPr>
                <w:rFonts w:asciiTheme="minorHAnsi" w:hAnsiTheme="minorHAnsi" w:cs="Arial"/>
                <w:sz w:val="22"/>
                <w:szCs w:val="22"/>
              </w:rPr>
              <w:t>(Newcastle)</w:t>
            </w:r>
          </w:p>
        </w:tc>
        <w:tc>
          <w:tcPr>
            <w:tcW w:w="2384" w:type="dxa"/>
            <w:gridSpan w:val="2"/>
            <w:tcBorders>
              <w:top w:val="single" w:sz="2" w:space="0" w:color="C0C0C0"/>
              <w:bottom w:val="single" w:sz="2" w:space="0" w:color="C0C0C0"/>
            </w:tcBorders>
          </w:tcPr>
          <w:p w14:paraId="066279A5" w14:textId="77777777" w:rsidR="00355574" w:rsidRPr="0045200D" w:rsidRDefault="00E121A6" w:rsidP="008E3097">
            <w:pPr>
              <w:rPr>
                <w:rFonts w:asciiTheme="minorHAnsi" w:hAnsiTheme="minorHAnsi" w:cs="Arial"/>
                <w:sz w:val="22"/>
                <w:szCs w:val="22"/>
                <w:u w:val="single"/>
              </w:rPr>
            </w:pPr>
            <w:r>
              <w:rPr>
                <w:rFonts w:asciiTheme="minorHAnsi" w:hAnsiTheme="minorHAnsi" w:cs="Arial"/>
                <w:sz w:val="22"/>
                <w:szCs w:val="22"/>
              </w:rPr>
              <w:t>1800 030 641</w:t>
            </w:r>
            <w:r w:rsidR="00355574" w:rsidRPr="0045200D">
              <w:rPr>
                <w:rFonts w:asciiTheme="minorHAnsi" w:hAnsiTheme="minorHAnsi" w:cs="Arial"/>
                <w:sz w:val="22"/>
                <w:szCs w:val="22"/>
              </w:rPr>
              <w:t xml:space="preserve"> </w:t>
            </w:r>
          </w:p>
        </w:tc>
        <w:tc>
          <w:tcPr>
            <w:tcW w:w="3144" w:type="dxa"/>
            <w:tcBorders>
              <w:top w:val="single" w:sz="2" w:space="0" w:color="C0C0C0"/>
              <w:bottom w:val="single" w:sz="2" w:space="0" w:color="C0C0C0"/>
            </w:tcBorders>
          </w:tcPr>
          <w:p w14:paraId="0AE16E69" w14:textId="77777777" w:rsidR="0068632A" w:rsidRPr="00635F48" w:rsidRDefault="00732690" w:rsidP="00253E27">
            <w:pPr>
              <w:spacing w:before="120"/>
              <w:rPr>
                <w:rStyle w:val="Hyperlink"/>
                <w:rFonts w:ascii="Comic Sans MS" w:hAnsi="Comic Sans MS"/>
              </w:rPr>
            </w:pPr>
            <w:hyperlink r:id="rId73" w:history="1">
              <w:r w:rsidR="00DE68FC" w:rsidRPr="00635F48">
                <w:rPr>
                  <w:rStyle w:val="Hyperlink"/>
                  <w:rFonts w:ascii="Comic Sans MS" w:hAnsi="Comic Sans MS"/>
                </w:rPr>
                <w:t>www.wilderness.org.au</w:t>
              </w:r>
            </w:hyperlink>
            <w:r w:rsidR="00DE68FC" w:rsidRPr="00635F48">
              <w:rPr>
                <w:rStyle w:val="Hyperlink"/>
                <w:rFonts w:ascii="Comic Sans MS" w:hAnsi="Comic Sans MS"/>
              </w:rPr>
              <w:t xml:space="preserve"> </w:t>
            </w:r>
          </w:p>
        </w:tc>
      </w:tr>
      <w:tr w:rsidR="00355574" w:rsidRPr="0045200D" w14:paraId="752B09D4" w14:textId="77777777" w:rsidTr="00D261A6">
        <w:trPr>
          <w:jc w:val="center"/>
        </w:trPr>
        <w:tc>
          <w:tcPr>
            <w:tcW w:w="3888" w:type="dxa"/>
            <w:gridSpan w:val="2"/>
            <w:tcBorders>
              <w:top w:val="single" w:sz="2" w:space="0" w:color="C0C0C0"/>
              <w:bottom w:val="single" w:sz="2" w:space="0" w:color="C0C0C0"/>
            </w:tcBorders>
          </w:tcPr>
          <w:p w14:paraId="39040E8E" w14:textId="77777777" w:rsidR="00355574" w:rsidRPr="0045200D" w:rsidRDefault="00355574" w:rsidP="00253E27">
            <w:pPr>
              <w:spacing w:before="120"/>
              <w:rPr>
                <w:rFonts w:asciiTheme="minorHAnsi" w:hAnsiTheme="minorHAnsi" w:cs="Arial"/>
                <w:sz w:val="22"/>
                <w:szCs w:val="22"/>
              </w:rPr>
            </w:pPr>
            <w:r w:rsidRPr="0045200D">
              <w:rPr>
                <w:rFonts w:asciiTheme="minorHAnsi" w:hAnsiTheme="minorHAnsi" w:cs="Arial"/>
                <w:sz w:val="22"/>
                <w:szCs w:val="22"/>
              </w:rPr>
              <w:t>World Wide Fund for Nature</w:t>
            </w:r>
          </w:p>
        </w:tc>
        <w:tc>
          <w:tcPr>
            <w:tcW w:w="2384" w:type="dxa"/>
            <w:gridSpan w:val="2"/>
            <w:tcBorders>
              <w:top w:val="single" w:sz="2" w:space="0" w:color="C0C0C0"/>
              <w:bottom w:val="single" w:sz="2" w:space="0" w:color="C0C0C0"/>
            </w:tcBorders>
          </w:tcPr>
          <w:p w14:paraId="6BAF25B9" w14:textId="77777777" w:rsidR="00355574" w:rsidRPr="0045200D" w:rsidRDefault="00973AC0" w:rsidP="00253E27">
            <w:pPr>
              <w:spacing w:before="120"/>
              <w:rPr>
                <w:rFonts w:asciiTheme="minorHAnsi" w:hAnsiTheme="minorHAnsi" w:cs="Arial"/>
                <w:sz w:val="22"/>
                <w:szCs w:val="22"/>
                <w:u w:val="single"/>
              </w:rPr>
            </w:pPr>
            <w:r w:rsidRPr="0045200D">
              <w:rPr>
                <w:rFonts w:asciiTheme="minorHAnsi" w:hAnsiTheme="minorHAnsi" w:cs="Arial"/>
                <w:sz w:val="22"/>
                <w:szCs w:val="22"/>
              </w:rPr>
              <w:t>1800</w:t>
            </w:r>
            <w:r w:rsidR="000126D1" w:rsidRPr="0045200D">
              <w:rPr>
                <w:rFonts w:asciiTheme="minorHAnsi" w:hAnsiTheme="minorHAnsi" w:cs="Arial"/>
                <w:sz w:val="22"/>
                <w:szCs w:val="22"/>
              </w:rPr>
              <w:t xml:space="preserve"> </w:t>
            </w:r>
            <w:r w:rsidRPr="0045200D">
              <w:rPr>
                <w:rFonts w:asciiTheme="minorHAnsi" w:hAnsiTheme="minorHAnsi" w:cs="Arial"/>
                <w:sz w:val="22"/>
                <w:szCs w:val="22"/>
              </w:rPr>
              <w:t>032</w:t>
            </w:r>
            <w:r w:rsidR="000126D1" w:rsidRPr="0045200D">
              <w:rPr>
                <w:rFonts w:asciiTheme="minorHAnsi" w:hAnsiTheme="minorHAnsi" w:cs="Arial"/>
                <w:sz w:val="22"/>
                <w:szCs w:val="22"/>
              </w:rPr>
              <w:t xml:space="preserve"> </w:t>
            </w:r>
            <w:r w:rsidRPr="0045200D">
              <w:rPr>
                <w:rFonts w:asciiTheme="minorHAnsi" w:hAnsiTheme="minorHAnsi" w:cs="Arial"/>
                <w:sz w:val="22"/>
                <w:szCs w:val="22"/>
              </w:rPr>
              <w:t>551</w:t>
            </w:r>
          </w:p>
        </w:tc>
        <w:tc>
          <w:tcPr>
            <w:tcW w:w="3144" w:type="dxa"/>
            <w:tcBorders>
              <w:top w:val="single" w:sz="2" w:space="0" w:color="C0C0C0"/>
              <w:bottom w:val="single" w:sz="2" w:space="0" w:color="C0C0C0"/>
            </w:tcBorders>
          </w:tcPr>
          <w:p w14:paraId="394708D8" w14:textId="77777777" w:rsidR="00355574" w:rsidRPr="00635F48" w:rsidRDefault="00732690" w:rsidP="00253E27">
            <w:pPr>
              <w:spacing w:before="120"/>
              <w:rPr>
                <w:rStyle w:val="Hyperlink"/>
                <w:rFonts w:ascii="Comic Sans MS" w:hAnsi="Comic Sans MS"/>
              </w:rPr>
            </w:pPr>
            <w:hyperlink r:id="rId74" w:history="1">
              <w:r w:rsidR="00355574" w:rsidRPr="00635F48">
                <w:rPr>
                  <w:rStyle w:val="Hyperlink"/>
                  <w:rFonts w:ascii="Comic Sans MS" w:hAnsi="Comic Sans MS"/>
                </w:rPr>
                <w:t>www.wwf.org.au</w:t>
              </w:r>
            </w:hyperlink>
            <w:r w:rsidR="00355574" w:rsidRPr="00635F48">
              <w:rPr>
                <w:rStyle w:val="Hyperlink"/>
                <w:rFonts w:ascii="Comic Sans MS" w:hAnsi="Comic Sans MS"/>
              </w:rPr>
              <w:t xml:space="preserve"> </w:t>
            </w:r>
            <w:hyperlink r:id="rId75" w:history="1"/>
          </w:p>
        </w:tc>
      </w:tr>
    </w:tbl>
    <w:p w14:paraId="0F24EF2C" w14:textId="77777777" w:rsidR="00F31D4F" w:rsidRDefault="00F31D4F" w:rsidP="008E27CB">
      <w:pPr>
        <w:rPr>
          <w:rFonts w:asciiTheme="minorHAnsi" w:hAnsiTheme="minorHAnsi"/>
        </w:rPr>
      </w:pPr>
    </w:p>
    <w:p w14:paraId="16F826DB" w14:textId="77777777" w:rsidR="00355574" w:rsidRDefault="00531782" w:rsidP="008E27CB">
      <w:pPr>
        <w:rPr>
          <w:rFonts w:asciiTheme="minorHAnsi" w:hAnsiTheme="minorHAnsi"/>
        </w:rPr>
      </w:pPr>
      <w:r w:rsidRPr="00531782">
        <w:rPr>
          <w:rFonts w:asciiTheme="minorHAnsi" w:hAnsiTheme="minorHAnsi"/>
          <w:noProof/>
        </w:rPr>
        <mc:AlternateContent>
          <mc:Choice Requires="wps">
            <w:drawing>
              <wp:anchor distT="0" distB="0" distL="114300" distR="114300" simplePos="0" relativeHeight="251721216" behindDoc="0" locked="0" layoutInCell="1" allowOverlap="1" wp14:anchorId="26E82285" wp14:editId="32811FC2">
                <wp:simplePos x="0" y="0"/>
                <wp:positionH relativeFrom="column">
                  <wp:posOffset>-129540</wp:posOffset>
                </wp:positionH>
                <wp:positionV relativeFrom="paragraph">
                  <wp:posOffset>118745</wp:posOffset>
                </wp:positionV>
                <wp:extent cx="2371725" cy="809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09625"/>
                        </a:xfrm>
                        <a:prstGeom prst="rect">
                          <a:avLst/>
                        </a:prstGeom>
                        <a:noFill/>
                        <a:ln w="9525">
                          <a:noFill/>
                          <a:miter lim="800000"/>
                          <a:headEnd/>
                          <a:tailEnd/>
                        </a:ln>
                      </wps:spPr>
                      <wps:txbx>
                        <w:txbxContent>
                          <w:p w14:paraId="689FD954" w14:textId="77777777" w:rsidR="00732690" w:rsidRDefault="00732690">
                            <w:r>
                              <w:rPr>
                                <w:noProof/>
                              </w:rPr>
                              <w:drawing>
                                <wp:inline distT="0" distB="0" distL="0" distR="0" wp14:anchorId="47C0C0E3" wp14:editId="48B4ADE4">
                                  <wp:extent cx="2081682" cy="762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 schools.JPG"/>
                                          <pic:cNvPicPr/>
                                        </pic:nvPicPr>
                                        <pic:blipFill>
                                          <a:blip r:embed="rId76">
                                            <a:extLst>
                                              <a:ext uri="{28A0092B-C50C-407E-A947-70E740481C1C}">
                                                <a14:useLocalDpi xmlns:a14="http://schemas.microsoft.com/office/drawing/2010/main" val="0"/>
                                              </a:ext>
                                            </a:extLst>
                                          </a:blip>
                                          <a:stretch>
                                            <a:fillRect/>
                                          </a:stretch>
                                        </pic:blipFill>
                                        <pic:spPr>
                                          <a:xfrm>
                                            <a:off x="0" y="0"/>
                                            <a:ext cx="2100730" cy="76897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82285" id="_x0000_s1028" type="#_x0000_t202" style="position:absolute;margin-left:-10.2pt;margin-top:9.35pt;width:186.75pt;height:63.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" filled="f" stroked="f">
                <v:textbox>
                  <w:txbxContent>
                    <w:p w14:paraId="689FD954" w14:textId="77777777" w:rsidR="00732690" w:rsidRDefault="00732690">
                      <w:r>
                        <w:rPr>
                          <w:noProof/>
                        </w:rPr>
                        <w:drawing>
                          <wp:inline distT="0" distB="0" distL="0" distR="0" wp14:anchorId="47C0C0E3" wp14:editId="48B4ADE4">
                            <wp:extent cx="2081682" cy="762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 schools.JPG"/>
                                    <pic:cNvPicPr/>
                                  </pic:nvPicPr>
                                  <pic:blipFill>
                                    <a:blip r:embed="rId76">
                                      <a:extLst>
                                        <a:ext uri="{28A0092B-C50C-407E-A947-70E740481C1C}">
                                          <a14:useLocalDpi xmlns:a14="http://schemas.microsoft.com/office/drawing/2010/main" val="0"/>
                                        </a:ext>
                                      </a:extLst>
                                    </a:blip>
                                    <a:stretch>
                                      <a:fillRect/>
                                    </a:stretch>
                                  </pic:blipFill>
                                  <pic:spPr>
                                    <a:xfrm>
                                      <a:off x="0" y="0"/>
                                      <a:ext cx="2100730" cy="768973"/>
                                    </a:xfrm>
                                    <a:prstGeom prst="rect">
                                      <a:avLst/>
                                    </a:prstGeom>
                                  </pic:spPr>
                                </pic:pic>
                              </a:graphicData>
                            </a:graphic>
                          </wp:inline>
                        </w:drawing>
                      </w:r>
                    </w:p>
                  </w:txbxContent>
                </v:textbox>
              </v:shape>
            </w:pict>
          </mc:Fallback>
        </mc:AlternateContent>
      </w:r>
    </w:p>
    <w:p w14:paraId="48F7580E" w14:textId="77777777" w:rsidR="00EF1D9C" w:rsidRDefault="00EF1D9C" w:rsidP="008E27CB">
      <w:pPr>
        <w:rPr>
          <w:rFonts w:asciiTheme="minorHAnsi" w:hAnsiTheme="minorHAnsi"/>
        </w:rPr>
      </w:pPr>
    </w:p>
    <w:p w14:paraId="53F9E947" w14:textId="77777777" w:rsidR="00EF1D9C" w:rsidRDefault="00EF1D9C" w:rsidP="008E27CB">
      <w:pPr>
        <w:rPr>
          <w:rFonts w:asciiTheme="minorHAnsi" w:hAnsiTheme="minorHAnsi"/>
        </w:rPr>
      </w:pPr>
    </w:p>
    <w:p w14:paraId="35771A9E" w14:textId="77777777" w:rsidR="00EF1D9C" w:rsidRPr="0045200D" w:rsidRDefault="00EF1D9C" w:rsidP="008E27CB">
      <w:pPr>
        <w:rPr>
          <w:rFonts w:asciiTheme="minorHAnsi" w:hAnsiTheme="minorHAnsi"/>
        </w:rPr>
      </w:pPr>
    </w:p>
    <w:p w14:paraId="3544E05D" w14:textId="77777777" w:rsidR="00355574" w:rsidRPr="0045200D" w:rsidRDefault="00355574" w:rsidP="008E27CB">
      <w:pPr>
        <w:ind w:right="-540"/>
        <w:rPr>
          <w:rFonts w:asciiTheme="minorHAnsi" w:hAnsiTheme="minorHAnsi"/>
          <w:sz w:val="22"/>
          <w:szCs w:val="22"/>
        </w:rPr>
      </w:pPr>
    </w:p>
    <w:p w14:paraId="2E6015C5" w14:textId="77777777" w:rsidR="00531782" w:rsidRDefault="00531782" w:rsidP="00E30836">
      <w:pPr>
        <w:rPr>
          <w:rFonts w:asciiTheme="minorHAnsi" w:hAnsiTheme="minorHAnsi" w:cs="Arial"/>
          <w:b/>
          <w:kern w:val="0"/>
          <w:sz w:val="24"/>
          <w:szCs w:val="24"/>
        </w:rPr>
      </w:pPr>
    </w:p>
    <w:p w14:paraId="372FF312" w14:textId="77777777" w:rsidR="00531782" w:rsidRDefault="00257BF4" w:rsidP="00E30836">
      <w:pPr>
        <w:rPr>
          <w:rFonts w:asciiTheme="minorHAnsi" w:hAnsiTheme="minorHAnsi" w:cs="Arial"/>
          <w:sz w:val="24"/>
          <w:szCs w:val="24"/>
        </w:rPr>
      </w:pPr>
      <w:r w:rsidRPr="0045200D">
        <w:rPr>
          <w:rFonts w:asciiTheme="minorHAnsi" w:hAnsiTheme="minorHAnsi" w:cs="Arial"/>
          <w:b/>
          <w:kern w:val="0"/>
          <w:sz w:val="24"/>
          <w:szCs w:val="24"/>
        </w:rPr>
        <w:t>Sustainable Schools NSW</w:t>
      </w:r>
      <w:r w:rsidRPr="0045200D">
        <w:rPr>
          <w:rFonts w:asciiTheme="minorHAnsi" w:hAnsiTheme="minorHAnsi" w:cs="Arial"/>
          <w:kern w:val="0"/>
          <w:sz w:val="24"/>
          <w:szCs w:val="24"/>
        </w:rPr>
        <w:t xml:space="preserve"> </w:t>
      </w:r>
      <w:r w:rsidRPr="0045200D">
        <w:rPr>
          <w:rFonts w:asciiTheme="minorHAnsi" w:hAnsiTheme="minorHAnsi" w:cs="Arial"/>
          <w:sz w:val="24"/>
          <w:szCs w:val="24"/>
        </w:rPr>
        <w:t xml:space="preserve">website </w:t>
      </w:r>
      <w:r w:rsidR="00DD62CD" w:rsidRPr="0045200D">
        <w:rPr>
          <w:rFonts w:asciiTheme="minorHAnsi" w:hAnsiTheme="minorHAnsi" w:cs="Arial"/>
          <w:sz w:val="24"/>
          <w:szCs w:val="24"/>
        </w:rPr>
        <w:t>has</w:t>
      </w:r>
      <w:r w:rsidRPr="0045200D">
        <w:rPr>
          <w:rFonts w:asciiTheme="minorHAnsi" w:hAnsiTheme="minorHAnsi" w:cs="Arial"/>
          <w:sz w:val="24"/>
          <w:szCs w:val="24"/>
        </w:rPr>
        <w:t xml:space="preserve"> a wealth of information including resources, units of work, case studies and guidance on developing a plan. </w:t>
      </w:r>
      <w:r w:rsidR="00906DC6" w:rsidRPr="0045200D">
        <w:rPr>
          <w:rFonts w:asciiTheme="minorHAnsi" w:hAnsiTheme="minorHAnsi" w:cs="Arial"/>
          <w:sz w:val="24"/>
          <w:szCs w:val="24"/>
        </w:rPr>
        <w:t xml:space="preserve">It is maintained by </w:t>
      </w:r>
      <w:r w:rsidR="00F31D4F">
        <w:rPr>
          <w:rFonts w:asciiTheme="minorHAnsi" w:hAnsiTheme="minorHAnsi" w:cs="Arial"/>
          <w:sz w:val="24"/>
          <w:szCs w:val="24"/>
        </w:rPr>
        <w:t xml:space="preserve">the Australian Association of Environmental Education.   </w:t>
      </w:r>
      <w:hyperlink r:id="rId77" w:history="1">
        <w:r w:rsidR="00531782" w:rsidRPr="00014836">
          <w:rPr>
            <w:rStyle w:val="Hyperlink"/>
            <w:rFonts w:asciiTheme="minorHAnsi" w:hAnsiTheme="minorHAnsi" w:cs="Arial"/>
            <w:sz w:val="24"/>
            <w:szCs w:val="24"/>
          </w:rPr>
          <w:t>https://www.sustainableschoolsnsw.org.au/</w:t>
        </w:r>
      </w:hyperlink>
    </w:p>
    <w:p w14:paraId="458CBE79" w14:textId="77777777" w:rsidR="00F31D4F" w:rsidRDefault="00F31D4F" w:rsidP="008E27CB">
      <w:pPr>
        <w:rPr>
          <w:rFonts w:asciiTheme="minorHAnsi" w:hAnsiTheme="minorHAnsi" w:cs="Arial"/>
          <w:b/>
          <w:sz w:val="22"/>
          <w:szCs w:val="22"/>
        </w:rPr>
      </w:pPr>
      <w:r>
        <w:rPr>
          <w:rFonts w:asciiTheme="minorHAnsi" w:hAnsiTheme="minorHAnsi" w:cs="Arial"/>
          <w:b/>
          <w:sz w:val="22"/>
          <w:szCs w:val="22"/>
        </w:rPr>
        <w:t>Sign up for the newsletter.</w:t>
      </w:r>
    </w:p>
    <w:p w14:paraId="437405FE" w14:textId="77777777" w:rsidR="00F31D4F" w:rsidRDefault="00F31D4F" w:rsidP="008E27CB">
      <w:pPr>
        <w:rPr>
          <w:rFonts w:asciiTheme="minorHAnsi" w:hAnsiTheme="minorHAnsi" w:cs="Arial"/>
          <w:b/>
          <w:sz w:val="22"/>
          <w:szCs w:val="22"/>
        </w:rPr>
      </w:pPr>
    </w:p>
    <w:p w14:paraId="5516B98A" w14:textId="77777777" w:rsidR="0060596E" w:rsidRPr="0045200D" w:rsidRDefault="0085544B" w:rsidP="008E27CB">
      <w:pPr>
        <w:rPr>
          <w:rFonts w:asciiTheme="minorHAnsi" w:hAnsiTheme="minorHAnsi" w:cs="Arial"/>
          <w:b/>
          <w:sz w:val="22"/>
          <w:szCs w:val="22"/>
        </w:rPr>
      </w:pPr>
      <w:r w:rsidRPr="0045200D">
        <w:rPr>
          <w:rFonts w:asciiTheme="minorHAnsi" w:hAnsiTheme="minorHAnsi" w:cs="Arial"/>
          <w:b/>
          <w:sz w:val="22"/>
          <w:szCs w:val="22"/>
        </w:rPr>
        <w:t>Newsletters</w:t>
      </w:r>
    </w:p>
    <w:p w14:paraId="63D8BBEC" w14:textId="77777777" w:rsidR="00675805" w:rsidRPr="0045200D" w:rsidRDefault="00675805" w:rsidP="00675805">
      <w:pPr>
        <w:rPr>
          <w:rFonts w:ascii="Tahoma" w:hAnsi="Tahoma" w:cs="Tahoma"/>
        </w:rPr>
      </w:pPr>
      <w:r w:rsidRPr="0045200D">
        <w:rPr>
          <w:rFonts w:ascii="Tahoma" w:hAnsi="Tahoma" w:cs="Tahoma"/>
        </w:rPr>
        <w:t xml:space="preserve">Web addresses for some relevant newsletters </w:t>
      </w:r>
      <w:r w:rsidR="00C03ADE" w:rsidRPr="0045200D">
        <w:rPr>
          <w:rFonts w:ascii="Tahoma" w:hAnsi="Tahoma" w:cs="Tahoma"/>
        </w:rPr>
        <w:t xml:space="preserve">to which you might like to subscribe to keep abreast of </w:t>
      </w:r>
      <w:r w:rsidRPr="0045200D">
        <w:rPr>
          <w:rFonts w:ascii="Tahoma" w:hAnsi="Tahoma" w:cs="Tahoma"/>
        </w:rPr>
        <w:t>are as follows:</w:t>
      </w:r>
    </w:p>
    <w:p w14:paraId="0CAE2FF1" w14:textId="77777777" w:rsidR="00675805" w:rsidRPr="00800FCE" w:rsidRDefault="00D4528E" w:rsidP="00675805">
      <w:pPr>
        <w:rPr>
          <w:rStyle w:val="Hyperlink"/>
          <w:rFonts w:ascii="Comic Sans MS" w:hAnsi="Comic Sans MS" w:cs="Arial"/>
        </w:rPr>
      </w:pPr>
      <w:r>
        <w:rPr>
          <w:rFonts w:ascii="Tahoma" w:hAnsi="Tahoma" w:cs="Tahoma"/>
          <w:noProof/>
        </w:rPr>
        <mc:AlternateContent>
          <mc:Choice Requires="wps">
            <w:drawing>
              <wp:anchor distT="0" distB="0" distL="114300" distR="114300" simplePos="0" relativeHeight="251706880" behindDoc="0" locked="0" layoutInCell="1" allowOverlap="1" wp14:anchorId="1EAC2E58" wp14:editId="4E7AA9C7">
                <wp:simplePos x="0" y="0"/>
                <wp:positionH relativeFrom="column">
                  <wp:posOffset>4585335</wp:posOffset>
                </wp:positionH>
                <wp:positionV relativeFrom="paragraph">
                  <wp:posOffset>31115</wp:posOffset>
                </wp:positionV>
                <wp:extent cx="2124075" cy="2171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24075" cy="2171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917001" w14:textId="77777777" w:rsidR="00732690" w:rsidRDefault="00732690">
                            <w:r w:rsidRPr="0045200D">
                              <w:rPr>
                                <w:rFonts w:asciiTheme="minorHAnsi" w:hAnsiTheme="minorHAnsi"/>
                                <w:noProof/>
                              </w:rPr>
                              <w:drawing>
                                <wp:inline distT="0" distB="0" distL="0" distR="0" wp14:anchorId="567FCD1B" wp14:editId="7FEC775F">
                                  <wp:extent cx="1839181" cy="1371600"/>
                                  <wp:effectExtent l="0" t="0" r="8890" b="0"/>
                                  <wp:docPr id="10" name="Picture 15" descr="Sugar Glider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ar Glider .tif"/>
                                          <pic:cNvPicPr/>
                                        </pic:nvPicPr>
                                        <pic:blipFill>
                                          <a:blip r:embed="rId12" cstate="print"/>
                                          <a:stretch>
                                            <a:fillRect/>
                                          </a:stretch>
                                        </pic:blipFill>
                                        <pic:spPr>
                                          <a:xfrm>
                                            <a:off x="0" y="0"/>
                                            <a:ext cx="1845150" cy="13760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AC2E58" id="Text Box 3" o:spid="_x0000_s1029" type="#_x0000_t202" style="position:absolute;margin-left:361.05pt;margin-top:2.45pt;width:167.25pt;height:171pt;z-index:25170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" filled="f" stroked="f" strokeweight=".5pt">
                <v:textbox>
                  <w:txbxContent>
                    <w:p w14:paraId="4B917001" w14:textId="77777777" w:rsidR="00732690" w:rsidRDefault="00732690">
                      <w:r w:rsidRPr="0045200D">
                        <w:rPr>
                          <w:rFonts w:asciiTheme="minorHAnsi" w:hAnsiTheme="minorHAnsi"/>
                          <w:noProof/>
                        </w:rPr>
                        <w:drawing>
                          <wp:inline distT="0" distB="0" distL="0" distR="0" wp14:anchorId="567FCD1B" wp14:editId="7FEC775F">
                            <wp:extent cx="1839181" cy="1371600"/>
                            <wp:effectExtent l="0" t="0" r="8890" b="0"/>
                            <wp:docPr id="10" name="Picture 15" descr="Sugar Glider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ar Glider .tif"/>
                                    <pic:cNvPicPr/>
                                  </pic:nvPicPr>
                                  <pic:blipFill>
                                    <a:blip r:embed="rId12" cstate="print"/>
                                    <a:stretch>
                                      <a:fillRect/>
                                    </a:stretch>
                                  </pic:blipFill>
                                  <pic:spPr>
                                    <a:xfrm>
                                      <a:off x="0" y="0"/>
                                      <a:ext cx="1845150" cy="1376052"/>
                                    </a:xfrm>
                                    <a:prstGeom prst="rect">
                                      <a:avLst/>
                                    </a:prstGeom>
                                  </pic:spPr>
                                </pic:pic>
                              </a:graphicData>
                            </a:graphic>
                          </wp:inline>
                        </w:drawing>
                      </w:r>
                    </w:p>
                  </w:txbxContent>
                </v:textbox>
              </v:shape>
            </w:pict>
          </mc:Fallback>
        </mc:AlternateContent>
      </w:r>
      <w:r w:rsidR="00675805" w:rsidRPr="0045200D">
        <w:rPr>
          <w:rFonts w:ascii="Tahoma" w:hAnsi="Tahoma" w:cs="Tahoma"/>
        </w:rPr>
        <w:t xml:space="preserve">EcoNews: </w:t>
      </w:r>
      <w:hyperlink r:id="rId78" w:tgtFrame="_blank" w:history="1">
        <w:r w:rsidR="00675805" w:rsidRPr="00800FCE">
          <w:rPr>
            <w:rStyle w:val="Hyperlink"/>
            <w:rFonts w:ascii="Comic Sans MS" w:hAnsi="Comic Sans MS" w:cs="Arial"/>
          </w:rPr>
          <w:t>www.econews.com.au/</w:t>
        </w:r>
      </w:hyperlink>
    </w:p>
    <w:p w14:paraId="1171F6E9" w14:textId="77777777" w:rsidR="00675805" w:rsidRPr="00800FCE" w:rsidRDefault="00675805" w:rsidP="00675805">
      <w:pPr>
        <w:rPr>
          <w:rStyle w:val="Hyperlink"/>
          <w:rFonts w:ascii="Comic Sans MS" w:hAnsi="Comic Sans MS" w:cs="Arial"/>
        </w:rPr>
      </w:pPr>
      <w:r w:rsidRPr="0045200D">
        <w:rPr>
          <w:rFonts w:ascii="Tahoma" w:hAnsi="Tahoma" w:cs="Tahoma"/>
        </w:rPr>
        <w:t>ATA</w:t>
      </w:r>
      <w:r w:rsidR="00C03ADE" w:rsidRPr="0045200D">
        <w:rPr>
          <w:rFonts w:ascii="Tahoma" w:hAnsi="Tahoma" w:cs="Tahoma"/>
        </w:rPr>
        <w:t xml:space="preserve"> (Alternative Technology Association)</w:t>
      </w:r>
      <w:r w:rsidRPr="0045200D">
        <w:rPr>
          <w:rFonts w:ascii="Tahoma" w:hAnsi="Tahoma" w:cs="Tahoma"/>
        </w:rPr>
        <w:t xml:space="preserve">: </w:t>
      </w:r>
      <w:hyperlink r:id="rId79" w:tgtFrame="_blank" w:history="1">
        <w:r w:rsidRPr="00800FCE">
          <w:rPr>
            <w:rStyle w:val="Hyperlink"/>
            <w:rFonts w:ascii="Comic Sans MS" w:hAnsi="Comic Sans MS" w:cs="Arial"/>
          </w:rPr>
          <w:t>www.ata.org.au/</w:t>
        </w:r>
      </w:hyperlink>
    </w:p>
    <w:p w14:paraId="5C1A11A0" w14:textId="77777777" w:rsidR="00675805" w:rsidRPr="00800FCE" w:rsidRDefault="00675805" w:rsidP="00675805">
      <w:pPr>
        <w:rPr>
          <w:rStyle w:val="Hyperlink"/>
          <w:rFonts w:ascii="Comic Sans MS" w:hAnsi="Comic Sans MS" w:cs="Arial"/>
        </w:rPr>
      </w:pPr>
      <w:r w:rsidRPr="0045200D">
        <w:rPr>
          <w:rFonts w:ascii="Tahoma" w:hAnsi="Tahoma" w:cs="Tahoma"/>
        </w:rPr>
        <w:t xml:space="preserve">Birds in Backyards: </w:t>
      </w:r>
      <w:hyperlink r:id="rId80" w:tgtFrame="_blank" w:history="1">
        <w:r w:rsidRPr="00800FCE">
          <w:rPr>
            <w:rStyle w:val="Hyperlink"/>
            <w:rFonts w:ascii="Comic Sans MS" w:hAnsi="Comic Sans MS" w:cs="Arial"/>
          </w:rPr>
          <w:t>www.birdsinbackyards.net/</w:t>
        </w:r>
      </w:hyperlink>
    </w:p>
    <w:p w14:paraId="6F22FDD1" w14:textId="77777777" w:rsidR="00675805" w:rsidRPr="00800FCE" w:rsidRDefault="00D261A6" w:rsidP="00675805">
      <w:pPr>
        <w:rPr>
          <w:rStyle w:val="Hyperlink"/>
          <w:rFonts w:ascii="Comic Sans MS" w:hAnsi="Comic Sans MS" w:cs="Arial"/>
        </w:rPr>
      </w:pPr>
      <w:r>
        <w:rPr>
          <w:rFonts w:ascii="Tahoma" w:hAnsi="Tahoma" w:cs="Tahoma"/>
        </w:rPr>
        <w:t>Greater Sydney Local Land Services:</w:t>
      </w:r>
      <w:r w:rsidR="00675805" w:rsidRPr="0045200D">
        <w:rPr>
          <w:rFonts w:ascii="Tahoma" w:hAnsi="Tahoma" w:cs="Tahoma"/>
        </w:rPr>
        <w:t xml:space="preserve"> </w:t>
      </w:r>
      <w:hyperlink r:id="rId81" w:history="1">
        <w:r w:rsidRPr="00D74CDC">
          <w:rPr>
            <w:rStyle w:val="Hyperlink"/>
            <w:rFonts w:ascii="Comic Sans MS" w:hAnsi="Comic Sans MS" w:cs="Arial"/>
          </w:rPr>
          <w:t>www.greatersydney.lls.nsw.gov.au/</w:t>
        </w:r>
      </w:hyperlink>
    </w:p>
    <w:p w14:paraId="2C701AD6" w14:textId="77777777" w:rsidR="00675805" w:rsidRPr="00800FCE" w:rsidRDefault="00675805" w:rsidP="00675805">
      <w:pPr>
        <w:rPr>
          <w:rStyle w:val="Hyperlink"/>
          <w:rFonts w:ascii="Comic Sans MS" w:hAnsi="Comic Sans MS" w:cs="Arial"/>
        </w:rPr>
      </w:pPr>
      <w:r w:rsidRPr="0045200D">
        <w:rPr>
          <w:rFonts w:ascii="Tahoma" w:hAnsi="Tahoma" w:cs="Tahoma"/>
        </w:rPr>
        <w:t xml:space="preserve">Renew: </w:t>
      </w:r>
      <w:hyperlink r:id="rId82" w:tgtFrame="_blank" w:history="1">
        <w:r w:rsidRPr="00800FCE">
          <w:rPr>
            <w:rStyle w:val="Hyperlink"/>
            <w:rFonts w:ascii="Comic Sans MS" w:hAnsi="Comic Sans MS" w:cs="Arial"/>
          </w:rPr>
          <w:t>www.renew.org.au/</w:t>
        </w:r>
      </w:hyperlink>
    </w:p>
    <w:p w14:paraId="63C24A66" w14:textId="77777777" w:rsidR="00675805" w:rsidRPr="00800FCE" w:rsidRDefault="00675805" w:rsidP="00675805">
      <w:pPr>
        <w:rPr>
          <w:rStyle w:val="Hyperlink"/>
          <w:rFonts w:ascii="Comic Sans MS" w:hAnsi="Comic Sans MS" w:cs="Arial"/>
        </w:rPr>
      </w:pPr>
      <w:r w:rsidRPr="0045200D">
        <w:rPr>
          <w:rFonts w:ascii="Tahoma" w:hAnsi="Tahoma" w:cs="Tahoma"/>
        </w:rPr>
        <w:t>AAEE</w:t>
      </w:r>
      <w:r w:rsidR="00C03ADE" w:rsidRPr="0045200D">
        <w:rPr>
          <w:rFonts w:ascii="Tahoma" w:hAnsi="Tahoma" w:cs="Tahoma"/>
        </w:rPr>
        <w:t xml:space="preserve"> (Australian Association for Environmental Education)</w:t>
      </w:r>
      <w:r w:rsidRPr="0045200D">
        <w:rPr>
          <w:rFonts w:ascii="Tahoma" w:hAnsi="Tahoma" w:cs="Tahoma"/>
        </w:rPr>
        <w:t xml:space="preserve">: </w:t>
      </w:r>
      <w:hyperlink r:id="rId83" w:tgtFrame="_blank" w:history="1">
        <w:r w:rsidRPr="00800FCE">
          <w:rPr>
            <w:rStyle w:val="Hyperlink"/>
            <w:rFonts w:ascii="Comic Sans MS" w:hAnsi="Comic Sans MS" w:cs="Arial"/>
          </w:rPr>
          <w:t>www.aaee.org.au/</w:t>
        </w:r>
      </w:hyperlink>
    </w:p>
    <w:p w14:paraId="2FAD0FE9" w14:textId="77777777" w:rsidR="000B67D8" w:rsidRDefault="00C03ADE" w:rsidP="00635F48">
      <w:pPr>
        <w:rPr>
          <w:rFonts w:asciiTheme="minorHAnsi" w:hAnsiTheme="minorHAnsi"/>
        </w:rPr>
      </w:pPr>
      <w:r w:rsidRPr="0045200D">
        <w:rPr>
          <w:rFonts w:ascii="Tahoma" w:hAnsi="Tahoma" w:cs="Tahoma"/>
        </w:rPr>
        <w:t xml:space="preserve">CEN (Community Environment Network) </w:t>
      </w:r>
      <w:r w:rsidRPr="00800FCE">
        <w:rPr>
          <w:rStyle w:val="Hyperlink"/>
          <w:rFonts w:ascii="Comic Sans MS" w:hAnsi="Comic Sans MS" w:cs="Arial"/>
        </w:rPr>
        <w:t>www.cen.org.au</w:t>
      </w:r>
      <w:r w:rsidR="00635F48">
        <w:rPr>
          <w:rFonts w:asciiTheme="minorHAnsi" w:hAnsiTheme="minorHAnsi"/>
        </w:rPr>
        <w:t xml:space="preserve"> </w:t>
      </w:r>
      <w:r w:rsidR="006468F2" w:rsidRPr="006468F2">
        <w:rPr>
          <w:rFonts w:asciiTheme="minorHAnsi" w:hAnsiTheme="minorHAnsi"/>
          <w:b/>
        </w:rPr>
        <w:t>Central Coast Based Issues</w:t>
      </w:r>
    </w:p>
    <w:p w14:paraId="1D4823DB" w14:textId="77777777" w:rsidR="0060596E" w:rsidRPr="0045200D" w:rsidRDefault="000B67D8" w:rsidP="00635F48">
      <w:pPr>
        <w:rPr>
          <w:rFonts w:asciiTheme="minorHAnsi" w:hAnsiTheme="minorHAnsi"/>
        </w:rPr>
      </w:pPr>
      <w:r>
        <w:rPr>
          <w:rFonts w:asciiTheme="minorHAnsi" w:hAnsiTheme="minorHAnsi"/>
        </w:rPr>
        <w:t xml:space="preserve">COOL AUSTRALIA </w:t>
      </w:r>
      <w:r w:rsidRPr="000B67D8">
        <w:rPr>
          <w:rFonts w:asciiTheme="minorHAnsi" w:hAnsiTheme="minorHAnsi"/>
        </w:rPr>
        <w:t xml:space="preserve">(Teaching Resources) </w:t>
      </w:r>
      <w:hyperlink r:id="rId84" w:history="1">
        <w:r w:rsidRPr="000B67D8">
          <w:rPr>
            <w:rStyle w:val="Hyperlink"/>
            <w:rFonts w:asciiTheme="minorHAnsi" w:hAnsiTheme="minorHAnsi"/>
          </w:rPr>
          <w:t>www.coolaustralia.org/</w:t>
        </w:r>
      </w:hyperlink>
      <w:r w:rsidR="00355574" w:rsidRPr="0045200D">
        <w:rPr>
          <w:rFonts w:asciiTheme="minorHAnsi" w:hAnsiTheme="minorHAnsi"/>
        </w:rPr>
        <w:br w:type="page"/>
      </w:r>
    </w:p>
    <w:p w14:paraId="73944399" w14:textId="77777777" w:rsidR="00355574" w:rsidRPr="0045200D" w:rsidRDefault="00355574" w:rsidP="008E27CB">
      <w:pPr>
        <w:pStyle w:val="Heading1"/>
        <w:tabs>
          <w:tab w:val="clear" w:pos="720"/>
          <w:tab w:val="num" w:pos="360"/>
        </w:tabs>
        <w:ind w:left="360"/>
        <w:rPr>
          <w:rFonts w:asciiTheme="minorHAnsi" w:hAnsiTheme="minorHAnsi"/>
        </w:rPr>
      </w:pPr>
      <w:bookmarkStart w:id="6" w:name="_Toc478033838"/>
      <w:r w:rsidRPr="0045200D">
        <w:rPr>
          <w:rFonts w:asciiTheme="minorHAnsi" w:hAnsiTheme="minorHAnsi"/>
        </w:rPr>
        <w:lastRenderedPageBreak/>
        <w:t>Environmental Education Centres</w:t>
      </w:r>
      <w:r w:rsidR="001275D6" w:rsidRPr="0045200D">
        <w:rPr>
          <w:rFonts w:asciiTheme="minorHAnsi" w:hAnsiTheme="minorHAnsi"/>
        </w:rPr>
        <w:t xml:space="preserve"> (DEC</w:t>
      </w:r>
      <w:r w:rsidR="00B61C78" w:rsidRPr="0045200D">
        <w:rPr>
          <w:rFonts w:asciiTheme="minorHAnsi" w:hAnsiTheme="minorHAnsi"/>
        </w:rPr>
        <w:t>)</w:t>
      </w:r>
      <w:bookmarkEnd w:id="6"/>
    </w:p>
    <w:tbl>
      <w:tblPr>
        <w:tblW w:w="9656" w:type="dxa"/>
        <w:tblInd w:w="93" w:type="dxa"/>
        <w:tblBorders>
          <w:top w:val="single" w:sz="4" w:space="0" w:color="auto"/>
          <w:bottom w:val="single" w:sz="4" w:space="0" w:color="auto"/>
          <w:insideH w:val="single" w:sz="4" w:space="0" w:color="auto"/>
        </w:tblBorders>
        <w:tblLook w:val="0000" w:firstRow="0" w:lastRow="0" w:firstColumn="0" w:lastColumn="0" w:noHBand="0" w:noVBand="0"/>
      </w:tblPr>
      <w:tblGrid>
        <w:gridCol w:w="3490"/>
        <w:gridCol w:w="3990"/>
        <w:gridCol w:w="2074"/>
        <w:gridCol w:w="102"/>
      </w:tblGrid>
      <w:tr w:rsidR="00355574" w:rsidRPr="0045200D" w14:paraId="09DC535C" w14:textId="77777777" w:rsidTr="008937E3">
        <w:trPr>
          <w:trHeight w:val="615"/>
        </w:trPr>
        <w:tc>
          <w:tcPr>
            <w:tcW w:w="3559" w:type="dxa"/>
          </w:tcPr>
          <w:p w14:paraId="19F249E2" w14:textId="77777777" w:rsidR="00355574" w:rsidRPr="0045200D" w:rsidRDefault="00355574" w:rsidP="00253E27">
            <w:pPr>
              <w:spacing w:after="240"/>
              <w:rPr>
                <w:rFonts w:asciiTheme="minorHAnsi" w:hAnsiTheme="minorHAnsi" w:cs="Arial"/>
                <w:b/>
                <w:bCs/>
                <w:color w:val="auto"/>
                <w:kern w:val="0"/>
                <w:sz w:val="22"/>
                <w:szCs w:val="22"/>
              </w:rPr>
            </w:pPr>
            <w:r w:rsidRPr="0045200D">
              <w:rPr>
                <w:rFonts w:asciiTheme="minorHAnsi" w:hAnsiTheme="minorHAnsi" w:cs="Arial"/>
                <w:b/>
                <w:bCs/>
                <w:color w:val="auto"/>
                <w:kern w:val="0"/>
                <w:sz w:val="22"/>
                <w:szCs w:val="22"/>
              </w:rPr>
              <w:t>Name of Centre</w:t>
            </w:r>
            <w:r w:rsidRPr="0045200D">
              <w:rPr>
                <w:rFonts w:asciiTheme="minorHAnsi" w:hAnsiTheme="minorHAnsi" w:cs="Arial"/>
                <w:b/>
                <w:bCs/>
                <w:color w:val="auto"/>
                <w:kern w:val="0"/>
                <w:sz w:val="22"/>
                <w:szCs w:val="22"/>
              </w:rPr>
              <w:br/>
              <w:t>Address of Centre</w:t>
            </w:r>
          </w:p>
        </w:tc>
        <w:tc>
          <w:tcPr>
            <w:tcW w:w="3990" w:type="dxa"/>
            <w:noWrap/>
          </w:tcPr>
          <w:p w14:paraId="7F091BF8" w14:textId="77777777" w:rsidR="00355574" w:rsidRPr="0045200D" w:rsidRDefault="00355574" w:rsidP="00253E27">
            <w:pPr>
              <w:rPr>
                <w:rFonts w:asciiTheme="minorHAnsi" w:hAnsiTheme="minorHAnsi" w:cs="Arial"/>
                <w:b/>
                <w:bCs/>
                <w:color w:val="auto"/>
                <w:kern w:val="0"/>
                <w:sz w:val="22"/>
                <w:szCs w:val="22"/>
              </w:rPr>
            </w:pPr>
            <w:r w:rsidRPr="0045200D">
              <w:rPr>
                <w:rFonts w:asciiTheme="minorHAnsi" w:hAnsiTheme="minorHAnsi" w:cs="Arial"/>
                <w:b/>
                <w:bCs/>
                <w:color w:val="auto"/>
                <w:kern w:val="0"/>
                <w:sz w:val="22"/>
                <w:szCs w:val="22"/>
              </w:rPr>
              <w:t>Email</w:t>
            </w:r>
          </w:p>
        </w:tc>
        <w:tc>
          <w:tcPr>
            <w:tcW w:w="2107" w:type="dxa"/>
            <w:gridSpan w:val="2"/>
          </w:tcPr>
          <w:p w14:paraId="1B82F421" w14:textId="77777777" w:rsidR="00355574" w:rsidRPr="0045200D" w:rsidRDefault="00355574" w:rsidP="00253E27">
            <w:pPr>
              <w:rPr>
                <w:rFonts w:asciiTheme="minorHAnsi" w:hAnsiTheme="minorHAnsi" w:cs="Arial"/>
                <w:b/>
                <w:bCs/>
                <w:color w:val="auto"/>
                <w:kern w:val="0"/>
                <w:sz w:val="22"/>
                <w:szCs w:val="22"/>
              </w:rPr>
            </w:pPr>
            <w:r w:rsidRPr="0045200D">
              <w:rPr>
                <w:rFonts w:asciiTheme="minorHAnsi" w:hAnsiTheme="minorHAnsi" w:cs="Arial"/>
                <w:b/>
                <w:bCs/>
                <w:color w:val="auto"/>
                <w:kern w:val="0"/>
                <w:sz w:val="22"/>
                <w:szCs w:val="22"/>
              </w:rPr>
              <w:t>Telephone No</w:t>
            </w:r>
            <w:r w:rsidRPr="0045200D">
              <w:rPr>
                <w:rFonts w:asciiTheme="minorHAnsi" w:hAnsiTheme="minorHAnsi" w:cs="Arial"/>
                <w:b/>
                <w:bCs/>
                <w:color w:val="auto"/>
                <w:kern w:val="0"/>
                <w:sz w:val="22"/>
                <w:szCs w:val="22"/>
              </w:rPr>
              <w:br/>
              <w:t>Fax No</w:t>
            </w:r>
          </w:p>
        </w:tc>
      </w:tr>
      <w:tr w:rsidR="00355574" w:rsidRPr="0045200D" w14:paraId="4C0A368F" w14:textId="77777777" w:rsidTr="008937E3">
        <w:trPr>
          <w:trHeight w:val="603"/>
        </w:trPr>
        <w:tc>
          <w:tcPr>
            <w:tcW w:w="3559" w:type="dxa"/>
          </w:tcPr>
          <w:p w14:paraId="64769AD4" w14:textId="77777777" w:rsidR="00355574" w:rsidRPr="0045200D" w:rsidRDefault="00355574" w:rsidP="004E5958">
            <w:pPr>
              <w:rPr>
                <w:rFonts w:asciiTheme="minorHAnsi" w:hAnsiTheme="minorHAnsi" w:cs="Arial"/>
                <w:b/>
                <w:bCs/>
                <w:color w:val="auto"/>
                <w:kern w:val="0"/>
                <w:sz w:val="22"/>
                <w:szCs w:val="22"/>
              </w:rPr>
            </w:pPr>
            <w:r w:rsidRPr="0045200D">
              <w:rPr>
                <w:rFonts w:asciiTheme="minorHAnsi" w:hAnsiTheme="minorHAnsi" w:cs="Arial"/>
                <w:b/>
                <w:bCs/>
                <w:color w:val="auto"/>
                <w:kern w:val="0"/>
                <w:sz w:val="22"/>
                <w:szCs w:val="22"/>
              </w:rPr>
              <w:t>Awabakal</w:t>
            </w:r>
            <w:r w:rsidRPr="0045200D">
              <w:rPr>
                <w:rFonts w:asciiTheme="minorHAnsi" w:hAnsiTheme="minorHAnsi" w:cs="Arial"/>
                <w:b/>
                <w:bCs/>
                <w:color w:val="auto"/>
                <w:kern w:val="0"/>
                <w:sz w:val="22"/>
                <w:szCs w:val="22"/>
              </w:rPr>
              <w:br/>
            </w:r>
            <w:r w:rsidRPr="0045200D">
              <w:rPr>
                <w:rFonts w:asciiTheme="minorHAnsi" w:hAnsiTheme="minorHAnsi" w:cs="Arial"/>
                <w:color w:val="auto"/>
                <w:kern w:val="0"/>
                <w:sz w:val="22"/>
                <w:szCs w:val="22"/>
              </w:rPr>
              <w:t>Dudley 2290</w:t>
            </w:r>
          </w:p>
        </w:tc>
        <w:tc>
          <w:tcPr>
            <w:tcW w:w="3990" w:type="dxa"/>
            <w:noWrap/>
          </w:tcPr>
          <w:p w14:paraId="351EAFE0" w14:textId="77777777" w:rsidR="00355574" w:rsidRPr="00800FCE" w:rsidRDefault="00732690" w:rsidP="00EB603C">
            <w:pPr>
              <w:rPr>
                <w:rFonts w:ascii="Comic Sans MS" w:hAnsi="Comic Sans MS" w:cs="Arial"/>
                <w:color w:val="0000FF"/>
                <w:kern w:val="0"/>
                <w:u w:val="single"/>
              </w:rPr>
            </w:pPr>
            <w:hyperlink r:id="rId85" w:history="1">
              <w:r w:rsidR="000B67D8" w:rsidRPr="00E56D4C">
                <w:rPr>
                  <w:rStyle w:val="Hyperlink"/>
                  <w:rFonts w:ascii="Comic Sans MS" w:hAnsi="Comic Sans MS" w:cs="Arial"/>
                  <w:kern w:val="0"/>
                </w:rPr>
                <w:t>awabakal-e.school@det.nsw.edu.au</w:t>
              </w:r>
            </w:hyperlink>
          </w:p>
        </w:tc>
        <w:tc>
          <w:tcPr>
            <w:tcW w:w="2107" w:type="dxa"/>
            <w:gridSpan w:val="2"/>
          </w:tcPr>
          <w:p w14:paraId="754DFDB0" w14:textId="77777777" w:rsidR="00355574" w:rsidRPr="0045200D" w:rsidRDefault="00355574" w:rsidP="00253E27">
            <w:pPr>
              <w:rPr>
                <w:rFonts w:asciiTheme="minorHAnsi" w:hAnsiTheme="minorHAnsi" w:cs="Arial"/>
                <w:color w:val="auto"/>
                <w:kern w:val="0"/>
                <w:sz w:val="22"/>
                <w:szCs w:val="22"/>
              </w:rPr>
            </w:pPr>
            <w:r w:rsidRPr="0045200D">
              <w:rPr>
                <w:rFonts w:asciiTheme="minorHAnsi" w:hAnsiTheme="minorHAnsi" w:cs="Arial"/>
                <w:color w:val="auto"/>
                <w:kern w:val="0"/>
                <w:sz w:val="22"/>
                <w:szCs w:val="22"/>
              </w:rPr>
              <w:t>02 4944 7203</w:t>
            </w:r>
            <w:r w:rsidRPr="0045200D">
              <w:rPr>
                <w:rFonts w:asciiTheme="minorHAnsi" w:hAnsiTheme="minorHAnsi" w:cs="Arial"/>
                <w:color w:val="auto"/>
                <w:kern w:val="0"/>
                <w:sz w:val="22"/>
                <w:szCs w:val="22"/>
              </w:rPr>
              <w:br/>
              <w:t>02 4942 6097</w:t>
            </w:r>
          </w:p>
        </w:tc>
      </w:tr>
      <w:tr w:rsidR="00355574" w:rsidRPr="0045200D" w14:paraId="0EA021E8" w14:textId="77777777" w:rsidTr="008937E3">
        <w:trPr>
          <w:trHeight w:val="570"/>
        </w:trPr>
        <w:tc>
          <w:tcPr>
            <w:tcW w:w="3559" w:type="dxa"/>
          </w:tcPr>
          <w:p w14:paraId="3EDBDBE6" w14:textId="77777777" w:rsidR="00880526" w:rsidRDefault="00355574" w:rsidP="00253E27">
            <w:pPr>
              <w:rPr>
                <w:rFonts w:asciiTheme="minorHAnsi" w:hAnsiTheme="minorHAnsi" w:cs="Arial"/>
                <w:color w:val="auto"/>
                <w:kern w:val="0"/>
                <w:sz w:val="22"/>
                <w:szCs w:val="22"/>
              </w:rPr>
            </w:pPr>
            <w:smartTag w:uri="urn:schemas-microsoft-com:office:smarttags" w:element="place">
              <w:smartTag w:uri="urn:schemas-microsoft-com:office:smarttags" w:element="PlaceName">
                <w:r w:rsidRPr="0045200D">
                  <w:rPr>
                    <w:rFonts w:asciiTheme="minorHAnsi" w:hAnsiTheme="minorHAnsi" w:cs="Arial"/>
                    <w:b/>
                    <w:bCs/>
                    <w:color w:val="auto"/>
                    <w:kern w:val="0"/>
                    <w:sz w:val="22"/>
                    <w:szCs w:val="22"/>
                  </w:rPr>
                  <w:t>Botany Bay</w:t>
                </w:r>
              </w:smartTag>
              <w:r w:rsidRPr="0045200D">
                <w:rPr>
                  <w:rFonts w:asciiTheme="minorHAnsi" w:hAnsiTheme="minorHAnsi" w:cs="Arial"/>
                  <w:color w:val="auto"/>
                  <w:kern w:val="0"/>
                  <w:sz w:val="22"/>
                  <w:szCs w:val="22"/>
                </w:rPr>
                <w:br/>
              </w:r>
              <w:smartTag w:uri="urn:schemas-microsoft-com:office:smarttags" w:element="PlaceName">
                <w:r w:rsidRPr="0045200D">
                  <w:rPr>
                    <w:rFonts w:asciiTheme="minorHAnsi" w:hAnsiTheme="minorHAnsi" w:cs="Arial"/>
                    <w:color w:val="auto"/>
                    <w:kern w:val="0"/>
                    <w:sz w:val="22"/>
                    <w:szCs w:val="22"/>
                  </w:rPr>
                  <w:t>Botany Bay</w:t>
                </w:r>
              </w:smartTag>
              <w:r w:rsidRPr="0045200D">
                <w:rPr>
                  <w:rFonts w:asciiTheme="minorHAnsi" w:hAnsiTheme="minorHAnsi" w:cs="Arial"/>
                  <w:color w:val="auto"/>
                  <w:kern w:val="0"/>
                  <w:sz w:val="22"/>
                  <w:szCs w:val="22"/>
                </w:rPr>
                <w:t xml:space="preserve"> </w:t>
              </w:r>
              <w:smartTag w:uri="urn:schemas-microsoft-com:office:smarttags" w:element="PlaceType">
                <w:r w:rsidRPr="0045200D">
                  <w:rPr>
                    <w:rFonts w:asciiTheme="minorHAnsi" w:hAnsiTheme="minorHAnsi" w:cs="Arial"/>
                    <w:color w:val="auto"/>
                    <w:kern w:val="0"/>
                    <w:sz w:val="22"/>
                    <w:szCs w:val="22"/>
                  </w:rPr>
                  <w:t>National Park</w:t>
                </w:r>
              </w:smartTag>
            </w:smartTag>
            <w:r w:rsidRPr="0045200D">
              <w:rPr>
                <w:rFonts w:asciiTheme="minorHAnsi" w:hAnsiTheme="minorHAnsi" w:cs="Arial"/>
                <w:color w:val="auto"/>
                <w:kern w:val="0"/>
                <w:sz w:val="22"/>
                <w:szCs w:val="22"/>
              </w:rPr>
              <w:t xml:space="preserve">, </w:t>
            </w:r>
          </w:p>
          <w:p w14:paraId="138FD921" w14:textId="77777777" w:rsidR="00355574" w:rsidRPr="0045200D" w:rsidRDefault="00355574" w:rsidP="00253E27">
            <w:pPr>
              <w:rPr>
                <w:rFonts w:asciiTheme="minorHAnsi" w:hAnsiTheme="minorHAnsi" w:cs="Arial"/>
                <w:b/>
                <w:bCs/>
                <w:color w:val="auto"/>
                <w:kern w:val="0"/>
                <w:sz w:val="22"/>
                <w:szCs w:val="22"/>
              </w:rPr>
            </w:pPr>
            <w:r w:rsidRPr="0045200D">
              <w:rPr>
                <w:rFonts w:asciiTheme="minorHAnsi" w:hAnsiTheme="minorHAnsi" w:cs="Arial"/>
                <w:color w:val="auto"/>
                <w:kern w:val="0"/>
                <w:sz w:val="22"/>
                <w:szCs w:val="22"/>
              </w:rPr>
              <w:t>Kurnell 2231</w:t>
            </w:r>
          </w:p>
        </w:tc>
        <w:tc>
          <w:tcPr>
            <w:tcW w:w="3990" w:type="dxa"/>
          </w:tcPr>
          <w:p w14:paraId="108980E9" w14:textId="77777777" w:rsidR="00355574" w:rsidRPr="00800FCE" w:rsidRDefault="00732690" w:rsidP="0049082A">
            <w:pPr>
              <w:rPr>
                <w:rFonts w:ascii="Comic Sans MS" w:hAnsi="Comic Sans MS" w:cs="Arial"/>
                <w:color w:val="0000FF"/>
                <w:kern w:val="0"/>
                <w:u w:val="single"/>
              </w:rPr>
            </w:pPr>
            <w:hyperlink r:id="rId86" w:history="1">
              <w:r w:rsidR="00355574" w:rsidRPr="00800FCE">
                <w:rPr>
                  <w:rFonts w:ascii="Comic Sans MS" w:hAnsi="Comic Sans MS" w:cs="Arial"/>
                  <w:color w:val="0000FF"/>
                  <w:kern w:val="0"/>
                  <w:u w:val="single"/>
                </w:rPr>
                <w:t>botanybay-e.school@det.nsw.edu.au</w:t>
              </w:r>
              <w:r w:rsidR="00355574" w:rsidRPr="00800FCE">
                <w:rPr>
                  <w:rFonts w:ascii="Comic Sans MS" w:hAnsi="Comic Sans MS" w:cs="Arial"/>
                  <w:color w:val="0000FF"/>
                  <w:kern w:val="0"/>
                  <w:u w:val="single"/>
                </w:rPr>
                <w:br/>
              </w:r>
            </w:hyperlink>
          </w:p>
        </w:tc>
        <w:tc>
          <w:tcPr>
            <w:tcW w:w="2107" w:type="dxa"/>
            <w:gridSpan w:val="2"/>
          </w:tcPr>
          <w:p w14:paraId="06232DC9" w14:textId="77777777" w:rsidR="00355574" w:rsidRPr="0045200D" w:rsidRDefault="00355574" w:rsidP="00253E27">
            <w:pPr>
              <w:rPr>
                <w:rFonts w:asciiTheme="minorHAnsi" w:hAnsiTheme="minorHAnsi" w:cs="Arial"/>
                <w:color w:val="auto"/>
                <w:kern w:val="0"/>
                <w:sz w:val="22"/>
                <w:szCs w:val="22"/>
              </w:rPr>
            </w:pPr>
            <w:r w:rsidRPr="0045200D">
              <w:rPr>
                <w:rFonts w:asciiTheme="minorHAnsi" w:hAnsiTheme="minorHAnsi" w:cs="Arial"/>
                <w:color w:val="auto"/>
                <w:kern w:val="0"/>
                <w:sz w:val="22"/>
                <w:szCs w:val="22"/>
              </w:rPr>
              <w:t>T: 02 9668 8431</w:t>
            </w:r>
            <w:r w:rsidRPr="0045200D">
              <w:rPr>
                <w:rFonts w:asciiTheme="minorHAnsi" w:hAnsiTheme="minorHAnsi" w:cs="Arial"/>
                <w:color w:val="auto"/>
                <w:kern w:val="0"/>
                <w:sz w:val="22"/>
                <w:szCs w:val="22"/>
              </w:rPr>
              <w:br/>
              <w:t>F: 02 9668 8523</w:t>
            </w:r>
          </w:p>
        </w:tc>
      </w:tr>
      <w:tr w:rsidR="00355574" w:rsidRPr="0045200D" w14:paraId="23C6098E" w14:textId="77777777" w:rsidTr="008937E3">
        <w:trPr>
          <w:trHeight w:val="570"/>
        </w:trPr>
        <w:tc>
          <w:tcPr>
            <w:tcW w:w="3559" w:type="dxa"/>
          </w:tcPr>
          <w:p w14:paraId="3041895D" w14:textId="77777777" w:rsidR="00880526" w:rsidRDefault="00355574" w:rsidP="00253E27">
            <w:pPr>
              <w:rPr>
                <w:rFonts w:asciiTheme="minorHAnsi" w:hAnsiTheme="minorHAnsi" w:cs="Arial"/>
                <w:color w:val="auto"/>
                <w:kern w:val="0"/>
                <w:sz w:val="22"/>
                <w:szCs w:val="22"/>
              </w:rPr>
            </w:pPr>
            <w:smartTag w:uri="urn:schemas-microsoft-com:office:smarttags" w:element="place">
              <w:smartTag w:uri="urn:schemas-microsoft-com:office:smarttags" w:element="PlaceName">
                <w:r w:rsidRPr="0045200D">
                  <w:rPr>
                    <w:rFonts w:asciiTheme="minorHAnsi" w:hAnsiTheme="minorHAnsi" w:cs="Arial"/>
                    <w:b/>
                    <w:bCs/>
                    <w:color w:val="auto"/>
                    <w:kern w:val="0"/>
                    <w:sz w:val="22"/>
                    <w:szCs w:val="22"/>
                  </w:rPr>
                  <w:t>Bournda</w:t>
                </w:r>
              </w:smartTag>
              <w:r w:rsidRPr="0045200D">
                <w:rPr>
                  <w:rFonts w:asciiTheme="minorHAnsi" w:hAnsiTheme="minorHAnsi" w:cs="Arial"/>
                  <w:color w:val="auto"/>
                  <w:kern w:val="0"/>
                  <w:sz w:val="22"/>
                  <w:szCs w:val="22"/>
                </w:rPr>
                <w:br/>
              </w:r>
              <w:smartTag w:uri="urn:schemas-microsoft-com:office:smarttags" w:element="PlaceName">
                <w:r w:rsidRPr="0045200D">
                  <w:rPr>
                    <w:rFonts w:asciiTheme="minorHAnsi" w:hAnsiTheme="minorHAnsi" w:cs="Arial"/>
                    <w:color w:val="auto"/>
                    <w:kern w:val="0"/>
                    <w:sz w:val="22"/>
                    <w:szCs w:val="22"/>
                  </w:rPr>
                  <w:t>Bournda</w:t>
                </w:r>
              </w:smartTag>
              <w:r w:rsidRPr="0045200D">
                <w:rPr>
                  <w:rFonts w:asciiTheme="minorHAnsi" w:hAnsiTheme="minorHAnsi" w:cs="Arial"/>
                  <w:color w:val="auto"/>
                  <w:kern w:val="0"/>
                  <w:sz w:val="22"/>
                  <w:szCs w:val="22"/>
                </w:rPr>
                <w:t xml:space="preserve"> </w:t>
              </w:r>
              <w:smartTag w:uri="urn:schemas-microsoft-com:office:smarttags" w:element="PlaceType">
                <w:r w:rsidRPr="0045200D">
                  <w:rPr>
                    <w:rFonts w:asciiTheme="minorHAnsi" w:hAnsiTheme="minorHAnsi" w:cs="Arial"/>
                    <w:color w:val="auto"/>
                    <w:kern w:val="0"/>
                    <w:sz w:val="22"/>
                    <w:szCs w:val="22"/>
                  </w:rPr>
                  <w:t>National Park</w:t>
                </w:r>
              </w:smartTag>
            </w:smartTag>
            <w:r w:rsidRPr="0045200D">
              <w:rPr>
                <w:rFonts w:asciiTheme="minorHAnsi" w:hAnsiTheme="minorHAnsi" w:cs="Arial"/>
                <w:color w:val="auto"/>
                <w:kern w:val="0"/>
                <w:sz w:val="22"/>
                <w:szCs w:val="22"/>
              </w:rPr>
              <w:t xml:space="preserve">, </w:t>
            </w:r>
          </w:p>
          <w:p w14:paraId="5D3F8495" w14:textId="77777777" w:rsidR="00355574" w:rsidRPr="0045200D" w:rsidRDefault="00355574" w:rsidP="00253E27">
            <w:pPr>
              <w:rPr>
                <w:rFonts w:asciiTheme="minorHAnsi" w:hAnsiTheme="minorHAnsi" w:cs="Arial"/>
                <w:b/>
                <w:bCs/>
                <w:color w:val="auto"/>
                <w:kern w:val="0"/>
                <w:sz w:val="22"/>
                <w:szCs w:val="22"/>
              </w:rPr>
            </w:pPr>
            <w:r w:rsidRPr="0045200D">
              <w:rPr>
                <w:rFonts w:asciiTheme="minorHAnsi" w:hAnsiTheme="minorHAnsi" w:cs="Arial"/>
                <w:color w:val="auto"/>
                <w:kern w:val="0"/>
                <w:sz w:val="22"/>
                <w:szCs w:val="22"/>
              </w:rPr>
              <w:t>Via Kalaru 2550</w:t>
            </w:r>
          </w:p>
        </w:tc>
        <w:tc>
          <w:tcPr>
            <w:tcW w:w="3990" w:type="dxa"/>
            <w:noWrap/>
          </w:tcPr>
          <w:p w14:paraId="68CE3320" w14:textId="77777777" w:rsidR="00355574" w:rsidRPr="00800FCE" w:rsidRDefault="00732690" w:rsidP="00253E27">
            <w:pPr>
              <w:rPr>
                <w:rFonts w:ascii="Comic Sans MS" w:hAnsi="Comic Sans MS" w:cs="Arial"/>
                <w:color w:val="0000FF"/>
                <w:kern w:val="0"/>
                <w:u w:val="single"/>
              </w:rPr>
            </w:pPr>
            <w:hyperlink r:id="rId87" w:history="1">
              <w:r w:rsidR="00355574" w:rsidRPr="00800FCE">
                <w:rPr>
                  <w:rFonts w:ascii="Comic Sans MS" w:hAnsi="Comic Sans MS" w:cs="Arial"/>
                  <w:color w:val="0000FF"/>
                  <w:kern w:val="0"/>
                  <w:u w:val="single"/>
                </w:rPr>
                <w:t>bournda-e.school@det.nsw.edu.au</w:t>
              </w:r>
            </w:hyperlink>
          </w:p>
        </w:tc>
        <w:tc>
          <w:tcPr>
            <w:tcW w:w="2107" w:type="dxa"/>
            <w:gridSpan w:val="2"/>
          </w:tcPr>
          <w:p w14:paraId="498C3B26" w14:textId="77777777" w:rsidR="00355574" w:rsidRPr="0045200D" w:rsidRDefault="00355574" w:rsidP="00253E27">
            <w:pPr>
              <w:rPr>
                <w:rFonts w:asciiTheme="minorHAnsi" w:hAnsiTheme="minorHAnsi" w:cs="Arial"/>
                <w:color w:val="auto"/>
                <w:kern w:val="0"/>
                <w:sz w:val="22"/>
                <w:szCs w:val="22"/>
              </w:rPr>
            </w:pPr>
            <w:r w:rsidRPr="0045200D">
              <w:rPr>
                <w:rFonts w:asciiTheme="minorHAnsi" w:hAnsiTheme="minorHAnsi" w:cs="Arial"/>
                <w:color w:val="auto"/>
                <w:kern w:val="0"/>
                <w:sz w:val="22"/>
                <w:szCs w:val="22"/>
              </w:rPr>
              <w:t>T: 02 6494 5009</w:t>
            </w:r>
            <w:r w:rsidRPr="0045200D">
              <w:rPr>
                <w:rFonts w:asciiTheme="minorHAnsi" w:hAnsiTheme="minorHAnsi" w:cs="Arial"/>
                <w:color w:val="auto"/>
                <w:kern w:val="0"/>
                <w:sz w:val="22"/>
                <w:szCs w:val="22"/>
              </w:rPr>
              <w:br/>
              <w:t>F:02 6494 5011</w:t>
            </w:r>
          </w:p>
        </w:tc>
      </w:tr>
      <w:tr w:rsidR="00355574" w:rsidRPr="0045200D" w14:paraId="42F5BCD6" w14:textId="77777777" w:rsidTr="008937E3">
        <w:trPr>
          <w:trHeight w:val="540"/>
        </w:trPr>
        <w:tc>
          <w:tcPr>
            <w:tcW w:w="3559" w:type="dxa"/>
          </w:tcPr>
          <w:p w14:paraId="7F6963E0" w14:textId="77777777" w:rsidR="00355574" w:rsidRPr="0045200D" w:rsidRDefault="00355574" w:rsidP="00253E27">
            <w:pPr>
              <w:rPr>
                <w:rFonts w:asciiTheme="minorHAnsi" w:hAnsiTheme="minorHAnsi" w:cs="Arial"/>
                <w:b/>
                <w:bCs/>
                <w:color w:val="auto"/>
                <w:kern w:val="0"/>
                <w:sz w:val="22"/>
                <w:szCs w:val="22"/>
              </w:rPr>
            </w:pPr>
            <w:smartTag w:uri="urn:schemas-microsoft-com:office:smarttags" w:element="Street">
              <w:smartTag w:uri="urn:schemas-microsoft-com:office:smarttags" w:element="address">
                <w:r w:rsidRPr="0045200D">
                  <w:rPr>
                    <w:rFonts w:asciiTheme="minorHAnsi" w:hAnsiTheme="minorHAnsi" w:cs="Arial"/>
                    <w:b/>
                    <w:bCs/>
                    <w:color w:val="auto"/>
                    <w:kern w:val="0"/>
                    <w:sz w:val="22"/>
                    <w:szCs w:val="22"/>
                  </w:rPr>
                  <w:t>Brewongle</w:t>
                </w:r>
                <w:r w:rsidRPr="0045200D">
                  <w:rPr>
                    <w:rFonts w:asciiTheme="minorHAnsi" w:hAnsiTheme="minorHAnsi" w:cs="Arial"/>
                    <w:color w:val="auto"/>
                    <w:kern w:val="0"/>
                    <w:sz w:val="22"/>
                    <w:szCs w:val="22"/>
                  </w:rPr>
                  <w:br/>
                  <w:t>Sackville Rd</w:t>
                </w:r>
              </w:smartTag>
            </w:smartTag>
            <w:r w:rsidRPr="0045200D">
              <w:rPr>
                <w:rFonts w:asciiTheme="minorHAnsi" w:hAnsiTheme="minorHAnsi" w:cs="Arial"/>
                <w:color w:val="auto"/>
                <w:kern w:val="0"/>
                <w:sz w:val="22"/>
                <w:szCs w:val="22"/>
              </w:rPr>
              <w:t>, Sackville North 2756</w:t>
            </w:r>
          </w:p>
        </w:tc>
        <w:tc>
          <w:tcPr>
            <w:tcW w:w="3990" w:type="dxa"/>
            <w:noWrap/>
          </w:tcPr>
          <w:p w14:paraId="092979AC" w14:textId="77777777" w:rsidR="00355574" w:rsidRPr="00800FCE" w:rsidRDefault="00732690" w:rsidP="00253E27">
            <w:pPr>
              <w:rPr>
                <w:rFonts w:ascii="Comic Sans MS" w:hAnsi="Comic Sans MS" w:cs="Arial"/>
                <w:color w:val="0000FF"/>
                <w:kern w:val="0"/>
                <w:u w:val="single"/>
              </w:rPr>
            </w:pPr>
            <w:hyperlink r:id="rId88" w:history="1">
              <w:r w:rsidR="00355574" w:rsidRPr="00800FCE">
                <w:rPr>
                  <w:rFonts w:ascii="Comic Sans MS" w:hAnsi="Comic Sans MS" w:cs="Arial"/>
                  <w:color w:val="0000FF"/>
                  <w:kern w:val="0"/>
                  <w:u w:val="single"/>
                </w:rPr>
                <w:t>brewongle-e.school@det.nsw.edu.au</w:t>
              </w:r>
            </w:hyperlink>
          </w:p>
        </w:tc>
        <w:tc>
          <w:tcPr>
            <w:tcW w:w="2107" w:type="dxa"/>
            <w:gridSpan w:val="2"/>
          </w:tcPr>
          <w:p w14:paraId="172D612D" w14:textId="77777777" w:rsidR="00355574" w:rsidRPr="0045200D" w:rsidRDefault="00355574" w:rsidP="00253E27">
            <w:pPr>
              <w:rPr>
                <w:rFonts w:asciiTheme="minorHAnsi" w:hAnsiTheme="minorHAnsi" w:cs="Arial"/>
                <w:color w:val="auto"/>
                <w:kern w:val="0"/>
                <w:sz w:val="22"/>
                <w:szCs w:val="22"/>
              </w:rPr>
            </w:pPr>
            <w:r w:rsidRPr="0045200D">
              <w:rPr>
                <w:rFonts w:asciiTheme="minorHAnsi" w:hAnsiTheme="minorHAnsi" w:cs="Arial"/>
                <w:color w:val="auto"/>
                <w:kern w:val="0"/>
                <w:sz w:val="22"/>
                <w:szCs w:val="22"/>
              </w:rPr>
              <w:t>T: 02 4579 1136</w:t>
            </w:r>
            <w:r w:rsidRPr="0045200D">
              <w:rPr>
                <w:rFonts w:asciiTheme="minorHAnsi" w:hAnsiTheme="minorHAnsi" w:cs="Arial"/>
                <w:color w:val="auto"/>
                <w:kern w:val="0"/>
                <w:sz w:val="22"/>
                <w:szCs w:val="22"/>
              </w:rPr>
              <w:br/>
              <w:t>F: 02 4579 1072</w:t>
            </w:r>
          </w:p>
        </w:tc>
      </w:tr>
      <w:tr w:rsidR="00355574" w:rsidRPr="0045200D" w14:paraId="079C3FF7" w14:textId="77777777" w:rsidTr="008937E3">
        <w:trPr>
          <w:trHeight w:val="600"/>
        </w:trPr>
        <w:tc>
          <w:tcPr>
            <w:tcW w:w="3559" w:type="dxa"/>
          </w:tcPr>
          <w:p w14:paraId="685A2E23" w14:textId="77777777" w:rsidR="00355574" w:rsidRPr="0045200D" w:rsidRDefault="00355574" w:rsidP="00253E27">
            <w:pPr>
              <w:rPr>
                <w:rFonts w:asciiTheme="minorHAnsi" w:hAnsiTheme="minorHAnsi" w:cs="Arial"/>
                <w:b/>
                <w:bCs/>
                <w:color w:val="auto"/>
                <w:kern w:val="0"/>
                <w:sz w:val="22"/>
                <w:szCs w:val="22"/>
              </w:rPr>
            </w:pPr>
            <w:smartTag w:uri="urn:schemas-microsoft-com:office:smarttags" w:element="place">
              <w:smartTag w:uri="urn:schemas-microsoft-com:office:smarttags" w:element="PlaceName">
                <w:r w:rsidRPr="0045200D">
                  <w:rPr>
                    <w:rFonts w:asciiTheme="minorHAnsi" w:hAnsiTheme="minorHAnsi" w:cs="Arial"/>
                    <w:b/>
                    <w:bCs/>
                    <w:color w:val="auto"/>
                    <w:kern w:val="0"/>
                    <w:sz w:val="22"/>
                    <w:szCs w:val="22"/>
                  </w:rPr>
                  <w:t>Camden</w:t>
                </w:r>
              </w:smartTag>
              <w:r w:rsidRPr="0045200D">
                <w:rPr>
                  <w:rFonts w:asciiTheme="minorHAnsi" w:hAnsiTheme="minorHAnsi" w:cs="Arial"/>
                  <w:b/>
                  <w:bCs/>
                  <w:color w:val="auto"/>
                  <w:kern w:val="0"/>
                  <w:sz w:val="22"/>
                  <w:szCs w:val="22"/>
                </w:rPr>
                <w:t xml:space="preserve"> </w:t>
              </w:r>
              <w:smartTag w:uri="urn:schemas-microsoft-com:office:smarttags" w:element="PlaceType">
                <w:r w:rsidRPr="0045200D">
                  <w:rPr>
                    <w:rFonts w:asciiTheme="minorHAnsi" w:hAnsiTheme="minorHAnsi" w:cs="Arial"/>
                    <w:b/>
                    <w:bCs/>
                    <w:color w:val="auto"/>
                    <w:kern w:val="0"/>
                    <w:sz w:val="22"/>
                    <w:szCs w:val="22"/>
                  </w:rPr>
                  <w:t>Park</w:t>
                </w:r>
              </w:smartTag>
            </w:smartTag>
            <w:r w:rsidRPr="0045200D">
              <w:rPr>
                <w:rFonts w:asciiTheme="minorHAnsi" w:hAnsiTheme="minorHAnsi" w:cs="Arial"/>
                <w:color w:val="auto"/>
                <w:kern w:val="0"/>
                <w:sz w:val="22"/>
                <w:szCs w:val="22"/>
              </w:rPr>
              <w:br/>
            </w:r>
            <w:smartTag w:uri="urn:schemas-microsoft-com:office:smarttags" w:element="address">
              <w:smartTag w:uri="urn:schemas-microsoft-com:office:smarttags" w:element="Street">
                <w:r w:rsidRPr="0045200D">
                  <w:rPr>
                    <w:rFonts w:asciiTheme="minorHAnsi" w:hAnsiTheme="minorHAnsi" w:cs="Arial"/>
                    <w:color w:val="auto"/>
                    <w:kern w:val="0"/>
                    <w:sz w:val="22"/>
                    <w:szCs w:val="22"/>
                  </w:rPr>
                  <w:t>PO Box 684</w:t>
                </w:r>
              </w:smartTag>
              <w:r w:rsidRPr="0045200D">
                <w:rPr>
                  <w:rFonts w:asciiTheme="minorHAnsi" w:hAnsiTheme="minorHAnsi" w:cs="Arial"/>
                  <w:color w:val="auto"/>
                  <w:kern w:val="0"/>
                  <w:sz w:val="22"/>
                  <w:szCs w:val="22"/>
                </w:rPr>
                <w:t xml:space="preserve">, </w:t>
              </w:r>
              <w:smartTag w:uri="urn:schemas-microsoft-com:office:smarttags" w:element="City">
                <w:r w:rsidRPr="0045200D">
                  <w:rPr>
                    <w:rFonts w:asciiTheme="minorHAnsi" w:hAnsiTheme="minorHAnsi" w:cs="Arial"/>
                    <w:color w:val="auto"/>
                    <w:kern w:val="0"/>
                    <w:sz w:val="22"/>
                    <w:szCs w:val="22"/>
                  </w:rPr>
                  <w:t>Camden</w:t>
                </w:r>
              </w:smartTag>
            </w:smartTag>
            <w:r w:rsidRPr="0045200D">
              <w:rPr>
                <w:rFonts w:asciiTheme="minorHAnsi" w:hAnsiTheme="minorHAnsi" w:cs="Arial"/>
                <w:color w:val="auto"/>
                <w:kern w:val="0"/>
                <w:sz w:val="22"/>
                <w:szCs w:val="22"/>
              </w:rPr>
              <w:t xml:space="preserve"> 2570</w:t>
            </w:r>
          </w:p>
        </w:tc>
        <w:tc>
          <w:tcPr>
            <w:tcW w:w="3990" w:type="dxa"/>
            <w:noWrap/>
          </w:tcPr>
          <w:p w14:paraId="66A8F118" w14:textId="77777777" w:rsidR="00355574" w:rsidRPr="00800FCE" w:rsidRDefault="00732690" w:rsidP="00253E27">
            <w:pPr>
              <w:rPr>
                <w:rFonts w:ascii="Comic Sans MS" w:hAnsi="Comic Sans MS" w:cs="Arial"/>
                <w:color w:val="0000FF"/>
                <w:kern w:val="0"/>
                <w:u w:val="single"/>
              </w:rPr>
            </w:pPr>
            <w:hyperlink r:id="rId89" w:history="1">
              <w:r w:rsidR="004E5958" w:rsidRPr="00A0172F">
                <w:rPr>
                  <w:rStyle w:val="Hyperlink"/>
                  <w:rFonts w:ascii="Comic Sans MS" w:hAnsi="Comic Sans MS" w:cs="Arial"/>
                  <w:kern w:val="0"/>
                </w:rPr>
                <w:t>camdenpk-e.school@det.nsw.edu.au</w:t>
              </w:r>
            </w:hyperlink>
          </w:p>
        </w:tc>
        <w:tc>
          <w:tcPr>
            <w:tcW w:w="2107" w:type="dxa"/>
            <w:gridSpan w:val="2"/>
          </w:tcPr>
          <w:p w14:paraId="7A3613A3" w14:textId="77777777" w:rsidR="00355574" w:rsidRPr="0045200D" w:rsidRDefault="00355574" w:rsidP="00253E27">
            <w:pPr>
              <w:rPr>
                <w:rFonts w:asciiTheme="minorHAnsi" w:hAnsiTheme="minorHAnsi" w:cs="Arial"/>
                <w:color w:val="auto"/>
                <w:kern w:val="0"/>
                <w:sz w:val="22"/>
                <w:szCs w:val="22"/>
              </w:rPr>
            </w:pPr>
            <w:r w:rsidRPr="0045200D">
              <w:rPr>
                <w:rFonts w:asciiTheme="minorHAnsi" w:hAnsiTheme="minorHAnsi" w:cs="Arial"/>
                <w:color w:val="auto"/>
                <w:kern w:val="0"/>
                <w:sz w:val="22"/>
                <w:szCs w:val="22"/>
              </w:rPr>
              <w:t>T: 02 4636 6313</w:t>
            </w:r>
            <w:r w:rsidRPr="0045200D">
              <w:rPr>
                <w:rFonts w:asciiTheme="minorHAnsi" w:hAnsiTheme="minorHAnsi" w:cs="Arial"/>
                <w:color w:val="auto"/>
                <w:kern w:val="0"/>
                <w:sz w:val="22"/>
                <w:szCs w:val="22"/>
              </w:rPr>
              <w:br/>
              <w:t>F: 02 4636 6342</w:t>
            </w:r>
          </w:p>
        </w:tc>
      </w:tr>
      <w:tr w:rsidR="00355574" w:rsidRPr="0045200D" w14:paraId="7CDF3BB8" w14:textId="77777777" w:rsidTr="008937E3">
        <w:trPr>
          <w:trHeight w:val="585"/>
        </w:trPr>
        <w:tc>
          <w:tcPr>
            <w:tcW w:w="3559" w:type="dxa"/>
          </w:tcPr>
          <w:p w14:paraId="104EA201" w14:textId="77777777" w:rsidR="00355574" w:rsidRPr="0045200D" w:rsidRDefault="00355574" w:rsidP="00253E27">
            <w:pPr>
              <w:rPr>
                <w:rFonts w:asciiTheme="minorHAnsi" w:hAnsiTheme="minorHAnsi" w:cs="Arial"/>
                <w:b/>
                <w:bCs/>
                <w:color w:val="auto"/>
                <w:kern w:val="0"/>
                <w:sz w:val="22"/>
                <w:szCs w:val="22"/>
              </w:rPr>
            </w:pPr>
            <w:r w:rsidRPr="0045200D">
              <w:rPr>
                <w:rFonts w:asciiTheme="minorHAnsi" w:hAnsiTheme="minorHAnsi" w:cs="Arial"/>
                <w:b/>
                <w:bCs/>
                <w:color w:val="auto"/>
                <w:kern w:val="0"/>
                <w:sz w:val="22"/>
                <w:szCs w:val="22"/>
              </w:rPr>
              <w:t>Cascade</w:t>
            </w:r>
            <w:r w:rsidRPr="0045200D">
              <w:rPr>
                <w:rFonts w:asciiTheme="minorHAnsi" w:hAnsiTheme="minorHAnsi" w:cs="Arial"/>
                <w:color w:val="auto"/>
                <w:kern w:val="0"/>
                <w:sz w:val="22"/>
                <w:szCs w:val="22"/>
              </w:rPr>
              <w:br/>
            </w:r>
            <w:smartTag w:uri="urn:schemas-microsoft-com:office:smarttags" w:element="address">
              <w:smartTag w:uri="urn:schemas-microsoft-com:office:smarttags" w:element="Street">
                <w:r w:rsidRPr="0045200D">
                  <w:rPr>
                    <w:rFonts w:asciiTheme="minorHAnsi" w:hAnsiTheme="minorHAnsi" w:cs="Arial"/>
                    <w:color w:val="auto"/>
                    <w:kern w:val="0"/>
                    <w:sz w:val="22"/>
                    <w:szCs w:val="22"/>
                  </w:rPr>
                  <w:t>PO Box</w:t>
                </w:r>
              </w:smartTag>
              <w:r w:rsidRPr="0045200D">
                <w:rPr>
                  <w:rFonts w:asciiTheme="minorHAnsi" w:hAnsiTheme="minorHAnsi" w:cs="Arial"/>
                  <w:color w:val="auto"/>
                  <w:kern w:val="0"/>
                  <w:sz w:val="22"/>
                  <w:szCs w:val="22"/>
                </w:rPr>
                <w:t xml:space="preserve"> 206</w:t>
              </w:r>
            </w:smartTag>
            <w:r w:rsidRPr="0045200D">
              <w:rPr>
                <w:rFonts w:asciiTheme="minorHAnsi" w:hAnsiTheme="minorHAnsi" w:cs="Arial"/>
                <w:color w:val="auto"/>
                <w:kern w:val="0"/>
                <w:sz w:val="22"/>
                <w:szCs w:val="22"/>
              </w:rPr>
              <w:t>, Dorrigo 2453</w:t>
            </w:r>
          </w:p>
        </w:tc>
        <w:tc>
          <w:tcPr>
            <w:tcW w:w="3990" w:type="dxa"/>
            <w:noWrap/>
          </w:tcPr>
          <w:p w14:paraId="33A9A77A" w14:textId="77777777" w:rsidR="00355574" w:rsidRPr="00800FCE" w:rsidRDefault="00732690" w:rsidP="00253E27">
            <w:pPr>
              <w:rPr>
                <w:rFonts w:ascii="Comic Sans MS" w:hAnsi="Comic Sans MS" w:cs="Arial"/>
                <w:color w:val="0000FF"/>
                <w:kern w:val="0"/>
                <w:u w:val="single"/>
              </w:rPr>
            </w:pPr>
            <w:hyperlink r:id="rId90" w:history="1">
              <w:r w:rsidR="00355574" w:rsidRPr="00800FCE">
                <w:rPr>
                  <w:rFonts w:ascii="Comic Sans MS" w:hAnsi="Comic Sans MS" w:cs="Arial"/>
                  <w:color w:val="0000FF"/>
                  <w:kern w:val="0"/>
                  <w:u w:val="single"/>
                </w:rPr>
                <w:t>cascade-e.school@det.nsw.edu.au</w:t>
              </w:r>
            </w:hyperlink>
          </w:p>
        </w:tc>
        <w:tc>
          <w:tcPr>
            <w:tcW w:w="2107" w:type="dxa"/>
            <w:gridSpan w:val="2"/>
          </w:tcPr>
          <w:p w14:paraId="0E8AC61F" w14:textId="77777777" w:rsidR="00355574" w:rsidRPr="0045200D" w:rsidRDefault="00355574" w:rsidP="00253E27">
            <w:pPr>
              <w:rPr>
                <w:rFonts w:asciiTheme="minorHAnsi" w:hAnsiTheme="minorHAnsi" w:cs="Arial"/>
                <w:color w:val="auto"/>
                <w:kern w:val="0"/>
                <w:sz w:val="22"/>
                <w:szCs w:val="22"/>
              </w:rPr>
            </w:pPr>
            <w:r w:rsidRPr="0045200D">
              <w:rPr>
                <w:rFonts w:asciiTheme="minorHAnsi" w:hAnsiTheme="minorHAnsi" w:cs="Arial"/>
                <w:color w:val="auto"/>
                <w:kern w:val="0"/>
                <w:sz w:val="22"/>
                <w:szCs w:val="22"/>
              </w:rPr>
              <w:t>T: 02 6657 4188</w:t>
            </w:r>
            <w:r w:rsidRPr="0045200D">
              <w:rPr>
                <w:rFonts w:asciiTheme="minorHAnsi" w:hAnsiTheme="minorHAnsi" w:cs="Arial"/>
                <w:color w:val="auto"/>
                <w:kern w:val="0"/>
                <w:sz w:val="22"/>
                <w:szCs w:val="22"/>
              </w:rPr>
              <w:br/>
              <w:t>F: 02 6657 4117</w:t>
            </w:r>
          </w:p>
        </w:tc>
      </w:tr>
      <w:tr w:rsidR="00355574" w:rsidRPr="0045200D" w14:paraId="761DD8A5" w14:textId="77777777" w:rsidTr="008937E3">
        <w:trPr>
          <w:trHeight w:val="585"/>
        </w:trPr>
        <w:tc>
          <w:tcPr>
            <w:tcW w:w="3559" w:type="dxa"/>
          </w:tcPr>
          <w:p w14:paraId="1B030558" w14:textId="77777777" w:rsidR="00355574" w:rsidRPr="0045200D" w:rsidRDefault="00355574" w:rsidP="00253E27">
            <w:pPr>
              <w:rPr>
                <w:rFonts w:asciiTheme="minorHAnsi" w:hAnsiTheme="minorHAnsi" w:cs="Arial"/>
                <w:b/>
                <w:bCs/>
                <w:color w:val="auto"/>
                <w:kern w:val="0"/>
                <w:sz w:val="22"/>
                <w:szCs w:val="22"/>
              </w:rPr>
            </w:pPr>
            <w:smartTag w:uri="urn:schemas-microsoft-com:office:smarttags" w:element="Street">
              <w:smartTag w:uri="urn:schemas-microsoft-com:office:smarttags" w:element="address">
                <w:r w:rsidRPr="0045200D">
                  <w:rPr>
                    <w:rFonts w:asciiTheme="minorHAnsi" w:hAnsiTheme="minorHAnsi" w:cs="Arial"/>
                    <w:b/>
                    <w:bCs/>
                    <w:color w:val="auto"/>
                    <w:kern w:val="0"/>
                    <w:sz w:val="22"/>
                    <w:szCs w:val="22"/>
                  </w:rPr>
                  <w:t>Dorroughby</w:t>
                </w:r>
                <w:r w:rsidRPr="0045200D">
                  <w:rPr>
                    <w:rFonts w:asciiTheme="minorHAnsi" w:hAnsiTheme="minorHAnsi" w:cs="Arial"/>
                    <w:color w:val="auto"/>
                    <w:kern w:val="0"/>
                    <w:sz w:val="22"/>
                    <w:szCs w:val="22"/>
                  </w:rPr>
                  <w:br/>
                  <w:t>Mullimbimby Rd</w:t>
                </w:r>
              </w:smartTag>
            </w:smartTag>
            <w:r w:rsidRPr="0045200D">
              <w:rPr>
                <w:rFonts w:asciiTheme="minorHAnsi" w:hAnsiTheme="minorHAnsi" w:cs="Arial"/>
                <w:color w:val="auto"/>
                <w:kern w:val="0"/>
                <w:sz w:val="22"/>
                <w:szCs w:val="22"/>
              </w:rPr>
              <w:t>, Lismore 2480</w:t>
            </w:r>
          </w:p>
        </w:tc>
        <w:tc>
          <w:tcPr>
            <w:tcW w:w="3990" w:type="dxa"/>
            <w:noWrap/>
          </w:tcPr>
          <w:p w14:paraId="5DF0D26A" w14:textId="77777777" w:rsidR="00355574" w:rsidRPr="00800FCE" w:rsidRDefault="00732690" w:rsidP="00253E27">
            <w:pPr>
              <w:rPr>
                <w:rFonts w:ascii="Comic Sans MS" w:hAnsi="Comic Sans MS" w:cs="Arial"/>
                <w:color w:val="0000FF"/>
                <w:kern w:val="0"/>
                <w:u w:val="single"/>
              </w:rPr>
            </w:pPr>
            <w:hyperlink r:id="rId91" w:history="1">
              <w:r w:rsidR="00355574" w:rsidRPr="00800FCE">
                <w:rPr>
                  <w:rFonts w:ascii="Comic Sans MS" w:hAnsi="Comic Sans MS" w:cs="Arial"/>
                  <w:color w:val="0000FF"/>
                  <w:kern w:val="0"/>
                  <w:u w:val="single"/>
                </w:rPr>
                <w:t>dorroughby-e.school@det.nsw.edu.au</w:t>
              </w:r>
            </w:hyperlink>
          </w:p>
        </w:tc>
        <w:tc>
          <w:tcPr>
            <w:tcW w:w="2107" w:type="dxa"/>
            <w:gridSpan w:val="2"/>
          </w:tcPr>
          <w:p w14:paraId="7AC5175A" w14:textId="77777777" w:rsidR="00355574" w:rsidRPr="0045200D" w:rsidRDefault="00355574" w:rsidP="00253E27">
            <w:pPr>
              <w:rPr>
                <w:rFonts w:asciiTheme="minorHAnsi" w:hAnsiTheme="minorHAnsi" w:cs="Arial"/>
                <w:color w:val="auto"/>
                <w:kern w:val="0"/>
                <w:sz w:val="22"/>
                <w:szCs w:val="22"/>
              </w:rPr>
            </w:pPr>
            <w:r w:rsidRPr="0045200D">
              <w:rPr>
                <w:rFonts w:asciiTheme="minorHAnsi" w:hAnsiTheme="minorHAnsi" w:cs="Arial"/>
                <w:color w:val="auto"/>
                <w:kern w:val="0"/>
                <w:sz w:val="22"/>
                <w:szCs w:val="22"/>
              </w:rPr>
              <w:t>T: 02 6689 5286</w:t>
            </w:r>
            <w:r w:rsidRPr="0045200D">
              <w:rPr>
                <w:rFonts w:asciiTheme="minorHAnsi" w:hAnsiTheme="minorHAnsi" w:cs="Arial"/>
                <w:color w:val="auto"/>
                <w:kern w:val="0"/>
                <w:sz w:val="22"/>
                <w:szCs w:val="22"/>
              </w:rPr>
              <w:br/>
              <w:t>F: 02 6689 5042</w:t>
            </w:r>
          </w:p>
        </w:tc>
      </w:tr>
      <w:tr w:rsidR="00355574" w:rsidRPr="0045200D" w14:paraId="442D1F33" w14:textId="77777777" w:rsidTr="008937E3">
        <w:trPr>
          <w:trHeight w:val="585"/>
        </w:trPr>
        <w:tc>
          <w:tcPr>
            <w:tcW w:w="3559" w:type="dxa"/>
          </w:tcPr>
          <w:p w14:paraId="720D2301" w14:textId="77777777" w:rsidR="00355574" w:rsidRPr="0045200D" w:rsidRDefault="00355574" w:rsidP="00253E27">
            <w:pPr>
              <w:rPr>
                <w:rFonts w:asciiTheme="minorHAnsi" w:hAnsiTheme="minorHAnsi" w:cs="Arial"/>
                <w:b/>
                <w:bCs/>
                <w:color w:val="auto"/>
                <w:kern w:val="0"/>
                <w:sz w:val="22"/>
                <w:szCs w:val="22"/>
              </w:rPr>
            </w:pPr>
            <w:r w:rsidRPr="0045200D">
              <w:rPr>
                <w:rFonts w:asciiTheme="minorHAnsi" w:hAnsiTheme="minorHAnsi" w:cs="Arial"/>
                <w:b/>
                <w:bCs/>
                <w:color w:val="auto"/>
                <w:kern w:val="0"/>
                <w:sz w:val="22"/>
                <w:szCs w:val="22"/>
              </w:rPr>
              <w:t>Field of Mars</w:t>
            </w:r>
            <w:r w:rsidRPr="0045200D">
              <w:rPr>
                <w:rFonts w:asciiTheme="minorHAnsi" w:hAnsiTheme="minorHAnsi" w:cs="Arial"/>
                <w:color w:val="auto"/>
                <w:kern w:val="0"/>
                <w:sz w:val="22"/>
                <w:szCs w:val="22"/>
              </w:rPr>
              <w:br/>
            </w:r>
            <w:smartTag w:uri="urn:schemas-microsoft-com:office:smarttags" w:element="address">
              <w:smartTag w:uri="urn:schemas-microsoft-com:office:smarttags" w:element="Street">
                <w:r w:rsidRPr="0045200D">
                  <w:rPr>
                    <w:rFonts w:asciiTheme="minorHAnsi" w:hAnsiTheme="minorHAnsi" w:cs="Arial"/>
                    <w:color w:val="auto"/>
                    <w:kern w:val="0"/>
                    <w:sz w:val="22"/>
                    <w:szCs w:val="22"/>
                  </w:rPr>
                  <w:t>PO Box</w:t>
                </w:r>
              </w:smartTag>
              <w:r w:rsidRPr="0045200D">
                <w:rPr>
                  <w:rFonts w:asciiTheme="minorHAnsi" w:hAnsiTheme="minorHAnsi" w:cs="Arial"/>
                  <w:color w:val="auto"/>
                  <w:kern w:val="0"/>
                  <w:sz w:val="22"/>
                  <w:szCs w:val="22"/>
                </w:rPr>
                <w:t xml:space="preserve"> 2082</w:t>
              </w:r>
            </w:smartTag>
            <w:r w:rsidRPr="0045200D">
              <w:rPr>
                <w:rFonts w:asciiTheme="minorHAnsi" w:hAnsiTheme="minorHAnsi" w:cs="Arial"/>
                <w:color w:val="auto"/>
                <w:kern w:val="0"/>
                <w:sz w:val="22"/>
                <w:szCs w:val="22"/>
              </w:rPr>
              <w:t xml:space="preserve">, </w:t>
            </w:r>
            <w:smartTag w:uri="urn:schemas-microsoft-com:office:smarttags" w:element="place">
              <w:smartTag w:uri="urn:schemas-microsoft-com:office:smarttags" w:element="PlaceName">
                <w:r w:rsidRPr="0045200D">
                  <w:rPr>
                    <w:rFonts w:asciiTheme="minorHAnsi" w:hAnsiTheme="minorHAnsi" w:cs="Arial"/>
                    <w:color w:val="auto"/>
                    <w:kern w:val="0"/>
                    <w:sz w:val="22"/>
                    <w:szCs w:val="22"/>
                  </w:rPr>
                  <w:t>Boronia</w:t>
                </w:r>
              </w:smartTag>
              <w:r w:rsidRPr="0045200D">
                <w:rPr>
                  <w:rFonts w:asciiTheme="minorHAnsi" w:hAnsiTheme="minorHAnsi" w:cs="Arial"/>
                  <w:color w:val="auto"/>
                  <w:kern w:val="0"/>
                  <w:sz w:val="22"/>
                  <w:szCs w:val="22"/>
                </w:rPr>
                <w:t xml:space="preserve"> </w:t>
              </w:r>
              <w:smartTag w:uri="urn:schemas-microsoft-com:office:smarttags" w:element="PlaceType">
                <w:r w:rsidRPr="0045200D">
                  <w:rPr>
                    <w:rFonts w:asciiTheme="minorHAnsi" w:hAnsiTheme="minorHAnsi" w:cs="Arial"/>
                    <w:color w:val="auto"/>
                    <w:kern w:val="0"/>
                    <w:sz w:val="22"/>
                    <w:szCs w:val="22"/>
                  </w:rPr>
                  <w:t>Park</w:t>
                </w:r>
              </w:smartTag>
            </w:smartTag>
            <w:r w:rsidRPr="0045200D">
              <w:rPr>
                <w:rFonts w:asciiTheme="minorHAnsi" w:hAnsiTheme="minorHAnsi" w:cs="Arial"/>
                <w:color w:val="auto"/>
                <w:kern w:val="0"/>
                <w:sz w:val="22"/>
                <w:szCs w:val="22"/>
              </w:rPr>
              <w:t xml:space="preserve"> 2111</w:t>
            </w:r>
          </w:p>
        </w:tc>
        <w:tc>
          <w:tcPr>
            <w:tcW w:w="3990" w:type="dxa"/>
            <w:noWrap/>
          </w:tcPr>
          <w:p w14:paraId="7D04E14F" w14:textId="77777777" w:rsidR="00355574" w:rsidRPr="00800FCE" w:rsidRDefault="00732690" w:rsidP="00253E27">
            <w:pPr>
              <w:rPr>
                <w:rFonts w:ascii="Comic Sans MS" w:hAnsi="Comic Sans MS" w:cs="Arial"/>
                <w:color w:val="0000FF"/>
                <w:kern w:val="0"/>
                <w:u w:val="single"/>
              </w:rPr>
            </w:pPr>
            <w:hyperlink r:id="rId92" w:history="1">
              <w:r w:rsidR="00355574" w:rsidRPr="00800FCE">
                <w:rPr>
                  <w:rFonts w:ascii="Comic Sans MS" w:hAnsi="Comic Sans MS" w:cs="Arial"/>
                  <w:color w:val="0000FF"/>
                  <w:kern w:val="0"/>
                  <w:u w:val="single"/>
                </w:rPr>
                <w:t>fieldofmar-e.school@det.nsw.edu.au</w:t>
              </w:r>
            </w:hyperlink>
          </w:p>
        </w:tc>
        <w:tc>
          <w:tcPr>
            <w:tcW w:w="2107" w:type="dxa"/>
            <w:gridSpan w:val="2"/>
          </w:tcPr>
          <w:p w14:paraId="3F448EF5" w14:textId="77777777" w:rsidR="00355574" w:rsidRPr="0045200D" w:rsidRDefault="00355574" w:rsidP="00253E27">
            <w:pPr>
              <w:rPr>
                <w:rFonts w:asciiTheme="minorHAnsi" w:hAnsiTheme="minorHAnsi" w:cs="Arial"/>
                <w:color w:val="auto"/>
                <w:kern w:val="0"/>
                <w:sz w:val="22"/>
                <w:szCs w:val="22"/>
              </w:rPr>
            </w:pPr>
            <w:r w:rsidRPr="0045200D">
              <w:rPr>
                <w:rFonts w:asciiTheme="minorHAnsi" w:hAnsiTheme="minorHAnsi" w:cs="Arial"/>
                <w:color w:val="auto"/>
                <w:kern w:val="0"/>
                <w:sz w:val="22"/>
                <w:szCs w:val="22"/>
              </w:rPr>
              <w:t>T: 02 9816 1298</w:t>
            </w:r>
            <w:r w:rsidRPr="0045200D">
              <w:rPr>
                <w:rFonts w:asciiTheme="minorHAnsi" w:hAnsiTheme="minorHAnsi" w:cs="Arial"/>
                <w:color w:val="auto"/>
                <w:kern w:val="0"/>
                <w:sz w:val="22"/>
                <w:szCs w:val="22"/>
              </w:rPr>
              <w:br/>
              <w:t>F: 02 9816 3279</w:t>
            </w:r>
          </w:p>
        </w:tc>
      </w:tr>
      <w:tr w:rsidR="00355574" w:rsidRPr="0045200D" w14:paraId="56BC1D8E" w14:textId="77777777" w:rsidTr="008937E3">
        <w:trPr>
          <w:trHeight w:val="825"/>
        </w:trPr>
        <w:tc>
          <w:tcPr>
            <w:tcW w:w="3559" w:type="dxa"/>
          </w:tcPr>
          <w:p w14:paraId="1212CB56" w14:textId="77777777" w:rsidR="00355574" w:rsidRPr="0045200D" w:rsidRDefault="00355574" w:rsidP="00253E27">
            <w:pPr>
              <w:rPr>
                <w:rFonts w:asciiTheme="minorHAnsi" w:hAnsiTheme="minorHAnsi" w:cs="Arial"/>
                <w:b/>
                <w:bCs/>
                <w:color w:val="auto"/>
                <w:kern w:val="0"/>
                <w:sz w:val="22"/>
                <w:szCs w:val="22"/>
              </w:rPr>
            </w:pPr>
            <w:smartTag w:uri="urn:schemas-microsoft-com:office:smarttags" w:element="Street">
              <w:smartTag w:uri="urn:schemas-microsoft-com:office:smarttags" w:element="address">
                <w:r w:rsidRPr="0045200D">
                  <w:rPr>
                    <w:rFonts w:asciiTheme="minorHAnsi" w:hAnsiTheme="minorHAnsi" w:cs="Arial"/>
                    <w:b/>
                    <w:bCs/>
                    <w:color w:val="auto"/>
                    <w:kern w:val="0"/>
                    <w:sz w:val="22"/>
                    <w:szCs w:val="22"/>
                  </w:rPr>
                  <w:t>Georges River</w:t>
                </w:r>
                <w:r w:rsidRPr="0045200D">
                  <w:rPr>
                    <w:rFonts w:asciiTheme="minorHAnsi" w:hAnsiTheme="minorHAnsi" w:cs="Arial"/>
                    <w:color w:val="auto"/>
                    <w:kern w:val="0"/>
                    <w:sz w:val="22"/>
                    <w:szCs w:val="22"/>
                  </w:rPr>
                  <w:br/>
                  <w:t>Chipping Norton P/S</w:t>
                </w:r>
                <w:r w:rsidRPr="0045200D">
                  <w:rPr>
                    <w:rFonts w:asciiTheme="minorHAnsi" w:hAnsiTheme="minorHAnsi" w:cs="Arial"/>
                    <w:color w:val="auto"/>
                    <w:kern w:val="0"/>
                    <w:sz w:val="22"/>
                    <w:szCs w:val="22"/>
                  </w:rPr>
                  <w:br/>
                  <w:t>Central Ave</w:t>
                </w:r>
              </w:smartTag>
            </w:smartTag>
            <w:r w:rsidRPr="0045200D">
              <w:rPr>
                <w:rFonts w:asciiTheme="minorHAnsi" w:hAnsiTheme="minorHAnsi" w:cs="Arial"/>
                <w:color w:val="auto"/>
                <w:kern w:val="0"/>
                <w:sz w:val="22"/>
                <w:szCs w:val="22"/>
              </w:rPr>
              <w:t>, Chipping Norton 2170</w:t>
            </w:r>
          </w:p>
        </w:tc>
        <w:tc>
          <w:tcPr>
            <w:tcW w:w="3990" w:type="dxa"/>
            <w:noWrap/>
          </w:tcPr>
          <w:p w14:paraId="760F539E" w14:textId="77777777" w:rsidR="00355574" w:rsidRPr="00800FCE" w:rsidRDefault="00732690" w:rsidP="00253E27">
            <w:pPr>
              <w:rPr>
                <w:rFonts w:ascii="Comic Sans MS" w:hAnsi="Comic Sans MS" w:cs="Arial"/>
                <w:color w:val="0000FF"/>
                <w:kern w:val="0"/>
                <w:u w:val="single"/>
              </w:rPr>
            </w:pPr>
            <w:hyperlink r:id="rId93" w:history="1">
              <w:r w:rsidR="00355574" w:rsidRPr="00800FCE">
                <w:rPr>
                  <w:rFonts w:ascii="Comic Sans MS" w:hAnsi="Comic Sans MS" w:cs="Arial"/>
                  <w:color w:val="0000FF"/>
                  <w:kern w:val="0"/>
                  <w:u w:val="single"/>
                </w:rPr>
                <w:t>georgesriv-e.school@det.nsw.edu.au</w:t>
              </w:r>
            </w:hyperlink>
          </w:p>
        </w:tc>
        <w:tc>
          <w:tcPr>
            <w:tcW w:w="2107" w:type="dxa"/>
            <w:gridSpan w:val="2"/>
          </w:tcPr>
          <w:p w14:paraId="4507C923" w14:textId="77777777" w:rsidR="00355574" w:rsidRPr="0045200D" w:rsidRDefault="00355574" w:rsidP="00253E27">
            <w:pPr>
              <w:rPr>
                <w:rFonts w:asciiTheme="minorHAnsi" w:hAnsiTheme="minorHAnsi" w:cs="Arial"/>
                <w:color w:val="auto"/>
                <w:kern w:val="0"/>
                <w:sz w:val="22"/>
                <w:szCs w:val="22"/>
              </w:rPr>
            </w:pPr>
            <w:r w:rsidRPr="0045200D">
              <w:rPr>
                <w:rFonts w:asciiTheme="minorHAnsi" w:hAnsiTheme="minorHAnsi" w:cs="Arial"/>
                <w:color w:val="auto"/>
                <w:kern w:val="0"/>
                <w:sz w:val="22"/>
                <w:szCs w:val="22"/>
              </w:rPr>
              <w:t>T: 02 9755 3189</w:t>
            </w:r>
            <w:r w:rsidRPr="0045200D">
              <w:rPr>
                <w:rFonts w:asciiTheme="minorHAnsi" w:hAnsiTheme="minorHAnsi" w:cs="Arial"/>
                <w:color w:val="auto"/>
                <w:kern w:val="0"/>
                <w:sz w:val="22"/>
                <w:szCs w:val="22"/>
              </w:rPr>
              <w:br/>
              <w:t>F: 02 9755 3190</w:t>
            </w:r>
          </w:p>
        </w:tc>
      </w:tr>
      <w:tr w:rsidR="00355574" w:rsidRPr="0045200D" w14:paraId="688C91A0" w14:textId="77777777" w:rsidTr="008937E3">
        <w:trPr>
          <w:trHeight w:val="585"/>
        </w:trPr>
        <w:tc>
          <w:tcPr>
            <w:tcW w:w="3559" w:type="dxa"/>
          </w:tcPr>
          <w:p w14:paraId="09C6A243" w14:textId="77777777" w:rsidR="00355574" w:rsidRPr="0045200D" w:rsidRDefault="00355574" w:rsidP="00253E27">
            <w:pPr>
              <w:rPr>
                <w:rFonts w:asciiTheme="minorHAnsi" w:hAnsiTheme="minorHAnsi" w:cs="Arial"/>
                <w:b/>
                <w:bCs/>
                <w:color w:val="auto"/>
                <w:kern w:val="0"/>
                <w:sz w:val="22"/>
                <w:szCs w:val="22"/>
              </w:rPr>
            </w:pPr>
            <w:r w:rsidRPr="0045200D">
              <w:rPr>
                <w:rFonts w:asciiTheme="minorHAnsi" w:hAnsiTheme="minorHAnsi" w:cs="Arial"/>
                <w:b/>
                <w:bCs/>
                <w:color w:val="auto"/>
                <w:kern w:val="0"/>
                <w:sz w:val="22"/>
                <w:szCs w:val="22"/>
              </w:rPr>
              <w:t>Gibberagong</w:t>
            </w:r>
            <w:r w:rsidRPr="0045200D">
              <w:rPr>
                <w:rFonts w:asciiTheme="minorHAnsi" w:hAnsiTheme="minorHAnsi" w:cs="Arial"/>
                <w:color w:val="auto"/>
                <w:kern w:val="0"/>
                <w:sz w:val="22"/>
                <w:szCs w:val="22"/>
              </w:rPr>
              <w:br/>
            </w:r>
            <w:smartTag w:uri="urn:schemas-microsoft-com:office:smarttags" w:element="address">
              <w:smartTag w:uri="urn:schemas-microsoft-com:office:smarttags" w:element="Street">
                <w:r w:rsidRPr="0045200D">
                  <w:rPr>
                    <w:rFonts w:asciiTheme="minorHAnsi" w:hAnsiTheme="minorHAnsi" w:cs="Arial"/>
                    <w:color w:val="auto"/>
                    <w:kern w:val="0"/>
                    <w:sz w:val="22"/>
                    <w:szCs w:val="22"/>
                  </w:rPr>
                  <w:t>PO Box</w:t>
                </w:r>
              </w:smartTag>
              <w:r w:rsidRPr="0045200D">
                <w:rPr>
                  <w:rFonts w:asciiTheme="minorHAnsi" w:hAnsiTheme="minorHAnsi" w:cs="Arial"/>
                  <w:color w:val="auto"/>
                  <w:kern w:val="0"/>
                  <w:sz w:val="22"/>
                  <w:szCs w:val="22"/>
                </w:rPr>
                <w:t xml:space="preserve"> 3276</w:t>
              </w:r>
            </w:smartTag>
            <w:r w:rsidRPr="0045200D">
              <w:rPr>
                <w:rFonts w:asciiTheme="minorHAnsi" w:hAnsiTheme="minorHAnsi" w:cs="Arial"/>
                <w:color w:val="auto"/>
                <w:kern w:val="0"/>
                <w:sz w:val="22"/>
                <w:szCs w:val="22"/>
              </w:rPr>
              <w:t>, Asquith  2077</w:t>
            </w:r>
          </w:p>
        </w:tc>
        <w:tc>
          <w:tcPr>
            <w:tcW w:w="3990" w:type="dxa"/>
          </w:tcPr>
          <w:p w14:paraId="244B975E" w14:textId="77777777" w:rsidR="00355574" w:rsidRPr="00800FCE" w:rsidRDefault="00355574" w:rsidP="00DE6E88">
            <w:pPr>
              <w:rPr>
                <w:rFonts w:ascii="Comic Sans MS" w:hAnsi="Comic Sans MS" w:cs="Arial"/>
                <w:color w:val="0000FF"/>
                <w:kern w:val="0"/>
                <w:u w:val="single"/>
              </w:rPr>
            </w:pPr>
            <w:r w:rsidRPr="00800FCE">
              <w:rPr>
                <w:rFonts w:ascii="Comic Sans MS" w:hAnsi="Comic Sans MS" w:cs="Arial"/>
                <w:color w:val="0000FF"/>
                <w:kern w:val="0"/>
                <w:u w:val="single"/>
              </w:rPr>
              <w:t>gibberagon-e.school@det.nsw.edu.au</w:t>
            </w:r>
            <w:r w:rsidRPr="00800FCE">
              <w:rPr>
                <w:rFonts w:ascii="Comic Sans MS" w:hAnsi="Comic Sans MS" w:cs="Arial"/>
                <w:color w:val="0000FF"/>
                <w:kern w:val="0"/>
                <w:u w:val="single"/>
              </w:rPr>
              <w:br/>
            </w:r>
          </w:p>
        </w:tc>
        <w:tc>
          <w:tcPr>
            <w:tcW w:w="2107" w:type="dxa"/>
            <w:gridSpan w:val="2"/>
          </w:tcPr>
          <w:p w14:paraId="02FABF61" w14:textId="77777777" w:rsidR="00355574" w:rsidRPr="0045200D" w:rsidRDefault="00355574" w:rsidP="00253E27">
            <w:pPr>
              <w:rPr>
                <w:rFonts w:asciiTheme="minorHAnsi" w:hAnsiTheme="minorHAnsi" w:cs="Arial"/>
                <w:color w:val="auto"/>
                <w:kern w:val="0"/>
                <w:sz w:val="22"/>
                <w:szCs w:val="22"/>
              </w:rPr>
            </w:pPr>
            <w:r w:rsidRPr="0045200D">
              <w:rPr>
                <w:rFonts w:asciiTheme="minorHAnsi" w:hAnsiTheme="minorHAnsi" w:cs="Arial"/>
                <w:color w:val="auto"/>
                <w:kern w:val="0"/>
                <w:sz w:val="22"/>
                <w:szCs w:val="22"/>
              </w:rPr>
              <w:t>T: 02 9457 8245</w:t>
            </w:r>
            <w:r w:rsidRPr="0045200D">
              <w:rPr>
                <w:rFonts w:asciiTheme="minorHAnsi" w:hAnsiTheme="minorHAnsi" w:cs="Arial"/>
                <w:color w:val="auto"/>
                <w:kern w:val="0"/>
                <w:sz w:val="22"/>
                <w:szCs w:val="22"/>
              </w:rPr>
              <w:br/>
              <w:t>F: 02 9457 8182</w:t>
            </w:r>
          </w:p>
        </w:tc>
      </w:tr>
      <w:tr w:rsidR="00355574" w:rsidRPr="0045200D" w14:paraId="6A18273C" w14:textId="77777777" w:rsidTr="008937E3">
        <w:trPr>
          <w:trHeight w:val="840"/>
        </w:trPr>
        <w:tc>
          <w:tcPr>
            <w:tcW w:w="3559" w:type="dxa"/>
          </w:tcPr>
          <w:p w14:paraId="73BB9977" w14:textId="77777777" w:rsidR="00355574" w:rsidRPr="0045200D" w:rsidRDefault="00355574" w:rsidP="00253E27">
            <w:pPr>
              <w:rPr>
                <w:rFonts w:asciiTheme="minorHAnsi" w:hAnsiTheme="minorHAnsi" w:cs="Arial"/>
                <w:b/>
                <w:bCs/>
                <w:color w:val="auto"/>
                <w:kern w:val="0"/>
                <w:sz w:val="22"/>
                <w:szCs w:val="22"/>
              </w:rPr>
            </w:pPr>
            <w:r w:rsidRPr="0045200D">
              <w:rPr>
                <w:rFonts w:asciiTheme="minorHAnsi" w:hAnsiTheme="minorHAnsi" w:cs="Arial"/>
                <w:b/>
                <w:bCs/>
                <w:color w:val="auto"/>
                <w:kern w:val="0"/>
                <w:sz w:val="22"/>
                <w:szCs w:val="22"/>
              </w:rPr>
              <w:t>Illawarra</w:t>
            </w:r>
            <w:r w:rsidRPr="0045200D">
              <w:rPr>
                <w:rFonts w:asciiTheme="minorHAnsi" w:hAnsiTheme="minorHAnsi" w:cs="Arial"/>
                <w:color w:val="auto"/>
                <w:kern w:val="0"/>
                <w:sz w:val="22"/>
                <w:szCs w:val="22"/>
              </w:rPr>
              <w:br/>
              <w:t xml:space="preserve">C/- </w:t>
            </w:r>
            <w:smartTag w:uri="urn:schemas-microsoft-com:office:smarttags" w:element="Street">
              <w:smartTag w:uri="urn:schemas-microsoft-com:office:smarttags" w:element="address">
                <w:r w:rsidRPr="0045200D">
                  <w:rPr>
                    <w:rFonts w:asciiTheme="minorHAnsi" w:hAnsiTheme="minorHAnsi" w:cs="Arial"/>
                    <w:color w:val="auto"/>
                    <w:kern w:val="0"/>
                    <w:sz w:val="22"/>
                    <w:szCs w:val="22"/>
                  </w:rPr>
                  <w:t>Killalea State Park</w:t>
                </w:r>
                <w:r w:rsidRPr="0045200D">
                  <w:rPr>
                    <w:rFonts w:asciiTheme="minorHAnsi" w:hAnsiTheme="minorHAnsi" w:cs="Arial"/>
                    <w:color w:val="auto"/>
                    <w:kern w:val="0"/>
                    <w:sz w:val="22"/>
                    <w:szCs w:val="22"/>
                  </w:rPr>
                  <w:br/>
                  <w:t>Buckley Rd</w:t>
                </w:r>
              </w:smartTag>
            </w:smartTag>
            <w:r w:rsidRPr="0045200D">
              <w:rPr>
                <w:rFonts w:asciiTheme="minorHAnsi" w:hAnsiTheme="minorHAnsi" w:cs="Arial"/>
                <w:color w:val="auto"/>
                <w:kern w:val="0"/>
                <w:sz w:val="22"/>
                <w:szCs w:val="22"/>
              </w:rPr>
              <w:t xml:space="preserve">, </w:t>
            </w:r>
            <w:smartTag w:uri="urn:schemas-microsoft-com:office:smarttags" w:element="place">
              <w:r w:rsidRPr="0045200D">
                <w:rPr>
                  <w:rFonts w:asciiTheme="minorHAnsi" w:hAnsiTheme="minorHAnsi" w:cs="Arial"/>
                  <w:color w:val="auto"/>
                  <w:kern w:val="0"/>
                  <w:sz w:val="22"/>
                  <w:szCs w:val="22"/>
                </w:rPr>
                <w:t>Dunmore</w:t>
              </w:r>
            </w:smartTag>
            <w:r w:rsidRPr="0045200D">
              <w:rPr>
                <w:rFonts w:asciiTheme="minorHAnsi" w:hAnsiTheme="minorHAnsi" w:cs="Arial"/>
                <w:color w:val="auto"/>
                <w:kern w:val="0"/>
                <w:sz w:val="22"/>
                <w:szCs w:val="22"/>
              </w:rPr>
              <w:t xml:space="preserve"> 2529</w:t>
            </w:r>
          </w:p>
        </w:tc>
        <w:tc>
          <w:tcPr>
            <w:tcW w:w="3990" w:type="dxa"/>
            <w:noWrap/>
          </w:tcPr>
          <w:p w14:paraId="7EFB621D" w14:textId="77777777" w:rsidR="00355574" w:rsidRPr="00800FCE" w:rsidRDefault="00732690" w:rsidP="00253E27">
            <w:pPr>
              <w:rPr>
                <w:rFonts w:ascii="Comic Sans MS" w:hAnsi="Comic Sans MS" w:cs="Arial"/>
                <w:color w:val="0000FF"/>
                <w:kern w:val="0"/>
                <w:u w:val="single"/>
              </w:rPr>
            </w:pPr>
            <w:hyperlink r:id="rId94" w:history="1">
              <w:r w:rsidR="00355574" w:rsidRPr="00800FCE">
                <w:rPr>
                  <w:rFonts w:ascii="Comic Sans MS" w:hAnsi="Comic Sans MS" w:cs="Arial"/>
                  <w:color w:val="0000FF"/>
                  <w:kern w:val="0"/>
                  <w:u w:val="single"/>
                </w:rPr>
                <w:t>illawarra-e.school@det.nsw.edu.au</w:t>
              </w:r>
            </w:hyperlink>
          </w:p>
        </w:tc>
        <w:tc>
          <w:tcPr>
            <w:tcW w:w="2107" w:type="dxa"/>
            <w:gridSpan w:val="2"/>
          </w:tcPr>
          <w:p w14:paraId="0CEFE45B" w14:textId="77777777" w:rsidR="00355574" w:rsidRPr="0045200D" w:rsidRDefault="00355574" w:rsidP="00253E27">
            <w:pPr>
              <w:rPr>
                <w:rFonts w:asciiTheme="minorHAnsi" w:hAnsiTheme="minorHAnsi" w:cs="Arial"/>
                <w:color w:val="auto"/>
                <w:kern w:val="0"/>
                <w:sz w:val="22"/>
                <w:szCs w:val="22"/>
              </w:rPr>
            </w:pPr>
            <w:r w:rsidRPr="0045200D">
              <w:rPr>
                <w:rFonts w:asciiTheme="minorHAnsi" w:hAnsiTheme="minorHAnsi" w:cs="Arial"/>
                <w:color w:val="auto"/>
                <w:kern w:val="0"/>
                <w:sz w:val="22"/>
                <w:szCs w:val="22"/>
              </w:rPr>
              <w:t>T: 02 4237 6100</w:t>
            </w:r>
            <w:r w:rsidRPr="0045200D">
              <w:rPr>
                <w:rFonts w:asciiTheme="minorHAnsi" w:hAnsiTheme="minorHAnsi" w:cs="Arial"/>
                <w:color w:val="auto"/>
                <w:kern w:val="0"/>
                <w:sz w:val="22"/>
                <w:szCs w:val="22"/>
              </w:rPr>
              <w:br/>
              <w:t>F: 02 4237 6122</w:t>
            </w:r>
          </w:p>
        </w:tc>
      </w:tr>
      <w:tr w:rsidR="00355574" w:rsidRPr="0045200D" w14:paraId="4127234F" w14:textId="77777777" w:rsidTr="00880526">
        <w:trPr>
          <w:trHeight w:val="497"/>
        </w:trPr>
        <w:tc>
          <w:tcPr>
            <w:tcW w:w="3559" w:type="dxa"/>
          </w:tcPr>
          <w:p w14:paraId="3BA62122" w14:textId="77777777" w:rsidR="00355574" w:rsidRPr="0045200D" w:rsidRDefault="00355574" w:rsidP="00253E27">
            <w:pPr>
              <w:spacing w:after="240"/>
              <w:rPr>
                <w:rFonts w:asciiTheme="minorHAnsi" w:hAnsiTheme="minorHAnsi" w:cs="Arial"/>
                <w:b/>
                <w:bCs/>
                <w:color w:val="auto"/>
                <w:kern w:val="0"/>
                <w:sz w:val="22"/>
                <w:szCs w:val="22"/>
              </w:rPr>
            </w:pPr>
            <w:r w:rsidRPr="0045200D">
              <w:rPr>
                <w:rFonts w:asciiTheme="minorHAnsi" w:hAnsiTheme="minorHAnsi" w:cs="Arial"/>
                <w:b/>
                <w:bCs/>
                <w:color w:val="auto"/>
                <w:kern w:val="0"/>
                <w:sz w:val="22"/>
                <w:szCs w:val="22"/>
              </w:rPr>
              <w:t xml:space="preserve">Longneck </w:t>
            </w:r>
            <w:smartTag w:uri="urn:schemas-microsoft-com:office:smarttags" w:element="Street">
              <w:smartTag w:uri="urn:schemas-microsoft-com:office:smarttags" w:element="address">
                <w:r w:rsidRPr="0045200D">
                  <w:rPr>
                    <w:rFonts w:asciiTheme="minorHAnsi" w:hAnsiTheme="minorHAnsi" w:cs="Arial"/>
                    <w:b/>
                    <w:bCs/>
                    <w:color w:val="auto"/>
                    <w:kern w:val="0"/>
                    <w:sz w:val="22"/>
                    <w:szCs w:val="22"/>
                  </w:rPr>
                  <w:t>Lagoon</w:t>
                </w:r>
                <w:r w:rsidRPr="0045200D">
                  <w:rPr>
                    <w:rFonts w:asciiTheme="minorHAnsi" w:hAnsiTheme="minorHAnsi" w:cs="Arial"/>
                    <w:color w:val="auto"/>
                    <w:kern w:val="0"/>
                    <w:sz w:val="22"/>
                    <w:szCs w:val="22"/>
                  </w:rPr>
                  <w:br/>
                  <w:t>Whitmore Rd</w:t>
                </w:r>
              </w:smartTag>
            </w:smartTag>
            <w:r w:rsidRPr="0045200D">
              <w:rPr>
                <w:rFonts w:asciiTheme="minorHAnsi" w:hAnsiTheme="minorHAnsi" w:cs="Arial"/>
                <w:color w:val="auto"/>
                <w:kern w:val="0"/>
                <w:sz w:val="22"/>
                <w:szCs w:val="22"/>
              </w:rPr>
              <w:t>, Maraylya 2765</w:t>
            </w:r>
          </w:p>
        </w:tc>
        <w:tc>
          <w:tcPr>
            <w:tcW w:w="3990" w:type="dxa"/>
          </w:tcPr>
          <w:p w14:paraId="6F51E440" w14:textId="77777777" w:rsidR="00355574" w:rsidRPr="00800FCE" w:rsidRDefault="00732690" w:rsidP="0049082A">
            <w:pPr>
              <w:rPr>
                <w:rFonts w:ascii="Comic Sans MS" w:hAnsi="Comic Sans MS" w:cs="Arial"/>
                <w:color w:val="0000FF"/>
                <w:kern w:val="0"/>
                <w:u w:val="single"/>
              </w:rPr>
            </w:pPr>
            <w:hyperlink r:id="rId95" w:history="1">
              <w:r w:rsidR="00880526" w:rsidRPr="00E11D2B">
                <w:rPr>
                  <w:rStyle w:val="Hyperlink"/>
                  <w:rFonts w:ascii="Comic Sans MS" w:hAnsi="Comic Sans MS" w:cs="Arial"/>
                  <w:kern w:val="0"/>
                </w:rPr>
                <w:t>longneck-e.school@det.nsw.edu.au</w:t>
              </w:r>
            </w:hyperlink>
          </w:p>
        </w:tc>
        <w:tc>
          <w:tcPr>
            <w:tcW w:w="2107" w:type="dxa"/>
            <w:gridSpan w:val="2"/>
          </w:tcPr>
          <w:p w14:paraId="33AE4F5B" w14:textId="77777777" w:rsidR="00355574" w:rsidRPr="0045200D" w:rsidRDefault="00355574" w:rsidP="00253E27">
            <w:pPr>
              <w:rPr>
                <w:rFonts w:asciiTheme="minorHAnsi" w:hAnsiTheme="minorHAnsi" w:cs="Arial"/>
                <w:color w:val="auto"/>
                <w:kern w:val="0"/>
                <w:sz w:val="22"/>
                <w:szCs w:val="22"/>
              </w:rPr>
            </w:pPr>
            <w:r w:rsidRPr="0045200D">
              <w:rPr>
                <w:rFonts w:asciiTheme="minorHAnsi" w:hAnsiTheme="minorHAnsi" w:cs="Arial"/>
                <w:color w:val="auto"/>
                <w:kern w:val="0"/>
                <w:sz w:val="22"/>
                <w:szCs w:val="22"/>
              </w:rPr>
              <w:t>T: 02 4573 6323</w:t>
            </w:r>
            <w:r w:rsidRPr="0045200D">
              <w:rPr>
                <w:rFonts w:asciiTheme="minorHAnsi" w:hAnsiTheme="minorHAnsi" w:cs="Arial"/>
                <w:color w:val="auto"/>
                <w:kern w:val="0"/>
                <w:sz w:val="22"/>
                <w:szCs w:val="22"/>
              </w:rPr>
              <w:br/>
              <w:t>F: 02 4573 6534</w:t>
            </w:r>
          </w:p>
        </w:tc>
      </w:tr>
      <w:tr w:rsidR="00355574" w:rsidRPr="0045200D" w14:paraId="3BCA9D7B" w14:textId="77777777" w:rsidTr="008937E3">
        <w:trPr>
          <w:trHeight w:val="630"/>
        </w:trPr>
        <w:tc>
          <w:tcPr>
            <w:tcW w:w="3559" w:type="dxa"/>
          </w:tcPr>
          <w:p w14:paraId="158271F5" w14:textId="77777777" w:rsidR="00355574" w:rsidRPr="0045200D" w:rsidRDefault="00355574" w:rsidP="00253E27">
            <w:pPr>
              <w:rPr>
                <w:rFonts w:asciiTheme="minorHAnsi" w:hAnsiTheme="minorHAnsi" w:cs="Arial"/>
                <w:b/>
                <w:bCs/>
                <w:color w:val="auto"/>
                <w:kern w:val="0"/>
                <w:sz w:val="22"/>
                <w:szCs w:val="22"/>
              </w:rPr>
            </w:pPr>
            <w:r w:rsidRPr="0045200D">
              <w:rPr>
                <w:rFonts w:asciiTheme="minorHAnsi" w:hAnsiTheme="minorHAnsi" w:cs="Arial"/>
                <w:b/>
                <w:bCs/>
                <w:color w:val="auto"/>
                <w:kern w:val="0"/>
                <w:sz w:val="22"/>
                <w:szCs w:val="22"/>
              </w:rPr>
              <w:t>Observatory Hill</w:t>
            </w:r>
            <w:r w:rsidRPr="0045200D">
              <w:rPr>
                <w:rFonts w:asciiTheme="minorHAnsi" w:hAnsiTheme="minorHAnsi" w:cs="Arial"/>
                <w:color w:val="auto"/>
                <w:kern w:val="0"/>
                <w:sz w:val="22"/>
                <w:szCs w:val="22"/>
              </w:rPr>
              <w:br/>
            </w:r>
            <w:smartTag w:uri="urn:schemas-microsoft-com:office:smarttags" w:element="address">
              <w:smartTag w:uri="urn:schemas-microsoft-com:office:smarttags" w:element="Street">
                <w:r w:rsidRPr="0045200D">
                  <w:rPr>
                    <w:rFonts w:asciiTheme="minorHAnsi" w:hAnsiTheme="minorHAnsi" w:cs="Arial"/>
                    <w:color w:val="auto"/>
                    <w:kern w:val="0"/>
                    <w:sz w:val="22"/>
                    <w:szCs w:val="22"/>
                  </w:rPr>
                  <w:t>PO Box</w:t>
                </w:r>
              </w:smartTag>
              <w:r w:rsidRPr="0045200D">
                <w:rPr>
                  <w:rFonts w:asciiTheme="minorHAnsi" w:hAnsiTheme="minorHAnsi" w:cs="Arial"/>
                  <w:color w:val="auto"/>
                  <w:kern w:val="0"/>
                  <w:sz w:val="22"/>
                  <w:szCs w:val="22"/>
                </w:rPr>
                <w:t xml:space="preserve"> 43</w:t>
              </w:r>
            </w:smartTag>
            <w:r w:rsidRPr="0045200D">
              <w:rPr>
                <w:rFonts w:asciiTheme="minorHAnsi" w:hAnsiTheme="minorHAnsi" w:cs="Arial"/>
                <w:color w:val="auto"/>
                <w:kern w:val="0"/>
                <w:sz w:val="22"/>
                <w:szCs w:val="22"/>
              </w:rPr>
              <w:t>, Millers Point 2000</w:t>
            </w:r>
          </w:p>
        </w:tc>
        <w:tc>
          <w:tcPr>
            <w:tcW w:w="3990" w:type="dxa"/>
          </w:tcPr>
          <w:p w14:paraId="485A78D4" w14:textId="77777777" w:rsidR="00355574" w:rsidRPr="00800FCE" w:rsidRDefault="00732690" w:rsidP="0049082A">
            <w:pPr>
              <w:rPr>
                <w:rFonts w:ascii="Comic Sans MS" w:hAnsi="Comic Sans MS" w:cs="Arial"/>
                <w:color w:val="0000FF"/>
                <w:kern w:val="0"/>
                <w:u w:val="single"/>
              </w:rPr>
            </w:pPr>
            <w:hyperlink r:id="rId96" w:history="1">
              <w:r w:rsidR="00355574" w:rsidRPr="00800FCE">
                <w:rPr>
                  <w:rFonts w:ascii="Comic Sans MS" w:hAnsi="Comic Sans MS" w:cs="Arial"/>
                  <w:color w:val="0000FF"/>
                  <w:kern w:val="0"/>
                  <w:u w:val="single"/>
                </w:rPr>
                <w:t>observhill-e.school@det.nsw.edu.au</w:t>
              </w:r>
              <w:r w:rsidR="00355574" w:rsidRPr="00800FCE">
                <w:rPr>
                  <w:rFonts w:ascii="Comic Sans MS" w:hAnsi="Comic Sans MS" w:cs="Arial"/>
                  <w:color w:val="0000FF"/>
                  <w:kern w:val="0"/>
                  <w:u w:val="single"/>
                </w:rPr>
                <w:br/>
              </w:r>
            </w:hyperlink>
          </w:p>
        </w:tc>
        <w:tc>
          <w:tcPr>
            <w:tcW w:w="2107" w:type="dxa"/>
            <w:gridSpan w:val="2"/>
          </w:tcPr>
          <w:p w14:paraId="51DA3907" w14:textId="77777777" w:rsidR="00355574" w:rsidRPr="0045200D" w:rsidRDefault="00355574" w:rsidP="00253E27">
            <w:pPr>
              <w:rPr>
                <w:rFonts w:asciiTheme="minorHAnsi" w:hAnsiTheme="minorHAnsi" w:cs="Arial"/>
                <w:color w:val="auto"/>
                <w:kern w:val="0"/>
                <w:sz w:val="22"/>
                <w:szCs w:val="22"/>
              </w:rPr>
            </w:pPr>
            <w:r w:rsidRPr="0045200D">
              <w:rPr>
                <w:rFonts w:asciiTheme="minorHAnsi" w:hAnsiTheme="minorHAnsi" w:cs="Arial"/>
                <w:color w:val="auto"/>
                <w:kern w:val="0"/>
                <w:sz w:val="22"/>
                <w:szCs w:val="22"/>
              </w:rPr>
              <w:t>T: 02 9247 7321</w:t>
            </w:r>
            <w:r w:rsidRPr="0045200D">
              <w:rPr>
                <w:rFonts w:asciiTheme="minorHAnsi" w:hAnsiTheme="minorHAnsi" w:cs="Arial"/>
                <w:color w:val="auto"/>
                <w:kern w:val="0"/>
                <w:sz w:val="22"/>
                <w:szCs w:val="22"/>
              </w:rPr>
              <w:br/>
              <w:t>F: 02 9247 4787</w:t>
            </w:r>
          </w:p>
        </w:tc>
      </w:tr>
      <w:tr w:rsidR="00355574" w:rsidRPr="0045200D" w14:paraId="7C192609" w14:textId="77777777" w:rsidTr="008937E3">
        <w:trPr>
          <w:trHeight w:val="585"/>
        </w:trPr>
        <w:tc>
          <w:tcPr>
            <w:tcW w:w="3559" w:type="dxa"/>
          </w:tcPr>
          <w:p w14:paraId="67084CA6" w14:textId="77777777" w:rsidR="00355574" w:rsidRPr="0045200D" w:rsidRDefault="00355574" w:rsidP="00253E27">
            <w:pPr>
              <w:rPr>
                <w:rFonts w:asciiTheme="minorHAnsi" w:hAnsiTheme="minorHAnsi" w:cs="Arial"/>
                <w:b/>
                <w:bCs/>
                <w:color w:val="auto"/>
                <w:kern w:val="0"/>
                <w:sz w:val="22"/>
                <w:szCs w:val="22"/>
              </w:rPr>
            </w:pPr>
            <w:smartTag w:uri="urn:schemas-microsoft-com:office:smarttags" w:element="Street">
              <w:smartTag w:uri="urn:schemas-microsoft-com:office:smarttags" w:element="address">
                <w:r w:rsidRPr="0045200D">
                  <w:rPr>
                    <w:rFonts w:asciiTheme="minorHAnsi" w:hAnsiTheme="minorHAnsi" w:cs="Arial"/>
                    <w:b/>
                    <w:bCs/>
                    <w:color w:val="auto"/>
                    <w:kern w:val="0"/>
                    <w:sz w:val="22"/>
                    <w:szCs w:val="22"/>
                  </w:rPr>
                  <w:t>Penrith Lakes</w:t>
                </w:r>
                <w:r w:rsidRPr="0045200D">
                  <w:rPr>
                    <w:rFonts w:asciiTheme="minorHAnsi" w:hAnsiTheme="minorHAnsi" w:cs="Arial"/>
                    <w:color w:val="auto"/>
                    <w:kern w:val="0"/>
                    <w:sz w:val="22"/>
                    <w:szCs w:val="22"/>
                  </w:rPr>
                  <w:br/>
                  <w:t>Casstlereagh Rd</w:t>
                </w:r>
              </w:smartTag>
            </w:smartTag>
            <w:r w:rsidRPr="0045200D">
              <w:rPr>
                <w:rFonts w:asciiTheme="minorHAnsi" w:hAnsiTheme="minorHAnsi" w:cs="Arial"/>
                <w:color w:val="auto"/>
                <w:kern w:val="0"/>
                <w:sz w:val="22"/>
                <w:szCs w:val="22"/>
              </w:rPr>
              <w:t>, Cranebrook 2750</w:t>
            </w:r>
          </w:p>
        </w:tc>
        <w:tc>
          <w:tcPr>
            <w:tcW w:w="3990" w:type="dxa"/>
            <w:noWrap/>
          </w:tcPr>
          <w:p w14:paraId="44717BC2" w14:textId="77777777" w:rsidR="00355574" w:rsidRPr="00800FCE" w:rsidRDefault="00732690" w:rsidP="00253E27">
            <w:pPr>
              <w:rPr>
                <w:rFonts w:ascii="Comic Sans MS" w:hAnsi="Comic Sans MS" w:cs="Arial"/>
                <w:color w:val="0000FF"/>
                <w:kern w:val="0"/>
                <w:u w:val="single"/>
              </w:rPr>
            </w:pPr>
            <w:hyperlink r:id="rId97" w:history="1">
              <w:r w:rsidR="00355574" w:rsidRPr="00800FCE">
                <w:rPr>
                  <w:rFonts w:ascii="Comic Sans MS" w:hAnsi="Comic Sans MS" w:cs="Arial"/>
                  <w:color w:val="0000FF"/>
                  <w:kern w:val="0"/>
                  <w:u w:val="single"/>
                </w:rPr>
                <w:t>penritlake-e.school@det.nsw.edu.au</w:t>
              </w:r>
            </w:hyperlink>
          </w:p>
        </w:tc>
        <w:tc>
          <w:tcPr>
            <w:tcW w:w="2107" w:type="dxa"/>
            <w:gridSpan w:val="2"/>
          </w:tcPr>
          <w:p w14:paraId="50A59A31" w14:textId="77777777" w:rsidR="00355574" w:rsidRPr="0045200D" w:rsidRDefault="00355574" w:rsidP="00253E27">
            <w:pPr>
              <w:rPr>
                <w:rFonts w:asciiTheme="minorHAnsi" w:hAnsiTheme="minorHAnsi" w:cs="Arial"/>
                <w:color w:val="auto"/>
                <w:kern w:val="0"/>
                <w:sz w:val="22"/>
                <w:szCs w:val="22"/>
              </w:rPr>
            </w:pPr>
            <w:r w:rsidRPr="0045200D">
              <w:rPr>
                <w:rFonts w:asciiTheme="minorHAnsi" w:hAnsiTheme="minorHAnsi" w:cs="Arial"/>
                <w:color w:val="auto"/>
                <w:kern w:val="0"/>
                <w:sz w:val="22"/>
                <w:szCs w:val="22"/>
              </w:rPr>
              <w:t>T: 02 4730 3630</w:t>
            </w:r>
            <w:r w:rsidRPr="0045200D">
              <w:rPr>
                <w:rFonts w:asciiTheme="minorHAnsi" w:hAnsiTheme="minorHAnsi" w:cs="Arial"/>
                <w:color w:val="auto"/>
                <w:kern w:val="0"/>
                <w:sz w:val="22"/>
                <w:szCs w:val="22"/>
              </w:rPr>
              <w:br/>
              <w:t>F: 02 4730 3662</w:t>
            </w:r>
          </w:p>
        </w:tc>
      </w:tr>
      <w:tr w:rsidR="00355574" w:rsidRPr="0045200D" w14:paraId="655C030C" w14:textId="77777777" w:rsidTr="008937E3">
        <w:trPr>
          <w:trHeight w:val="570"/>
        </w:trPr>
        <w:tc>
          <w:tcPr>
            <w:tcW w:w="3559" w:type="dxa"/>
          </w:tcPr>
          <w:p w14:paraId="6BD5181C" w14:textId="77777777" w:rsidR="00355574" w:rsidRPr="0045200D" w:rsidRDefault="00355574" w:rsidP="00253E27">
            <w:pPr>
              <w:rPr>
                <w:rFonts w:asciiTheme="minorHAnsi" w:hAnsiTheme="minorHAnsi" w:cs="Arial"/>
                <w:b/>
                <w:bCs/>
                <w:color w:val="auto"/>
                <w:kern w:val="0"/>
                <w:sz w:val="22"/>
                <w:szCs w:val="22"/>
              </w:rPr>
            </w:pPr>
            <w:r w:rsidRPr="0045200D">
              <w:rPr>
                <w:rFonts w:asciiTheme="minorHAnsi" w:hAnsiTheme="minorHAnsi" w:cs="Arial"/>
                <w:b/>
                <w:bCs/>
                <w:color w:val="auto"/>
                <w:kern w:val="0"/>
                <w:sz w:val="22"/>
                <w:szCs w:val="22"/>
              </w:rPr>
              <w:t>Red Hill</w:t>
            </w:r>
            <w:r w:rsidRPr="0045200D">
              <w:rPr>
                <w:rFonts w:asciiTheme="minorHAnsi" w:hAnsiTheme="minorHAnsi" w:cs="Arial"/>
                <w:color w:val="auto"/>
                <w:kern w:val="0"/>
                <w:sz w:val="22"/>
                <w:szCs w:val="22"/>
              </w:rPr>
              <w:br/>
            </w:r>
            <w:smartTag w:uri="urn:schemas-microsoft-com:office:smarttags" w:element="address">
              <w:smartTag w:uri="urn:schemas-microsoft-com:office:smarttags" w:element="Street">
                <w:r w:rsidRPr="0045200D">
                  <w:rPr>
                    <w:rFonts w:asciiTheme="minorHAnsi" w:hAnsiTheme="minorHAnsi" w:cs="Arial"/>
                    <w:color w:val="auto"/>
                    <w:kern w:val="0"/>
                    <w:sz w:val="22"/>
                    <w:szCs w:val="22"/>
                  </w:rPr>
                  <w:t>PO Box</w:t>
                </w:r>
              </w:smartTag>
              <w:r w:rsidRPr="0045200D">
                <w:rPr>
                  <w:rFonts w:asciiTheme="minorHAnsi" w:hAnsiTheme="minorHAnsi" w:cs="Arial"/>
                  <w:color w:val="auto"/>
                  <w:kern w:val="0"/>
                  <w:sz w:val="22"/>
                  <w:szCs w:val="22"/>
                </w:rPr>
                <w:t xml:space="preserve"> 185</w:t>
              </w:r>
            </w:smartTag>
            <w:r w:rsidRPr="0045200D">
              <w:rPr>
                <w:rFonts w:asciiTheme="minorHAnsi" w:hAnsiTheme="minorHAnsi" w:cs="Arial"/>
                <w:color w:val="auto"/>
                <w:kern w:val="0"/>
                <w:sz w:val="22"/>
                <w:szCs w:val="22"/>
              </w:rPr>
              <w:t>, Gulgong 2852</w:t>
            </w:r>
          </w:p>
        </w:tc>
        <w:tc>
          <w:tcPr>
            <w:tcW w:w="3990" w:type="dxa"/>
            <w:noWrap/>
          </w:tcPr>
          <w:p w14:paraId="690AD94A" w14:textId="77777777" w:rsidR="00355574" w:rsidRPr="00800FCE" w:rsidRDefault="00732690" w:rsidP="00253E27">
            <w:pPr>
              <w:rPr>
                <w:rFonts w:ascii="Comic Sans MS" w:hAnsi="Comic Sans MS" w:cs="Arial"/>
                <w:color w:val="0000FF"/>
                <w:kern w:val="0"/>
                <w:u w:val="single"/>
              </w:rPr>
            </w:pPr>
            <w:hyperlink r:id="rId98" w:history="1">
              <w:r w:rsidR="00355574" w:rsidRPr="00800FCE">
                <w:rPr>
                  <w:rFonts w:ascii="Comic Sans MS" w:hAnsi="Comic Sans MS" w:cs="Arial"/>
                  <w:color w:val="0000FF"/>
                  <w:kern w:val="0"/>
                  <w:u w:val="single"/>
                </w:rPr>
                <w:t>redhill-e.school@det.nsw.edu.au</w:t>
              </w:r>
            </w:hyperlink>
          </w:p>
        </w:tc>
        <w:tc>
          <w:tcPr>
            <w:tcW w:w="2107" w:type="dxa"/>
            <w:gridSpan w:val="2"/>
          </w:tcPr>
          <w:p w14:paraId="603ED41B" w14:textId="77777777" w:rsidR="00355574" w:rsidRPr="0045200D" w:rsidRDefault="00355574" w:rsidP="00253E27">
            <w:pPr>
              <w:rPr>
                <w:rFonts w:asciiTheme="minorHAnsi" w:hAnsiTheme="minorHAnsi" w:cs="Arial"/>
                <w:color w:val="auto"/>
                <w:kern w:val="0"/>
                <w:sz w:val="22"/>
                <w:szCs w:val="22"/>
              </w:rPr>
            </w:pPr>
            <w:r w:rsidRPr="0045200D">
              <w:rPr>
                <w:rFonts w:asciiTheme="minorHAnsi" w:hAnsiTheme="minorHAnsi" w:cs="Arial"/>
                <w:color w:val="auto"/>
                <w:kern w:val="0"/>
                <w:sz w:val="22"/>
                <w:szCs w:val="22"/>
              </w:rPr>
              <w:t>T: 02 6374 2558</w:t>
            </w:r>
            <w:r w:rsidRPr="0045200D">
              <w:rPr>
                <w:rFonts w:asciiTheme="minorHAnsi" w:hAnsiTheme="minorHAnsi" w:cs="Arial"/>
                <w:color w:val="auto"/>
                <w:kern w:val="0"/>
                <w:sz w:val="22"/>
                <w:szCs w:val="22"/>
              </w:rPr>
              <w:br/>
              <w:t>F: 02 6374 2560</w:t>
            </w:r>
          </w:p>
        </w:tc>
      </w:tr>
      <w:tr w:rsidR="00355574" w:rsidRPr="0045200D" w14:paraId="3A1D0B50" w14:textId="77777777" w:rsidTr="008937E3">
        <w:trPr>
          <w:trHeight w:val="615"/>
        </w:trPr>
        <w:tc>
          <w:tcPr>
            <w:tcW w:w="3559" w:type="dxa"/>
          </w:tcPr>
          <w:p w14:paraId="15EDCB23" w14:textId="77777777" w:rsidR="00355574" w:rsidRPr="0045200D" w:rsidRDefault="00355574" w:rsidP="00253E27">
            <w:pPr>
              <w:rPr>
                <w:rFonts w:asciiTheme="minorHAnsi" w:hAnsiTheme="minorHAnsi" w:cs="Arial"/>
                <w:b/>
                <w:bCs/>
                <w:color w:val="auto"/>
                <w:kern w:val="0"/>
                <w:sz w:val="22"/>
                <w:szCs w:val="22"/>
              </w:rPr>
            </w:pPr>
            <w:r w:rsidRPr="0045200D">
              <w:rPr>
                <w:rFonts w:asciiTheme="minorHAnsi" w:hAnsiTheme="minorHAnsi" w:cs="Arial"/>
                <w:b/>
                <w:bCs/>
                <w:color w:val="auto"/>
                <w:kern w:val="0"/>
                <w:sz w:val="22"/>
                <w:szCs w:val="22"/>
              </w:rPr>
              <w:t>Riverina</w:t>
            </w:r>
            <w:r w:rsidRPr="0045200D">
              <w:rPr>
                <w:rFonts w:asciiTheme="minorHAnsi" w:hAnsiTheme="minorHAnsi" w:cs="Arial"/>
                <w:color w:val="auto"/>
                <w:kern w:val="0"/>
                <w:sz w:val="22"/>
                <w:szCs w:val="22"/>
              </w:rPr>
              <w:br/>
            </w:r>
            <w:smartTag w:uri="urn:schemas-microsoft-com:office:smarttags" w:element="address">
              <w:smartTag w:uri="urn:schemas-microsoft-com:office:smarttags" w:element="Street">
                <w:r w:rsidRPr="0045200D">
                  <w:rPr>
                    <w:rFonts w:asciiTheme="minorHAnsi" w:hAnsiTheme="minorHAnsi" w:cs="Arial"/>
                    <w:color w:val="auto"/>
                    <w:kern w:val="0"/>
                    <w:sz w:val="22"/>
                    <w:szCs w:val="22"/>
                  </w:rPr>
                  <w:t>PO Box</w:t>
                </w:r>
              </w:smartTag>
              <w:r w:rsidRPr="0045200D">
                <w:rPr>
                  <w:rFonts w:asciiTheme="minorHAnsi" w:hAnsiTheme="minorHAnsi" w:cs="Arial"/>
                  <w:color w:val="auto"/>
                  <w:kern w:val="0"/>
                  <w:sz w:val="22"/>
                  <w:szCs w:val="22"/>
                </w:rPr>
                <w:t xml:space="preserve"> 5336</w:t>
              </w:r>
            </w:smartTag>
            <w:r w:rsidRPr="0045200D">
              <w:rPr>
                <w:rFonts w:asciiTheme="minorHAnsi" w:hAnsiTheme="minorHAnsi" w:cs="Arial"/>
                <w:color w:val="auto"/>
                <w:kern w:val="0"/>
                <w:sz w:val="22"/>
                <w:szCs w:val="22"/>
              </w:rPr>
              <w:t>, Wagga Wagga 2650</w:t>
            </w:r>
          </w:p>
        </w:tc>
        <w:tc>
          <w:tcPr>
            <w:tcW w:w="3990" w:type="dxa"/>
          </w:tcPr>
          <w:p w14:paraId="5E96C725" w14:textId="77777777" w:rsidR="00355574" w:rsidRPr="00800FCE" w:rsidRDefault="00732690" w:rsidP="0049082A">
            <w:pPr>
              <w:rPr>
                <w:rFonts w:ascii="Comic Sans MS" w:hAnsi="Comic Sans MS" w:cs="Arial"/>
                <w:color w:val="0000FF"/>
                <w:kern w:val="0"/>
                <w:u w:val="single"/>
              </w:rPr>
            </w:pPr>
            <w:hyperlink r:id="rId99" w:history="1">
              <w:r w:rsidR="00355574" w:rsidRPr="00800FCE">
                <w:rPr>
                  <w:rFonts w:ascii="Comic Sans MS" w:hAnsi="Comic Sans MS" w:cs="Arial"/>
                  <w:color w:val="0000FF"/>
                  <w:kern w:val="0"/>
                  <w:u w:val="single"/>
                </w:rPr>
                <w:t>riverina-e.school@det.nsw.edu.au</w:t>
              </w:r>
              <w:r w:rsidR="00355574" w:rsidRPr="00800FCE">
                <w:rPr>
                  <w:rFonts w:ascii="Comic Sans MS" w:hAnsi="Comic Sans MS" w:cs="Arial"/>
                  <w:color w:val="0000FF"/>
                  <w:kern w:val="0"/>
                  <w:u w:val="single"/>
                </w:rPr>
                <w:br/>
              </w:r>
            </w:hyperlink>
          </w:p>
        </w:tc>
        <w:tc>
          <w:tcPr>
            <w:tcW w:w="2107" w:type="dxa"/>
            <w:gridSpan w:val="2"/>
          </w:tcPr>
          <w:p w14:paraId="5962B094" w14:textId="77777777" w:rsidR="00355574" w:rsidRPr="0045200D" w:rsidRDefault="00355574" w:rsidP="00253E27">
            <w:pPr>
              <w:rPr>
                <w:rFonts w:asciiTheme="minorHAnsi" w:hAnsiTheme="minorHAnsi" w:cs="Arial"/>
                <w:color w:val="auto"/>
                <w:kern w:val="0"/>
                <w:sz w:val="22"/>
                <w:szCs w:val="22"/>
              </w:rPr>
            </w:pPr>
            <w:r w:rsidRPr="0045200D">
              <w:rPr>
                <w:rFonts w:asciiTheme="minorHAnsi" w:hAnsiTheme="minorHAnsi" w:cs="Arial"/>
                <w:color w:val="auto"/>
                <w:kern w:val="0"/>
                <w:sz w:val="22"/>
                <w:szCs w:val="22"/>
              </w:rPr>
              <w:t>T: 02 6931 5039</w:t>
            </w:r>
            <w:r w:rsidRPr="0045200D">
              <w:rPr>
                <w:rFonts w:asciiTheme="minorHAnsi" w:hAnsiTheme="minorHAnsi" w:cs="Arial"/>
                <w:color w:val="auto"/>
                <w:kern w:val="0"/>
                <w:sz w:val="22"/>
                <w:szCs w:val="22"/>
              </w:rPr>
              <w:br/>
              <w:t>F: 02 6931 5084</w:t>
            </w:r>
          </w:p>
        </w:tc>
      </w:tr>
      <w:tr w:rsidR="00355574" w:rsidRPr="0045200D" w14:paraId="51B71349" w14:textId="77777777" w:rsidTr="008937E3">
        <w:trPr>
          <w:trHeight w:val="630"/>
        </w:trPr>
        <w:tc>
          <w:tcPr>
            <w:tcW w:w="3559" w:type="dxa"/>
          </w:tcPr>
          <w:p w14:paraId="0747C4F9" w14:textId="77777777" w:rsidR="00355574" w:rsidRPr="0045200D" w:rsidRDefault="00355574" w:rsidP="00253E27">
            <w:pPr>
              <w:rPr>
                <w:rFonts w:asciiTheme="minorHAnsi" w:hAnsiTheme="minorHAnsi" w:cs="Arial"/>
                <w:b/>
                <w:bCs/>
                <w:color w:val="auto"/>
                <w:kern w:val="0"/>
                <w:sz w:val="22"/>
                <w:szCs w:val="22"/>
              </w:rPr>
            </w:pPr>
            <w:smartTag w:uri="urn:schemas-microsoft-com:office:smarttags" w:element="place">
              <w:smartTag w:uri="urn:schemas-microsoft-com:office:smarttags" w:element="PlaceName">
                <w:r w:rsidRPr="0045200D">
                  <w:rPr>
                    <w:rFonts w:asciiTheme="minorHAnsi" w:hAnsiTheme="minorHAnsi" w:cs="Arial"/>
                    <w:b/>
                    <w:bCs/>
                    <w:color w:val="auto"/>
                    <w:kern w:val="0"/>
                    <w:sz w:val="22"/>
                    <w:szCs w:val="22"/>
                  </w:rPr>
                  <w:t>Royal</w:t>
                </w:r>
              </w:smartTag>
              <w:r w:rsidRPr="0045200D">
                <w:rPr>
                  <w:rFonts w:asciiTheme="minorHAnsi" w:hAnsiTheme="minorHAnsi" w:cs="Arial"/>
                  <w:b/>
                  <w:bCs/>
                  <w:color w:val="auto"/>
                  <w:kern w:val="0"/>
                  <w:sz w:val="22"/>
                  <w:szCs w:val="22"/>
                </w:rPr>
                <w:t xml:space="preserve"> </w:t>
              </w:r>
              <w:smartTag w:uri="urn:schemas-microsoft-com:office:smarttags" w:element="PlaceType">
                <w:r w:rsidRPr="0045200D">
                  <w:rPr>
                    <w:rFonts w:asciiTheme="minorHAnsi" w:hAnsiTheme="minorHAnsi" w:cs="Arial"/>
                    <w:b/>
                    <w:bCs/>
                    <w:color w:val="auto"/>
                    <w:kern w:val="0"/>
                    <w:sz w:val="22"/>
                    <w:szCs w:val="22"/>
                  </w:rPr>
                  <w:t>National Park</w:t>
                </w:r>
              </w:smartTag>
            </w:smartTag>
            <w:r w:rsidRPr="0045200D">
              <w:rPr>
                <w:rFonts w:asciiTheme="minorHAnsi" w:hAnsiTheme="minorHAnsi" w:cs="Arial"/>
                <w:color w:val="auto"/>
                <w:kern w:val="0"/>
                <w:sz w:val="22"/>
                <w:szCs w:val="22"/>
              </w:rPr>
              <w:br/>
            </w:r>
            <w:smartTag w:uri="urn:schemas-microsoft-com:office:smarttags" w:element="address">
              <w:smartTag w:uri="urn:schemas-microsoft-com:office:smarttags" w:element="Street">
                <w:r w:rsidRPr="0045200D">
                  <w:rPr>
                    <w:rFonts w:asciiTheme="minorHAnsi" w:hAnsiTheme="minorHAnsi" w:cs="Arial"/>
                    <w:color w:val="auto"/>
                    <w:kern w:val="0"/>
                    <w:sz w:val="22"/>
                    <w:szCs w:val="22"/>
                  </w:rPr>
                  <w:t>PO Box</w:t>
                </w:r>
              </w:smartTag>
              <w:r w:rsidRPr="0045200D">
                <w:rPr>
                  <w:rFonts w:asciiTheme="minorHAnsi" w:hAnsiTheme="minorHAnsi" w:cs="Arial"/>
                  <w:color w:val="auto"/>
                  <w:kern w:val="0"/>
                  <w:sz w:val="22"/>
                  <w:szCs w:val="22"/>
                </w:rPr>
                <w:t xml:space="preserve"> 44</w:t>
              </w:r>
            </w:smartTag>
            <w:r w:rsidRPr="0045200D">
              <w:rPr>
                <w:rFonts w:asciiTheme="minorHAnsi" w:hAnsiTheme="minorHAnsi" w:cs="Arial"/>
                <w:color w:val="auto"/>
                <w:kern w:val="0"/>
                <w:sz w:val="22"/>
                <w:szCs w:val="22"/>
              </w:rPr>
              <w:t>, Sutherland 1499</w:t>
            </w:r>
          </w:p>
        </w:tc>
        <w:tc>
          <w:tcPr>
            <w:tcW w:w="3990" w:type="dxa"/>
          </w:tcPr>
          <w:p w14:paraId="675C2DD1" w14:textId="77777777" w:rsidR="00355574" w:rsidRPr="00800FCE" w:rsidRDefault="00732690" w:rsidP="0049082A">
            <w:pPr>
              <w:rPr>
                <w:rFonts w:ascii="Comic Sans MS" w:hAnsi="Comic Sans MS" w:cs="Arial"/>
                <w:color w:val="0000FF"/>
                <w:kern w:val="0"/>
                <w:u w:val="single"/>
              </w:rPr>
            </w:pPr>
            <w:hyperlink r:id="rId100" w:history="1">
              <w:r w:rsidR="00355574" w:rsidRPr="00800FCE">
                <w:rPr>
                  <w:rFonts w:ascii="Comic Sans MS" w:hAnsi="Comic Sans MS" w:cs="Arial"/>
                  <w:color w:val="0000FF"/>
                  <w:kern w:val="0"/>
                  <w:u w:val="single"/>
                </w:rPr>
                <w:t>royalnatpk-e.school@det.nsw.edu.au</w:t>
              </w:r>
              <w:r w:rsidR="00355574" w:rsidRPr="00800FCE">
                <w:rPr>
                  <w:rFonts w:ascii="Comic Sans MS" w:hAnsi="Comic Sans MS" w:cs="Arial"/>
                  <w:color w:val="0000FF"/>
                  <w:kern w:val="0"/>
                  <w:u w:val="single"/>
                </w:rPr>
                <w:br/>
              </w:r>
            </w:hyperlink>
          </w:p>
        </w:tc>
        <w:tc>
          <w:tcPr>
            <w:tcW w:w="2107" w:type="dxa"/>
            <w:gridSpan w:val="2"/>
          </w:tcPr>
          <w:p w14:paraId="56568EF4" w14:textId="77777777" w:rsidR="00355574" w:rsidRPr="0045200D" w:rsidRDefault="00355574" w:rsidP="00253E27">
            <w:pPr>
              <w:rPr>
                <w:rFonts w:asciiTheme="minorHAnsi" w:hAnsiTheme="minorHAnsi" w:cs="Arial"/>
                <w:color w:val="auto"/>
                <w:kern w:val="0"/>
                <w:sz w:val="22"/>
                <w:szCs w:val="22"/>
              </w:rPr>
            </w:pPr>
            <w:r w:rsidRPr="0045200D">
              <w:rPr>
                <w:rFonts w:asciiTheme="minorHAnsi" w:hAnsiTheme="minorHAnsi" w:cs="Arial"/>
                <w:color w:val="auto"/>
                <w:kern w:val="0"/>
                <w:sz w:val="22"/>
                <w:szCs w:val="22"/>
              </w:rPr>
              <w:t>T: 02 9542 1951</w:t>
            </w:r>
            <w:r w:rsidRPr="0045200D">
              <w:rPr>
                <w:rFonts w:asciiTheme="minorHAnsi" w:hAnsiTheme="minorHAnsi" w:cs="Arial"/>
                <w:color w:val="auto"/>
                <w:kern w:val="0"/>
                <w:sz w:val="22"/>
                <w:szCs w:val="22"/>
              </w:rPr>
              <w:br/>
              <w:t>F: 02 9545 4830</w:t>
            </w:r>
          </w:p>
        </w:tc>
      </w:tr>
      <w:tr w:rsidR="00355574" w:rsidRPr="0045200D" w14:paraId="4C8059CF" w14:textId="77777777" w:rsidTr="008937E3">
        <w:trPr>
          <w:trHeight w:val="645"/>
        </w:trPr>
        <w:tc>
          <w:tcPr>
            <w:tcW w:w="3559" w:type="dxa"/>
          </w:tcPr>
          <w:p w14:paraId="776BBFE4" w14:textId="77777777" w:rsidR="00355574" w:rsidRPr="0045200D" w:rsidRDefault="00355574" w:rsidP="00253E27">
            <w:pPr>
              <w:rPr>
                <w:rFonts w:asciiTheme="minorHAnsi" w:hAnsiTheme="minorHAnsi" w:cs="Arial"/>
                <w:b/>
                <w:bCs/>
                <w:color w:val="auto"/>
                <w:kern w:val="0"/>
                <w:sz w:val="22"/>
                <w:szCs w:val="22"/>
              </w:rPr>
            </w:pPr>
            <w:smartTag w:uri="urn:schemas-microsoft-com:office:smarttags" w:element="Street">
              <w:smartTag w:uri="urn:schemas-microsoft-com:office:smarttags" w:element="address">
                <w:r w:rsidRPr="0045200D">
                  <w:rPr>
                    <w:rFonts w:asciiTheme="minorHAnsi" w:hAnsiTheme="minorHAnsi" w:cs="Arial"/>
                    <w:b/>
                    <w:bCs/>
                    <w:color w:val="auto"/>
                    <w:kern w:val="0"/>
                    <w:sz w:val="22"/>
                    <w:szCs w:val="22"/>
                  </w:rPr>
                  <w:t>Rumbalara</w:t>
                </w:r>
                <w:r w:rsidRPr="0045200D">
                  <w:rPr>
                    <w:rFonts w:asciiTheme="minorHAnsi" w:hAnsiTheme="minorHAnsi" w:cs="Arial"/>
                    <w:color w:val="auto"/>
                    <w:kern w:val="0"/>
                    <w:sz w:val="22"/>
                    <w:szCs w:val="22"/>
                  </w:rPr>
                  <w:br/>
                  <w:t>Donnison Rd</w:t>
                </w:r>
              </w:smartTag>
            </w:smartTag>
            <w:r w:rsidRPr="0045200D">
              <w:rPr>
                <w:rFonts w:asciiTheme="minorHAnsi" w:hAnsiTheme="minorHAnsi" w:cs="Arial"/>
                <w:color w:val="auto"/>
                <w:kern w:val="0"/>
                <w:sz w:val="22"/>
                <w:szCs w:val="22"/>
              </w:rPr>
              <w:t>, Gosford 2250</w:t>
            </w:r>
          </w:p>
        </w:tc>
        <w:tc>
          <w:tcPr>
            <w:tcW w:w="3990" w:type="dxa"/>
          </w:tcPr>
          <w:p w14:paraId="7BAD8F00" w14:textId="77777777" w:rsidR="00355574" w:rsidRPr="00800FCE" w:rsidRDefault="00732690" w:rsidP="0049082A">
            <w:pPr>
              <w:rPr>
                <w:rFonts w:ascii="Comic Sans MS" w:hAnsi="Comic Sans MS" w:cs="Arial"/>
                <w:color w:val="0000FF"/>
                <w:kern w:val="0"/>
                <w:u w:val="single"/>
              </w:rPr>
            </w:pPr>
            <w:hyperlink r:id="rId101" w:history="1">
              <w:r w:rsidR="00355574" w:rsidRPr="00800FCE">
                <w:rPr>
                  <w:rFonts w:ascii="Comic Sans MS" w:hAnsi="Comic Sans MS" w:cs="Arial"/>
                  <w:color w:val="0000FF"/>
                  <w:kern w:val="0"/>
                  <w:u w:val="single"/>
                </w:rPr>
                <w:t>rumbalara-e.school@det.nsw.edu.au</w:t>
              </w:r>
              <w:r w:rsidR="00355574" w:rsidRPr="00800FCE">
                <w:rPr>
                  <w:rFonts w:ascii="Comic Sans MS" w:hAnsi="Comic Sans MS" w:cs="Arial"/>
                  <w:color w:val="0000FF"/>
                  <w:kern w:val="0"/>
                  <w:u w:val="single"/>
                </w:rPr>
                <w:br/>
              </w:r>
            </w:hyperlink>
          </w:p>
        </w:tc>
        <w:tc>
          <w:tcPr>
            <w:tcW w:w="2107" w:type="dxa"/>
            <w:gridSpan w:val="2"/>
          </w:tcPr>
          <w:p w14:paraId="4C53F8E5" w14:textId="77777777" w:rsidR="00355574" w:rsidRPr="0045200D" w:rsidRDefault="00355574" w:rsidP="00253E27">
            <w:pPr>
              <w:rPr>
                <w:rFonts w:asciiTheme="minorHAnsi" w:hAnsiTheme="minorHAnsi" w:cs="Arial"/>
                <w:color w:val="auto"/>
                <w:kern w:val="0"/>
                <w:sz w:val="22"/>
                <w:szCs w:val="22"/>
              </w:rPr>
            </w:pPr>
            <w:r w:rsidRPr="0045200D">
              <w:rPr>
                <w:rFonts w:asciiTheme="minorHAnsi" w:hAnsiTheme="minorHAnsi" w:cs="Arial"/>
                <w:color w:val="auto"/>
                <w:kern w:val="0"/>
                <w:sz w:val="22"/>
                <w:szCs w:val="22"/>
              </w:rPr>
              <w:t>T: 02 4324 7200</w:t>
            </w:r>
            <w:r w:rsidRPr="0045200D">
              <w:rPr>
                <w:rFonts w:asciiTheme="minorHAnsi" w:hAnsiTheme="minorHAnsi" w:cs="Arial"/>
                <w:color w:val="auto"/>
                <w:kern w:val="0"/>
                <w:sz w:val="22"/>
                <w:szCs w:val="22"/>
              </w:rPr>
              <w:br/>
              <w:t>F: 02 4323 7451</w:t>
            </w:r>
          </w:p>
        </w:tc>
      </w:tr>
      <w:tr w:rsidR="00355574" w:rsidRPr="0045200D" w14:paraId="3405E047" w14:textId="77777777" w:rsidTr="008937E3">
        <w:trPr>
          <w:trHeight w:val="605"/>
        </w:trPr>
        <w:tc>
          <w:tcPr>
            <w:tcW w:w="3559" w:type="dxa"/>
          </w:tcPr>
          <w:p w14:paraId="73023443" w14:textId="77777777" w:rsidR="00355574" w:rsidRPr="0045200D" w:rsidRDefault="00355574" w:rsidP="00253E27">
            <w:pPr>
              <w:rPr>
                <w:rFonts w:asciiTheme="minorHAnsi" w:hAnsiTheme="minorHAnsi" w:cs="Arial"/>
                <w:b/>
                <w:bCs/>
                <w:color w:val="auto"/>
                <w:kern w:val="0"/>
                <w:sz w:val="22"/>
                <w:szCs w:val="22"/>
              </w:rPr>
            </w:pPr>
            <w:r w:rsidRPr="0045200D">
              <w:rPr>
                <w:rFonts w:asciiTheme="minorHAnsi" w:hAnsiTheme="minorHAnsi" w:cs="Arial"/>
                <w:b/>
                <w:bCs/>
                <w:color w:val="auto"/>
                <w:kern w:val="0"/>
                <w:sz w:val="22"/>
                <w:szCs w:val="22"/>
              </w:rPr>
              <w:t>Taronga Zoo Ed</w:t>
            </w:r>
            <w:r w:rsidR="00B602F4" w:rsidRPr="0045200D">
              <w:rPr>
                <w:rFonts w:asciiTheme="minorHAnsi" w:hAnsiTheme="minorHAnsi" w:cs="Arial"/>
                <w:b/>
                <w:bCs/>
                <w:color w:val="auto"/>
                <w:kern w:val="0"/>
                <w:sz w:val="22"/>
                <w:szCs w:val="22"/>
              </w:rPr>
              <w:t>.</w:t>
            </w:r>
            <w:r w:rsidRPr="0045200D">
              <w:rPr>
                <w:rFonts w:asciiTheme="minorHAnsi" w:hAnsiTheme="minorHAnsi" w:cs="Arial"/>
                <w:b/>
                <w:bCs/>
                <w:color w:val="auto"/>
                <w:kern w:val="0"/>
                <w:sz w:val="22"/>
                <w:szCs w:val="22"/>
              </w:rPr>
              <w:t xml:space="preserve"> Centre</w:t>
            </w:r>
            <w:r w:rsidRPr="0045200D">
              <w:rPr>
                <w:rFonts w:asciiTheme="minorHAnsi" w:hAnsiTheme="minorHAnsi" w:cs="Arial"/>
                <w:color w:val="auto"/>
                <w:kern w:val="0"/>
                <w:sz w:val="22"/>
                <w:szCs w:val="22"/>
              </w:rPr>
              <w:br/>
            </w:r>
            <w:smartTag w:uri="urn:schemas-microsoft-com:office:smarttags" w:element="address">
              <w:smartTag w:uri="urn:schemas-microsoft-com:office:smarttags" w:element="Street">
                <w:r w:rsidRPr="0045200D">
                  <w:rPr>
                    <w:rFonts w:asciiTheme="minorHAnsi" w:hAnsiTheme="minorHAnsi" w:cs="Arial"/>
                    <w:color w:val="auto"/>
                    <w:kern w:val="0"/>
                    <w:sz w:val="22"/>
                    <w:szCs w:val="22"/>
                  </w:rPr>
                  <w:t>PO Box</w:t>
                </w:r>
              </w:smartTag>
              <w:r w:rsidRPr="0045200D">
                <w:rPr>
                  <w:rFonts w:asciiTheme="minorHAnsi" w:hAnsiTheme="minorHAnsi" w:cs="Arial"/>
                  <w:color w:val="auto"/>
                  <w:kern w:val="0"/>
                  <w:sz w:val="22"/>
                  <w:szCs w:val="22"/>
                </w:rPr>
                <w:t xml:space="preserve"> 20</w:t>
              </w:r>
            </w:smartTag>
            <w:r w:rsidRPr="0045200D">
              <w:rPr>
                <w:rFonts w:asciiTheme="minorHAnsi" w:hAnsiTheme="minorHAnsi" w:cs="Arial"/>
                <w:color w:val="auto"/>
                <w:kern w:val="0"/>
                <w:sz w:val="22"/>
                <w:szCs w:val="22"/>
              </w:rPr>
              <w:t>, Mosman 2088</w:t>
            </w:r>
          </w:p>
        </w:tc>
        <w:tc>
          <w:tcPr>
            <w:tcW w:w="3990" w:type="dxa"/>
          </w:tcPr>
          <w:p w14:paraId="369BD4EB" w14:textId="77777777" w:rsidR="00355574" w:rsidRPr="00800FCE" w:rsidRDefault="006D5AF9" w:rsidP="00253E27">
            <w:pPr>
              <w:rPr>
                <w:rFonts w:ascii="Comic Sans MS" w:hAnsi="Comic Sans MS" w:cs="Arial"/>
                <w:color w:val="0000FF"/>
                <w:kern w:val="0"/>
                <w:u w:val="single"/>
              </w:rPr>
            </w:pPr>
            <w:r w:rsidRPr="00800FCE">
              <w:rPr>
                <w:rFonts w:ascii="Comic Sans MS" w:hAnsi="Comic Sans MS" w:cs="Arial"/>
                <w:color w:val="0000FF"/>
                <w:kern w:val="0"/>
                <w:u w:val="single"/>
              </w:rPr>
              <w:t>www.</w:t>
            </w:r>
            <w:r w:rsidR="00355574" w:rsidRPr="00800FCE">
              <w:rPr>
                <w:rFonts w:ascii="Comic Sans MS" w:hAnsi="Comic Sans MS" w:cs="Arial"/>
                <w:color w:val="0000FF"/>
                <w:kern w:val="0"/>
                <w:u w:val="single"/>
              </w:rPr>
              <w:t>zoo.nsw</w:t>
            </w:r>
            <w:r w:rsidRPr="00800FCE">
              <w:rPr>
                <w:rFonts w:ascii="Comic Sans MS" w:hAnsi="Comic Sans MS" w:cs="Arial"/>
                <w:color w:val="0000FF"/>
                <w:kern w:val="0"/>
                <w:u w:val="single"/>
              </w:rPr>
              <w:t>.gov.au</w:t>
            </w:r>
            <w:r w:rsidRPr="00800FCE">
              <w:rPr>
                <w:rFonts w:ascii="Comic Sans MS" w:hAnsi="Comic Sans MS" w:cs="Arial"/>
                <w:color w:val="0000FF"/>
                <w:kern w:val="0"/>
                <w:u w:val="single"/>
              </w:rPr>
              <w:br/>
            </w:r>
            <w:r w:rsidR="00355574" w:rsidRPr="00800FCE">
              <w:rPr>
                <w:rFonts w:ascii="Comic Sans MS" w:hAnsi="Comic Sans MS" w:cs="Arial"/>
                <w:color w:val="0000FF"/>
                <w:kern w:val="0"/>
                <w:u w:val="single"/>
              </w:rPr>
              <w:br/>
            </w:r>
          </w:p>
        </w:tc>
        <w:tc>
          <w:tcPr>
            <w:tcW w:w="2107" w:type="dxa"/>
            <w:gridSpan w:val="2"/>
          </w:tcPr>
          <w:p w14:paraId="1344087A" w14:textId="77777777" w:rsidR="00355574" w:rsidRPr="0045200D" w:rsidRDefault="00355574" w:rsidP="00253E27">
            <w:pPr>
              <w:rPr>
                <w:rFonts w:asciiTheme="minorHAnsi" w:hAnsiTheme="minorHAnsi" w:cs="Arial"/>
                <w:color w:val="auto"/>
                <w:kern w:val="0"/>
                <w:sz w:val="22"/>
                <w:szCs w:val="22"/>
              </w:rPr>
            </w:pPr>
            <w:r w:rsidRPr="0045200D">
              <w:rPr>
                <w:rFonts w:asciiTheme="minorHAnsi" w:hAnsiTheme="minorHAnsi" w:cs="Arial"/>
                <w:color w:val="auto"/>
                <w:kern w:val="0"/>
                <w:sz w:val="22"/>
                <w:szCs w:val="22"/>
              </w:rPr>
              <w:t>T: 02 9969 2455</w:t>
            </w:r>
            <w:r w:rsidRPr="0045200D">
              <w:rPr>
                <w:rFonts w:asciiTheme="minorHAnsi" w:hAnsiTheme="minorHAnsi" w:cs="Arial"/>
                <w:color w:val="auto"/>
                <w:kern w:val="0"/>
                <w:sz w:val="22"/>
                <w:szCs w:val="22"/>
              </w:rPr>
              <w:br/>
              <w:t>F: 02 9978 4508</w:t>
            </w:r>
          </w:p>
        </w:tc>
      </w:tr>
      <w:tr w:rsidR="00355574" w:rsidRPr="0045200D" w14:paraId="3FC2D1E7" w14:textId="77777777" w:rsidTr="008937E3">
        <w:trPr>
          <w:gridAfter w:val="1"/>
          <w:wAfter w:w="105" w:type="dxa"/>
          <w:trHeight w:val="615"/>
        </w:trPr>
        <w:tc>
          <w:tcPr>
            <w:tcW w:w="3559" w:type="dxa"/>
          </w:tcPr>
          <w:p w14:paraId="6079C0DC" w14:textId="77777777" w:rsidR="00355574" w:rsidRPr="0045200D" w:rsidRDefault="00355574" w:rsidP="00253E27">
            <w:pPr>
              <w:rPr>
                <w:rFonts w:asciiTheme="minorHAnsi" w:hAnsiTheme="minorHAnsi" w:cs="Arial"/>
                <w:b/>
                <w:bCs/>
                <w:color w:val="auto"/>
                <w:kern w:val="0"/>
                <w:sz w:val="22"/>
                <w:szCs w:val="22"/>
              </w:rPr>
            </w:pPr>
            <w:smartTag w:uri="urn:schemas-microsoft-com:office:smarttags" w:element="Street">
              <w:smartTag w:uri="urn:schemas-microsoft-com:office:smarttags" w:element="address">
                <w:r w:rsidRPr="0045200D">
                  <w:rPr>
                    <w:rFonts w:asciiTheme="minorHAnsi" w:hAnsiTheme="minorHAnsi" w:cs="Arial"/>
                    <w:b/>
                    <w:bCs/>
                    <w:color w:val="auto"/>
                    <w:kern w:val="0"/>
                    <w:sz w:val="22"/>
                    <w:szCs w:val="22"/>
                  </w:rPr>
                  <w:lastRenderedPageBreak/>
                  <w:t>Thalgarrah</w:t>
                </w:r>
                <w:r w:rsidRPr="0045200D">
                  <w:rPr>
                    <w:rFonts w:asciiTheme="minorHAnsi" w:hAnsiTheme="minorHAnsi" w:cs="Arial"/>
                    <w:color w:val="auto"/>
                    <w:kern w:val="0"/>
                    <w:sz w:val="22"/>
                    <w:szCs w:val="22"/>
                  </w:rPr>
                  <w:br/>
                  <w:t>Rockvale Rd</w:t>
                </w:r>
              </w:smartTag>
            </w:smartTag>
            <w:r w:rsidRPr="0045200D">
              <w:rPr>
                <w:rFonts w:asciiTheme="minorHAnsi" w:hAnsiTheme="minorHAnsi" w:cs="Arial"/>
                <w:color w:val="auto"/>
                <w:kern w:val="0"/>
                <w:sz w:val="22"/>
                <w:szCs w:val="22"/>
              </w:rPr>
              <w:t>, Armidale 2350</w:t>
            </w:r>
          </w:p>
        </w:tc>
        <w:tc>
          <w:tcPr>
            <w:tcW w:w="3990" w:type="dxa"/>
            <w:noWrap/>
          </w:tcPr>
          <w:p w14:paraId="39E8932F" w14:textId="77777777" w:rsidR="00355574" w:rsidRPr="00800FCE" w:rsidRDefault="00732690" w:rsidP="00253E27">
            <w:pPr>
              <w:rPr>
                <w:rFonts w:ascii="Comic Sans MS" w:hAnsi="Comic Sans MS" w:cs="Arial"/>
                <w:color w:val="0000FF"/>
                <w:kern w:val="0"/>
                <w:u w:val="single"/>
              </w:rPr>
            </w:pPr>
            <w:hyperlink r:id="rId102" w:history="1">
              <w:r w:rsidR="00355574" w:rsidRPr="00800FCE">
                <w:rPr>
                  <w:rFonts w:ascii="Comic Sans MS" w:hAnsi="Comic Sans MS" w:cs="Arial"/>
                  <w:color w:val="0000FF"/>
                  <w:kern w:val="0"/>
                  <w:u w:val="single"/>
                </w:rPr>
                <w:t>thalgarrah-e.school@det.nsw.edu.au</w:t>
              </w:r>
            </w:hyperlink>
          </w:p>
        </w:tc>
        <w:tc>
          <w:tcPr>
            <w:tcW w:w="2107" w:type="dxa"/>
          </w:tcPr>
          <w:p w14:paraId="2A63550E" w14:textId="77777777" w:rsidR="00355574" w:rsidRPr="0045200D" w:rsidRDefault="00355574" w:rsidP="00253E27">
            <w:pPr>
              <w:rPr>
                <w:rFonts w:asciiTheme="minorHAnsi" w:hAnsiTheme="minorHAnsi" w:cs="Arial"/>
                <w:color w:val="auto"/>
                <w:kern w:val="0"/>
                <w:sz w:val="22"/>
                <w:szCs w:val="22"/>
              </w:rPr>
            </w:pPr>
            <w:r w:rsidRPr="0045200D">
              <w:rPr>
                <w:rFonts w:asciiTheme="minorHAnsi" w:hAnsiTheme="minorHAnsi" w:cs="Arial"/>
                <w:color w:val="auto"/>
                <w:kern w:val="0"/>
                <w:sz w:val="22"/>
                <w:szCs w:val="22"/>
              </w:rPr>
              <w:t>T: 02 6775 1736</w:t>
            </w:r>
            <w:r w:rsidRPr="0045200D">
              <w:rPr>
                <w:rFonts w:asciiTheme="minorHAnsi" w:hAnsiTheme="minorHAnsi" w:cs="Arial"/>
                <w:color w:val="auto"/>
                <w:kern w:val="0"/>
                <w:sz w:val="22"/>
                <w:szCs w:val="22"/>
              </w:rPr>
              <w:br/>
              <w:t>F: 02 6775 1681</w:t>
            </w:r>
          </w:p>
        </w:tc>
      </w:tr>
      <w:tr w:rsidR="00355574" w:rsidRPr="0045200D" w14:paraId="0AD0F73A" w14:textId="77777777" w:rsidTr="008937E3">
        <w:trPr>
          <w:gridAfter w:val="1"/>
          <w:wAfter w:w="105" w:type="dxa"/>
          <w:trHeight w:val="615"/>
        </w:trPr>
        <w:tc>
          <w:tcPr>
            <w:tcW w:w="3559" w:type="dxa"/>
          </w:tcPr>
          <w:p w14:paraId="2FFB6043" w14:textId="77777777" w:rsidR="00355574" w:rsidRPr="0045200D" w:rsidRDefault="00355574" w:rsidP="00253E27">
            <w:pPr>
              <w:rPr>
                <w:rFonts w:asciiTheme="minorHAnsi" w:hAnsiTheme="minorHAnsi" w:cs="Arial"/>
                <w:b/>
                <w:bCs/>
                <w:color w:val="auto"/>
                <w:kern w:val="0"/>
                <w:sz w:val="22"/>
                <w:szCs w:val="22"/>
              </w:rPr>
            </w:pPr>
            <w:smartTag w:uri="urn:schemas-microsoft-com:office:smarttags" w:element="Street">
              <w:smartTag w:uri="urn:schemas-microsoft-com:office:smarttags" w:element="address">
                <w:r w:rsidRPr="0045200D">
                  <w:rPr>
                    <w:rFonts w:asciiTheme="minorHAnsi" w:hAnsiTheme="minorHAnsi" w:cs="Arial"/>
                    <w:b/>
                    <w:bCs/>
                    <w:color w:val="auto"/>
                    <w:kern w:val="0"/>
                    <w:sz w:val="22"/>
                    <w:szCs w:val="22"/>
                  </w:rPr>
                  <w:t>Wambangalang</w:t>
                </w:r>
                <w:r w:rsidRPr="0045200D">
                  <w:rPr>
                    <w:rFonts w:asciiTheme="minorHAnsi" w:hAnsiTheme="minorHAnsi" w:cs="Arial"/>
                    <w:color w:val="auto"/>
                    <w:kern w:val="0"/>
                    <w:sz w:val="22"/>
                    <w:szCs w:val="22"/>
                  </w:rPr>
                  <w:br/>
                  <w:t>Obley Rd</w:t>
                </w:r>
              </w:smartTag>
            </w:smartTag>
            <w:r w:rsidRPr="0045200D">
              <w:rPr>
                <w:rFonts w:asciiTheme="minorHAnsi" w:hAnsiTheme="minorHAnsi" w:cs="Arial"/>
                <w:color w:val="auto"/>
                <w:kern w:val="0"/>
                <w:sz w:val="22"/>
                <w:szCs w:val="22"/>
              </w:rPr>
              <w:t xml:space="preserve"> MS-3, Dubbo 2830</w:t>
            </w:r>
          </w:p>
        </w:tc>
        <w:tc>
          <w:tcPr>
            <w:tcW w:w="3990" w:type="dxa"/>
            <w:noWrap/>
          </w:tcPr>
          <w:p w14:paraId="59A8BFE8" w14:textId="77777777" w:rsidR="00355574" w:rsidRPr="00800FCE" w:rsidRDefault="00732690" w:rsidP="00253E27">
            <w:pPr>
              <w:rPr>
                <w:rFonts w:ascii="Comic Sans MS" w:hAnsi="Comic Sans MS" w:cs="Arial"/>
                <w:color w:val="0000FF"/>
                <w:kern w:val="0"/>
                <w:u w:val="single"/>
              </w:rPr>
            </w:pPr>
            <w:hyperlink r:id="rId103" w:history="1">
              <w:r w:rsidR="00355574" w:rsidRPr="00800FCE">
                <w:rPr>
                  <w:rFonts w:ascii="Comic Sans MS" w:hAnsi="Comic Sans MS" w:cs="Arial"/>
                  <w:color w:val="0000FF"/>
                  <w:kern w:val="0"/>
                  <w:u w:val="single"/>
                </w:rPr>
                <w:t>wambangala-e.school@det.nsw.edu.au</w:t>
              </w:r>
            </w:hyperlink>
          </w:p>
        </w:tc>
        <w:tc>
          <w:tcPr>
            <w:tcW w:w="2107" w:type="dxa"/>
          </w:tcPr>
          <w:p w14:paraId="39D711C1" w14:textId="77777777" w:rsidR="00355574" w:rsidRPr="0045200D" w:rsidRDefault="00355574" w:rsidP="00253E27">
            <w:pPr>
              <w:rPr>
                <w:rFonts w:asciiTheme="minorHAnsi" w:hAnsiTheme="minorHAnsi" w:cs="Arial"/>
                <w:color w:val="auto"/>
                <w:kern w:val="0"/>
                <w:sz w:val="22"/>
                <w:szCs w:val="22"/>
              </w:rPr>
            </w:pPr>
            <w:r w:rsidRPr="0045200D">
              <w:rPr>
                <w:rFonts w:asciiTheme="minorHAnsi" w:hAnsiTheme="minorHAnsi" w:cs="Arial"/>
                <w:color w:val="auto"/>
                <w:kern w:val="0"/>
                <w:sz w:val="22"/>
                <w:szCs w:val="22"/>
              </w:rPr>
              <w:t>T:02 6887 7209</w:t>
            </w:r>
            <w:r w:rsidRPr="0045200D">
              <w:rPr>
                <w:rFonts w:asciiTheme="minorHAnsi" w:hAnsiTheme="minorHAnsi" w:cs="Arial"/>
                <w:color w:val="auto"/>
                <w:kern w:val="0"/>
                <w:sz w:val="22"/>
                <w:szCs w:val="22"/>
              </w:rPr>
              <w:br/>
              <w:t>F:02 6887 7237</w:t>
            </w:r>
          </w:p>
        </w:tc>
      </w:tr>
      <w:tr w:rsidR="00355574" w:rsidRPr="0045200D" w14:paraId="38FAC7EF" w14:textId="77777777" w:rsidTr="008937E3">
        <w:trPr>
          <w:gridAfter w:val="1"/>
          <w:wAfter w:w="105" w:type="dxa"/>
          <w:trHeight w:val="630"/>
        </w:trPr>
        <w:tc>
          <w:tcPr>
            <w:tcW w:w="3559" w:type="dxa"/>
          </w:tcPr>
          <w:p w14:paraId="0DA924F2" w14:textId="77777777" w:rsidR="00355574" w:rsidRPr="0045200D" w:rsidRDefault="00355574" w:rsidP="00253E27">
            <w:pPr>
              <w:rPr>
                <w:rFonts w:asciiTheme="minorHAnsi" w:hAnsiTheme="minorHAnsi" w:cs="Arial"/>
                <w:b/>
                <w:bCs/>
                <w:color w:val="auto"/>
                <w:kern w:val="0"/>
                <w:sz w:val="22"/>
                <w:szCs w:val="22"/>
              </w:rPr>
            </w:pPr>
            <w:smartTag w:uri="urn:schemas-microsoft-com:office:smarttags" w:element="place">
              <w:smartTag w:uri="urn:schemas-microsoft-com:office:smarttags" w:element="PlaceName">
                <w:r w:rsidRPr="0045200D">
                  <w:rPr>
                    <w:rFonts w:asciiTheme="minorHAnsi" w:hAnsiTheme="minorHAnsi" w:cs="Arial"/>
                    <w:b/>
                    <w:bCs/>
                    <w:color w:val="auto"/>
                    <w:kern w:val="0"/>
                    <w:sz w:val="22"/>
                    <w:szCs w:val="22"/>
                  </w:rPr>
                  <w:t>Warrumbungle</w:t>
                </w:r>
              </w:smartTag>
              <w:r w:rsidRPr="0045200D">
                <w:rPr>
                  <w:rFonts w:asciiTheme="minorHAnsi" w:hAnsiTheme="minorHAnsi" w:cs="Arial"/>
                  <w:b/>
                  <w:bCs/>
                  <w:color w:val="auto"/>
                  <w:kern w:val="0"/>
                  <w:sz w:val="22"/>
                  <w:szCs w:val="22"/>
                </w:rPr>
                <w:t xml:space="preserve"> </w:t>
              </w:r>
              <w:smartTag w:uri="urn:schemas-microsoft-com:office:smarttags" w:element="PlaceType">
                <w:r w:rsidRPr="0045200D">
                  <w:rPr>
                    <w:rFonts w:asciiTheme="minorHAnsi" w:hAnsiTheme="minorHAnsi" w:cs="Arial"/>
                    <w:b/>
                    <w:bCs/>
                    <w:color w:val="auto"/>
                    <w:kern w:val="0"/>
                    <w:sz w:val="22"/>
                    <w:szCs w:val="22"/>
                  </w:rPr>
                  <w:t>National Park</w:t>
                </w:r>
              </w:smartTag>
            </w:smartTag>
            <w:r w:rsidRPr="0045200D">
              <w:rPr>
                <w:rFonts w:asciiTheme="minorHAnsi" w:hAnsiTheme="minorHAnsi" w:cs="Arial"/>
                <w:color w:val="auto"/>
                <w:kern w:val="0"/>
                <w:sz w:val="22"/>
                <w:szCs w:val="22"/>
              </w:rPr>
              <w:br/>
            </w:r>
            <w:smartTag w:uri="urn:schemas-microsoft-com:office:smarttags" w:element="address">
              <w:smartTag w:uri="urn:schemas-microsoft-com:office:smarttags" w:element="Street">
                <w:r w:rsidRPr="0045200D">
                  <w:rPr>
                    <w:rFonts w:asciiTheme="minorHAnsi" w:hAnsiTheme="minorHAnsi" w:cs="Arial"/>
                    <w:color w:val="auto"/>
                    <w:kern w:val="0"/>
                    <w:sz w:val="22"/>
                    <w:szCs w:val="22"/>
                  </w:rPr>
                  <w:t>PO Box</w:t>
                </w:r>
              </w:smartTag>
              <w:r w:rsidRPr="0045200D">
                <w:rPr>
                  <w:rFonts w:asciiTheme="minorHAnsi" w:hAnsiTheme="minorHAnsi" w:cs="Arial"/>
                  <w:color w:val="auto"/>
                  <w:kern w:val="0"/>
                  <w:sz w:val="22"/>
                  <w:szCs w:val="22"/>
                </w:rPr>
                <w:t xml:space="preserve"> 280</w:t>
              </w:r>
            </w:smartTag>
            <w:r w:rsidRPr="0045200D">
              <w:rPr>
                <w:rFonts w:asciiTheme="minorHAnsi" w:hAnsiTheme="minorHAnsi" w:cs="Arial"/>
                <w:color w:val="auto"/>
                <w:kern w:val="0"/>
                <w:sz w:val="22"/>
                <w:szCs w:val="22"/>
              </w:rPr>
              <w:t xml:space="preserve">, Coonabarabran 2357 </w:t>
            </w:r>
          </w:p>
        </w:tc>
        <w:tc>
          <w:tcPr>
            <w:tcW w:w="3990" w:type="dxa"/>
          </w:tcPr>
          <w:p w14:paraId="2CFB0639" w14:textId="77777777" w:rsidR="00355574" w:rsidRPr="00800FCE" w:rsidRDefault="00732690" w:rsidP="0049082A">
            <w:pPr>
              <w:rPr>
                <w:rFonts w:ascii="Comic Sans MS" w:hAnsi="Comic Sans MS" w:cs="Arial"/>
                <w:color w:val="0000FF"/>
                <w:kern w:val="0"/>
                <w:u w:val="single"/>
              </w:rPr>
            </w:pPr>
            <w:hyperlink r:id="rId104" w:history="1">
              <w:r w:rsidR="00355574" w:rsidRPr="00800FCE">
                <w:rPr>
                  <w:rFonts w:ascii="Comic Sans MS" w:hAnsi="Comic Sans MS" w:cs="Arial"/>
                  <w:color w:val="0000FF"/>
                  <w:kern w:val="0"/>
                  <w:u w:val="single"/>
                </w:rPr>
                <w:t>warrumbung-e.school@det.nsw.edu.au</w:t>
              </w:r>
              <w:r w:rsidR="00355574" w:rsidRPr="00800FCE">
                <w:rPr>
                  <w:rFonts w:ascii="Comic Sans MS" w:hAnsi="Comic Sans MS" w:cs="Arial"/>
                  <w:color w:val="0000FF"/>
                  <w:kern w:val="0"/>
                  <w:u w:val="single"/>
                </w:rPr>
                <w:br/>
              </w:r>
            </w:hyperlink>
          </w:p>
        </w:tc>
        <w:tc>
          <w:tcPr>
            <w:tcW w:w="2107" w:type="dxa"/>
          </w:tcPr>
          <w:p w14:paraId="352A75ED" w14:textId="77777777" w:rsidR="00355574" w:rsidRPr="0045200D" w:rsidRDefault="00355574" w:rsidP="00253E27">
            <w:pPr>
              <w:rPr>
                <w:rFonts w:asciiTheme="minorHAnsi" w:hAnsiTheme="minorHAnsi" w:cs="Arial"/>
                <w:color w:val="auto"/>
                <w:kern w:val="0"/>
                <w:sz w:val="22"/>
                <w:szCs w:val="22"/>
              </w:rPr>
            </w:pPr>
            <w:r w:rsidRPr="0045200D">
              <w:rPr>
                <w:rFonts w:asciiTheme="minorHAnsi" w:hAnsiTheme="minorHAnsi" w:cs="Arial"/>
                <w:color w:val="auto"/>
                <w:kern w:val="0"/>
                <w:sz w:val="22"/>
                <w:szCs w:val="22"/>
              </w:rPr>
              <w:t>T: 02 6825 4302</w:t>
            </w:r>
            <w:r w:rsidRPr="0045200D">
              <w:rPr>
                <w:rFonts w:asciiTheme="minorHAnsi" w:hAnsiTheme="minorHAnsi" w:cs="Arial"/>
                <w:color w:val="auto"/>
                <w:kern w:val="0"/>
                <w:sz w:val="22"/>
                <w:szCs w:val="22"/>
              </w:rPr>
              <w:br/>
              <w:t>F: 02 6825 4304</w:t>
            </w:r>
          </w:p>
        </w:tc>
      </w:tr>
      <w:tr w:rsidR="00355574" w:rsidRPr="0045200D" w14:paraId="77F49A5A" w14:textId="77777777" w:rsidTr="008937E3">
        <w:trPr>
          <w:gridAfter w:val="1"/>
          <w:wAfter w:w="105" w:type="dxa"/>
          <w:trHeight w:val="615"/>
        </w:trPr>
        <w:tc>
          <w:tcPr>
            <w:tcW w:w="3559" w:type="dxa"/>
          </w:tcPr>
          <w:p w14:paraId="07D4F691" w14:textId="77777777" w:rsidR="00355574" w:rsidRPr="0045200D" w:rsidRDefault="00355574" w:rsidP="00253E27">
            <w:pPr>
              <w:rPr>
                <w:rFonts w:asciiTheme="minorHAnsi" w:hAnsiTheme="minorHAnsi" w:cs="Arial"/>
                <w:b/>
                <w:bCs/>
                <w:color w:val="auto"/>
                <w:kern w:val="0"/>
                <w:sz w:val="22"/>
                <w:szCs w:val="22"/>
              </w:rPr>
            </w:pPr>
            <w:r w:rsidRPr="0045200D">
              <w:rPr>
                <w:rFonts w:asciiTheme="minorHAnsi" w:hAnsiTheme="minorHAnsi" w:cs="Arial"/>
                <w:b/>
                <w:bCs/>
                <w:color w:val="auto"/>
                <w:kern w:val="0"/>
                <w:sz w:val="22"/>
                <w:szCs w:val="22"/>
              </w:rPr>
              <w:t>Wes</w:t>
            </w:r>
            <w:r w:rsidR="00B602F4" w:rsidRPr="0045200D">
              <w:rPr>
                <w:rFonts w:asciiTheme="minorHAnsi" w:hAnsiTheme="minorHAnsi" w:cs="Arial"/>
                <w:b/>
                <w:bCs/>
                <w:color w:val="auto"/>
                <w:kern w:val="0"/>
                <w:sz w:val="22"/>
                <w:szCs w:val="22"/>
              </w:rPr>
              <w:t>tern Plains Zoo Ed. Centre</w:t>
            </w:r>
            <w:r w:rsidRPr="0045200D">
              <w:rPr>
                <w:rFonts w:asciiTheme="minorHAnsi" w:hAnsiTheme="minorHAnsi" w:cs="Arial"/>
                <w:b/>
                <w:bCs/>
                <w:color w:val="auto"/>
                <w:kern w:val="0"/>
                <w:sz w:val="22"/>
                <w:szCs w:val="22"/>
              </w:rPr>
              <w:t xml:space="preserve"> </w:t>
            </w:r>
            <w:r w:rsidRPr="0045200D">
              <w:rPr>
                <w:rFonts w:asciiTheme="minorHAnsi" w:hAnsiTheme="minorHAnsi" w:cs="Arial"/>
                <w:color w:val="auto"/>
                <w:kern w:val="0"/>
                <w:sz w:val="22"/>
                <w:szCs w:val="22"/>
              </w:rPr>
              <w:br/>
            </w:r>
            <w:smartTag w:uri="urn:schemas-microsoft-com:office:smarttags" w:element="address">
              <w:smartTag w:uri="urn:schemas-microsoft-com:office:smarttags" w:element="Street">
                <w:r w:rsidRPr="0045200D">
                  <w:rPr>
                    <w:rFonts w:asciiTheme="minorHAnsi" w:hAnsiTheme="minorHAnsi" w:cs="Arial"/>
                    <w:color w:val="auto"/>
                    <w:kern w:val="0"/>
                    <w:sz w:val="22"/>
                    <w:szCs w:val="22"/>
                  </w:rPr>
                  <w:t>PO Box</w:t>
                </w:r>
              </w:smartTag>
              <w:r w:rsidRPr="0045200D">
                <w:rPr>
                  <w:rFonts w:asciiTheme="minorHAnsi" w:hAnsiTheme="minorHAnsi" w:cs="Arial"/>
                  <w:color w:val="auto"/>
                  <w:kern w:val="0"/>
                  <w:sz w:val="22"/>
                  <w:szCs w:val="22"/>
                </w:rPr>
                <w:t xml:space="preserve"> 831</w:t>
              </w:r>
            </w:smartTag>
            <w:r w:rsidRPr="0045200D">
              <w:rPr>
                <w:rFonts w:asciiTheme="minorHAnsi" w:hAnsiTheme="minorHAnsi" w:cs="Arial"/>
                <w:color w:val="auto"/>
                <w:kern w:val="0"/>
                <w:sz w:val="22"/>
                <w:szCs w:val="22"/>
              </w:rPr>
              <w:t>, Dubbo 2830</w:t>
            </w:r>
          </w:p>
        </w:tc>
        <w:tc>
          <w:tcPr>
            <w:tcW w:w="3990" w:type="dxa"/>
            <w:noWrap/>
          </w:tcPr>
          <w:p w14:paraId="1003CAE2" w14:textId="77777777" w:rsidR="00355574" w:rsidRPr="00800FCE" w:rsidRDefault="00732690" w:rsidP="00253E27">
            <w:pPr>
              <w:rPr>
                <w:rFonts w:ascii="Comic Sans MS" w:hAnsi="Comic Sans MS" w:cs="Arial"/>
                <w:color w:val="0000FF"/>
                <w:kern w:val="0"/>
                <w:u w:val="single"/>
              </w:rPr>
            </w:pPr>
            <w:hyperlink r:id="rId105" w:history="1">
              <w:r w:rsidR="00355574" w:rsidRPr="00800FCE">
                <w:rPr>
                  <w:rFonts w:ascii="Comic Sans MS" w:hAnsi="Comic Sans MS" w:cs="Arial"/>
                  <w:color w:val="0000FF"/>
                  <w:kern w:val="0"/>
                  <w:u w:val="single"/>
                </w:rPr>
                <w:t>wpzooed@tpg.com.au</w:t>
              </w:r>
            </w:hyperlink>
          </w:p>
        </w:tc>
        <w:tc>
          <w:tcPr>
            <w:tcW w:w="2107" w:type="dxa"/>
          </w:tcPr>
          <w:p w14:paraId="7C8AE809" w14:textId="77777777" w:rsidR="00355574" w:rsidRPr="0045200D" w:rsidRDefault="00355574" w:rsidP="00253E27">
            <w:pPr>
              <w:rPr>
                <w:rFonts w:asciiTheme="minorHAnsi" w:hAnsiTheme="minorHAnsi" w:cs="Arial"/>
                <w:color w:val="auto"/>
                <w:kern w:val="0"/>
                <w:sz w:val="22"/>
                <w:szCs w:val="22"/>
              </w:rPr>
            </w:pPr>
            <w:r w:rsidRPr="0045200D">
              <w:rPr>
                <w:rFonts w:asciiTheme="minorHAnsi" w:hAnsiTheme="minorHAnsi" w:cs="Arial"/>
                <w:color w:val="auto"/>
                <w:kern w:val="0"/>
                <w:sz w:val="22"/>
                <w:szCs w:val="22"/>
              </w:rPr>
              <w:t>T: 02 6882 5888</w:t>
            </w:r>
            <w:r w:rsidRPr="0045200D">
              <w:rPr>
                <w:rFonts w:asciiTheme="minorHAnsi" w:hAnsiTheme="minorHAnsi" w:cs="Arial"/>
                <w:color w:val="auto"/>
                <w:kern w:val="0"/>
                <w:sz w:val="22"/>
                <w:szCs w:val="22"/>
              </w:rPr>
              <w:br/>
              <w:t>F: 02 6884 4530</w:t>
            </w:r>
          </w:p>
        </w:tc>
      </w:tr>
      <w:tr w:rsidR="00355574" w:rsidRPr="0045200D" w14:paraId="383D2F31" w14:textId="77777777" w:rsidTr="008937E3">
        <w:trPr>
          <w:gridAfter w:val="1"/>
          <w:wAfter w:w="105" w:type="dxa"/>
          <w:trHeight w:val="600"/>
        </w:trPr>
        <w:tc>
          <w:tcPr>
            <w:tcW w:w="3559" w:type="dxa"/>
          </w:tcPr>
          <w:p w14:paraId="7DD25CE9" w14:textId="77777777" w:rsidR="00355574" w:rsidRPr="0045200D" w:rsidRDefault="00355574" w:rsidP="00253E27">
            <w:pPr>
              <w:rPr>
                <w:rFonts w:asciiTheme="minorHAnsi" w:hAnsiTheme="minorHAnsi" w:cs="Arial"/>
                <w:b/>
                <w:bCs/>
                <w:color w:val="auto"/>
                <w:kern w:val="0"/>
                <w:sz w:val="22"/>
                <w:szCs w:val="22"/>
              </w:rPr>
            </w:pPr>
            <w:r w:rsidRPr="0045200D">
              <w:rPr>
                <w:rFonts w:asciiTheme="minorHAnsi" w:hAnsiTheme="minorHAnsi" w:cs="Arial"/>
                <w:b/>
                <w:bCs/>
                <w:color w:val="auto"/>
                <w:kern w:val="0"/>
                <w:sz w:val="22"/>
                <w:szCs w:val="22"/>
              </w:rPr>
              <w:t>Wetlands Centre (The)</w:t>
            </w:r>
            <w:r w:rsidRPr="0045200D">
              <w:rPr>
                <w:rFonts w:asciiTheme="minorHAnsi" w:hAnsiTheme="minorHAnsi" w:cs="Arial"/>
                <w:color w:val="auto"/>
                <w:kern w:val="0"/>
                <w:sz w:val="22"/>
                <w:szCs w:val="22"/>
              </w:rPr>
              <w:br/>
            </w:r>
            <w:smartTag w:uri="urn:schemas-microsoft-com:office:smarttags" w:element="address">
              <w:smartTag w:uri="urn:schemas-microsoft-com:office:smarttags" w:element="Street">
                <w:r w:rsidRPr="0045200D">
                  <w:rPr>
                    <w:rFonts w:asciiTheme="minorHAnsi" w:hAnsiTheme="minorHAnsi" w:cs="Arial"/>
                    <w:color w:val="auto"/>
                    <w:kern w:val="0"/>
                    <w:sz w:val="22"/>
                    <w:szCs w:val="22"/>
                  </w:rPr>
                  <w:t>PO Box</w:t>
                </w:r>
              </w:smartTag>
              <w:r w:rsidRPr="0045200D">
                <w:rPr>
                  <w:rFonts w:asciiTheme="minorHAnsi" w:hAnsiTheme="minorHAnsi" w:cs="Arial"/>
                  <w:color w:val="auto"/>
                  <w:kern w:val="0"/>
                  <w:sz w:val="22"/>
                  <w:szCs w:val="22"/>
                </w:rPr>
                <w:t xml:space="preserve"> 292</w:t>
              </w:r>
            </w:smartTag>
            <w:r w:rsidRPr="0045200D">
              <w:rPr>
                <w:rFonts w:asciiTheme="minorHAnsi" w:hAnsiTheme="minorHAnsi" w:cs="Arial"/>
                <w:color w:val="auto"/>
                <w:kern w:val="0"/>
                <w:sz w:val="22"/>
                <w:szCs w:val="22"/>
              </w:rPr>
              <w:t>, Wallsend 2287</w:t>
            </w:r>
          </w:p>
        </w:tc>
        <w:tc>
          <w:tcPr>
            <w:tcW w:w="3990" w:type="dxa"/>
          </w:tcPr>
          <w:p w14:paraId="0A435E58" w14:textId="77777777" w:rsidR="00355574" w:rsidRPr="00800FCE" w:rsidRDefault="00732690" w:rsidP="0049082A">
            <w:pPr>
              <w:rPr>
                <w:rFonts w:ascii="Comic Sans MS" w:hAnsi="Comic Sans MS" w:cs="Arial"/>
                <w:color w:val="0000FF"/>
                <w:kern w:val="0"/>
                <w:u w:val="single"/>
              </w:rPr>
            </w:pPr>
            <w:hyperlink r:id="rId106" w:history="1">
              <w:r w:rsidR="00355574" w:rsidRPr="00800FCE">
                <w:rPr>
                  <w:rFonts w:ascii="Comic Sans MS" w:hAnsi="Comic Sans MS" w:cs="Arial"/>
                  <w:color w:val="0000FF"/>
                  <w:kern w:val="0"/>
                  <w:u w:val="single"/>
                </w:rPr>
                <w:t>wetlands-e.school@det.nsw.edu.au</w:t>
              </w:r>
              <w:r w:rsidR="00355574" w:rsidRPr="00800FCE">
                <w:rPr>
                  <w:rFonts w:ascii="Comic Sans MS" w:hAnsi="Comic Sans MS" w:cs="Arial"/>
                  <w:color w:val="0000FF"/>
                  <w:kern w:val="0"/>
                  <w:u w:val="single"/>
                </w:rPr>
                <w:br/>
              </w:r>
            </w:hyperlink>
          </w:p>
        </w:tc>
        <w:tc>
          <w:tcPr>
            <w:tcW w:w="2107" w:type="dxa"/>
          </w:tcPr>
          <w:p w14:paraId="558707A5" w14:textId="77777777" w:rsidR="00355574" w:rsidRPr="0045200D" w:rsidRDefault="00355574" w:rsidP="00253E27">
            <w:pPr>
              <w:rPr>
                <w:rFonts w:asciiTheme="minorHAnsi" w:hAnsiTheme="minorHAnsi" w:cs="Arial"/>
                <w:color w:val="auto"/>
                <w:kern w:val="0"/>
                <w:sz w:val="22"/>
                <w:szCs w:val="22"/>
              </w:rPr>
            </w:pPr>
            <w:r w:rsidRPr="0045200D">
              <w:rPr>
                <w:rFonts w:asciiTheme="minorHAnsi" w:hAnsiTheme="minorHAnsi" w:cs="Arial"/>
                <w:color w:val="auto"/>
                <w:kern w:val="0"/>
                <w:sz w:val="22"/>
                <w:szCs w:val="22"/>
              </w:rPr>
              <w:t>T: 02 4955 8673</w:t>
            </w:r>
            <w:r w:rsidRPr="0045200D">
              <w:rPr>
                <w:rFonts w:asciiTheme="minorHAnsi" w:hAnsiTheme="minorHAnsi" w:cs="Arial"/>
                <w:color w:val="auto"/>
                <w:kern w:val="0"/>
                <w:sz w:val="22"/>
                <w:szCs w:val="22"/>
              </w:rPr>
              <w:br/>
              <w:t>F: 02 4950 0497</w:t>
            </w:r>
          </w:p>
        </w:tc>
      </w:tr>
      <w:tr w:rsidR="00355574" w:rsidRPr="0045200D" w14:paraId="4A3525CA" w14:textId="77777777" w:rsidTr="008937E3">
        <w:trPr>
          <w:gridAfter w:val="1"/>
          <w:wAfter w:w="105" w:type="dxa"/>
          <w:trHeight w:val="630"/>
        </w:trPr>
        <w:tc>
          <w:tcPr>
            <w:tcW w:w="3559" w:type="dxa"/>
          </w:tcPr>
          <w:p w14:paraId="1E483402" w14:textId="77777777" w:rsidR="00355574" w:rsidRPr="0045200D" w:rsidRDefault="00355574" w:rsidP="00253E27">
            <w:pPr>
              <w:rPr>
                <w:rFonts w:asciiTheme="minorHAnsi" w:hAnsiTheme="minorHAnsi" w:cs="Arial"/>
                <w:b/>
                <w:bCs/>
                <w:color w:val="auto"/>
                <w:kern w:val="0"/>
                <w:sz w:val="22"/>
                <w:szCs w:val="22"/>
              </w:rPr>
            </w:pPr>
            <w:r w:rsidRPr="0045200D">
              <w:rPr>
                <w:rFonts w:asciiTheme="minorHAnsi" w:hAnsiTheme="minorHAnsi" w:cs="Arial"/>
                <w:b/>
                <w:bCs/>
                <w:color w:val="auto"/>
                <w:kern w:val="0"/>
                <w:sz w:val="22"/>
                <w:szCs w:val="22"/>
              </w:rPr>
              <w:t>Wooglemai</w:t>
            </w:r>
            <w:r w:rsidRPr="0045200D">
              <w:rPr>
                <w:rFonts w:asciiTheme="minorHAnsi" w:hAnsiTheme="minorHAnsi" w:cs="Arial"/>
                <w:color w:val="auto"/>
                <w:kern w:val="0"/>
                <w:sz w:val="22"/>
                <w:szCs w:val="22"/>
              </w:rPr>
              <w:br/>
            </w:r>
            <w:smartTag w:uri="urn:schemas-microsoft-com:office:smarttags" w:element="address">
              <w:smartTag w:uri="urn:schemas-microsoft-com:office:smarttags" w:element="Street">
                <w:r w:rsidRPr="0045200D">
                  <w:rPr>
                    <w:rFonts w:asciiTheme="minorHAnsi" w:hAnsiTheme="minorHAnsi" w:cs="Arial"/>
                    <w:color w:val="auto"/>
                    <w:kern w:val="0"/>
                    <w:sz w:val="22"/>
                    <w:szCs w:val="22"/>
                  </w:rPr>
                  <w:t>PO Box</w:t>
                </w:r>
              </w:smartTag>
              <w:r w:rsidRPr="0045200D">
                <w:rPr>
                  <w:rFonts w:asciiTheme="minorHAnsi" w:hAnsiTheme="minorHAnsi" w:cs="Arial"/>
                  <w:color w:val="auto"/>
                  <w:kern w:val="0"/>
                  <w:sz w:val="22"/>
                  <w:szCs w:val="22"/>
                </w:rPr>
                <w:t xml:space="preserve"> 78</w:t>
              </w:r>
            </w:smartTag>
            <w:r w:rsidRPr="0045200D">
              <w:rPr>
                <w:rFonts w:asciiTheme="minorHAnsi" w:hAnsiTheme="minorHAnsi" w:cs="Arial"/>
                <w:color w:val="auto"/>
                <w:kern w:val="0"/>
                <w:sz w:val="22"/>
                <w:szCs w:val="22"/>
              </w:rPr>
              <w:t>, Oakdale 2570</w:t>
            </w:r>
          </w:p>
        </w:tc>
        <w:tc>
          <w:tcPr>
            <w:tcW w:w="3990" w:type="dxa"/>
            <w:noWrap/>
          </w:tcPr>
          <w:p w14:paraId="52FFF5F6" w14:textId="77777777" w:rsidR="00355574" w:rsidRPr="00800FCE" w:rsidRDefault="00732690" w:rsidP="00253E27">
            <w:pPr>
              <w:rPr>
                <w:rFonts w:ascii="Comic Sans MS" w:hAnsi="Comic Sans MS" w:cs="Arial"/>
                <w:color w:val="0000FF"/>
                <w:kern w:val="0"/>
                <w:u w:val="single"/>
              </w:rPr>
            </w:pPr>
            <w:hyperlink r:id="rId107" w:history="1">
              <w:r w:rsidR="00355574" w:rsidRPr="00800FCE">
                <w:rPr>
                  <w:rFonts w:ascii="Comic Sans MS" w:hAnsi="Comic Sans MS" w:cs="Arial"/>
                  <w:color w:val="0000FF"/>
                  <w:kern w:val="0"/>
                  <w:u w:val="single"/>
                </w:rPr>
                <w:t>wooglemai-e.school@det.nsw.edu.au</w:t>
              </w:r>
            </w:hyperlink>
          </w:p>
        </w:tc>
        <w:tc>
          <w:tcPr>
            <w:tcW w:w="2107" w:type="dxa"/>
          </w:tcPr>
          <w:p w14:paraId="408BB1EA" w14:textId="77777777" w:rsidR="00355574" w:rsidRPr="0045200D" w:rsidRDefault="00355574" w:rsidP="00253E27">
            <w:pPr>
              <w:rPr>
                <w:rFonts w:asciiTheme="minorHAnsi" w:hAnsiTheme="minorHAnsi" w:cs="Arial"/>
                <w:color w:val="auto"/>
                <w:kern w:val="0"/>
                <w:sz w:val="22"/>
                <w:szCs w:val="22"/>
              </w:rPr>
            </w:pPr>
            <w:r w:rsidRPr="0045200D">
              <w:rPr>
                <w:rFonts w:asciiTheme="minorHAnsi" w:hAnsiTheme="minorHAnsi" w:cs="Arial"/>
                <w:color w:val="auto"/>
                <w:kern w:val="0"/>
                <w:sz w:val="22"/>
                <w:szCs w:val="22"/>
              </w:rPr>
              <w:t>T: 02 4680 9483</w:t>
            </w:r>
            <w:r w:rsidRPr="0045200D">
              <w:rPr>
                <w:rFonts w:asciiTheme="minorHAnsi" w:hAnsiTheme="minorHAnsi" w:cs="Arial"/>
                <w:color w:val="auto"/>
                <w:kern w:val="0"/>
                <w:sz w:val="22"/>
                <w:szCs w:val="22"/>
              </w:rPr>
              <w:br/>
              <w:t>F: 02 4680 9486</w:t>
            </w:r>
          </w:p>
        </w:tc>
      </w:tr>
    </w:tbl>
    <w:p w14:paraId="73F790AB" w14:textId="77777777" w:rsidR="00355574" w:rsidRPr="0045200D" w:rsidRDefault="00355574" w:rsidP="008E27CB">
      <w:pPr>
        <w:ind w:right="-540"/>
        <w:rPr>
          <w:rFonts w:asciiTheme="minorHAnsi" w:hAnsiTheme="minorHAnsi"/>
          <w:sz w:val="22"/>
          <w:szCs w:val="22"/>
        </w:rPr>
      </w:pPr>
    </w:p>
    <w:p w14:paraId="7B75EB9A" w14:textId="77777777" w:rsidR="00355574" w:rsidRPr="0045200D" w:rsidRDefault="00355574" w:rsidP="008E27CB">
      <w:pPr>
        <w:ind w:right="-540"/>
        <w:rPr>
          <w:rFonts w:asciiTheme="minorHAnsi" w:hAnsiTheme="minorHAnsi"/>
          <w:sz w:val="22"/>
          <w:szCs w:val="22"/>
        </w:rPr>
      </w:pPr>
    </w:p>
    <w:p w14:paraId="75DC59F8" w14:textId="77777777" w:rsidR="000123C0" w:rsidRDefault="00D35C9E" w:rsidP="008E27CB">
      <w:pPr>
        <w:rPr>
          <w:rFonts w:asciiTheme="minorHAnsi" w:hAnsiTheme="minorHAnsi"/>
          <w:b/>
          <w:noProof/>
          <w:sz w:val="32"/>
          <w:szCs w:val="32"/>
        </w:rPr>
      </w:pPr>
      <w:r>
        <w:rPr>
          <w:rFonts w:asciiTheme="minorHAnsi" w:hAnsiTheme="minorHAnsi"/>
          <w:b/>
          <w:noProof/>
          <w:sz w:val="32"/>
          <w:szCs w:val="32"/>
        </w:rPr>
        <w:t>DEC SUSTAINABILITY ACROSS THE CURRICULUM RESOURCES</w:t>
      </w:r>
      <w:r w:rsidRPr="000123C0">
        <w:rPr>
          <w:rFonts w:asciiTheme="minorHAnsi" w:hAnsiTheme="minorHAnsi"/>
          <w:b/>
          <w:noProof/>
          <w:sz w:val="32"/>
          <w:szCs w:val="32"/>
        </w:rPr>
        <w:t xml:space="preserve"> </w:t>
      </w:r>
      <w:r>
        <w:rPr>
          <w:rFonts w:asciiTheme="minorHAnsi" w:hAnsiTheme="minorHAnsi"/>
          <w:b/>
          <w:noProof/>
          <w:sz w:val="32"/>
          <w:szCs w:val="32"/>
        </w:rPr>
        <w:t xml:space="preserve">&amp; </w:t>
      </w:r>
      <w:r w:rsidR="000123C0" w:rsidRPr="000123C0">
        <w:rPr>
          <w:rFonts w:asciiTheme="minorHAnsi" w:hAnsiTheme="minorHAnsi"/>
          <w:b/>
          <w:noProof/>
          <w:sz w:val="32"/>
          <w:szCs w:val="32"/>
        </w:rPr>
        <w:t xml:space="preserve">ENVIRONMENTAL &amp; ZOO EDUCATION </w:t>
      </w:r>
      <w:r>
        <w:rPr>
          <w:rFonts w:asciiTheme="minorHAnsi" w:hAnsiTheme="minorHAnsi"/>
          <w:b/>
          <w:noProof/>
          <w:sz w:val="32"/>
          <w:szCs w:val="32"/>
        </w:rPr>
        <w:t xml:space="preserve">INFO </w:t>
      </w:r>
      <w:r w:rsidR="00D277AA">
        <w:rPr>
          <w:rFonts w:asciiTheme="minorHAnsi" w:hAnsiTheme="minorHAnsi"/>
          <w:b/>
          <w:noProof/>
          <w:sz w:val="32"/>
          <w:szCs w:val="32"/>
        </w:rPr>
        <w:t xml:space="preserve"> </w:t>
      </w:r>
    </w:p>
    <w:p w14:paraId="21747602" w14:textId="77777777" w:rsidR="000123C0" w:rsidRDefault="00732690" w:rsidP="008E27CB">
      <w:pPr>
        <w:rPr>
          <w:rFonts w:asciiTheme="minorHAnsi" w:hAnsiTheme="minorHAnsi"/>
          <w:sz w:val="28"/>
          <w:szCs w:val="28"/>
        </w:rPr>
      </w:pPr>
      <w:hyperlink r:id="rId108" w:history="1">
        <w:r w:rsidR="004832B3" w:rsidRPr="005E2AF8">
          <w:rPr>
            <w:rStyle w:val="Hyperlink"/>
            <w:rFonts w:asciiTheme="minorHAnsi" w:hAnsiTheme="minorHAnsi"/>
            <w:sz w:val="28"/>
            <w:szCs w:val="28"/>
          </w:rPr>
          <w:t>https://education.nsw.gov.au/teaching-and-learning/curriculum/learning-across-the-curriculum/sustainability</w:t>
        </w:r>
      </w:hyperlink>
      <w:r w:rsidR="003D5C33" w:rsidRPr="003D5C33">
        <w:rPr>
          <w:rFonts w:asciiTheme="minorHAnsi" w:hAnsiTheme="minorHAnsi"/>
          <w:sz w:val="28"/>
          <w:szCs w:val="28"/>
        </w:rPr>
        <w:t xml:space="preserve"> </w:t>
      </w:r>
    </w:p>
    <w:p w14:paraId="0BDFE865" w14:textId="77777777" w:rsidR="004832B3" w:rsidRPr="003D5C33" w:rsidRDefault="004832B3" w:rsidP="008E27CB">
      <w:pPr>
        <w:rPr>
          <w:rFonts w:asciiTheme="minorHAnsi" w:hAnsiTheme="minorHAnsi"/>
          <w:sz w:val="28"/>
          <w:szCs w:val="28"/>
        </w:rPr>
      </w:pPr>
    </w:p>
    <w:p w14:paraId="27E330FA" w14:textId="77777777" w:rsidR="0060596E" w:rsidRPr="000123C0" w:rsidRDefault="003D5C33" w:rsidP="008E27CB">
      <w:pPr>
        <w:rPr>
          <w:rFonts w:asciiTheme="minorHAnsi" w:hAnsiTheme="minorHAnsi"/>
          <w:b/>
          <w:sz w:val="32"/>
          <w:szCs w:val="32"/>
        </w:rPr>
      </w:pPr>
      <w:r>
        <w:rPr>
          <w:rFonts w:asciiTheme="minorHAnsi" w:hAnsiTheme="minorHAnsi"/>
          <w:b/>
          <w:noProof/>
          <w:sz w:val="32"/>
          <w:szCs w:val="32"/>
        </w:rPr>
        <w:drawing>
          <wp:anchor distT="0" distB="0" distL="114300" distR="114300" simplePos="0" relativeHeight="251719168" behindDoc="0" locked="0" layoutInCell="1" allowOverlap="1" wp14:anchorId="52D01FE4" wp14:editId="15645D8D">
            <wp:simplePos x="0" y="0"/>
            <wp:positionH relativeFrom="margin">
              <wp:posOffset>1320165</wp:posOffset>
            </wp:positionH>
            <wp:positionV relativeFrom="margin">
              <wp:posOffset>4010660</wp:posOffset>
            </wp:positionV>
            <wp:extent cx="3369310" cy="4787900"/>
            <wp:effectExtent l="0" t="0" r="254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zec.JPG"/>
                    <pic:cNvPicPr/>
                  </pic:nvPicPr>
                  <pic:blipFill>
                    <a:blip r:embed="rId109">
                      <a:extLst>
                        <a:ext uri="{28A0092B-C50C-407E-A947-70E740481C1C}">
                          <a14:useLocalDpi xmlns:a14="http://schemas.microsoft.com/office/drawing/2010/main" val="0"/>
                        </a:ext>
                      </a:extLst>
                    </a:blip>
                    <a:stretch>
                      <a:fillRect/>
                    </a:stretch>
                  </pic:blipFill>
                  <pic:spPr>
                    <a:xfrm>
                      <a:off x="0" y="0"/>
                      <a:ext cx="3369310" cy="4787900"/>
                    </a:xfrm>
                    <a:prstGeom prst="rect">
                      <a:avLst/>
                    </a:prstGeom>
                  </pic:spPr>
                </pic:pic>
              </a:graphicData>
            </a:graphic>
            <wp14:sizeRelH relativeFrom="margin">
              <wp14:pctWidth>0</wp14:pctWidth>
            </wp14:sizeRelH>
            <wp14:sizeRelV relativeFrom="margin">
              <wp14:pctHeight>0</wp14:pctHeight>
            </wp14:sizeRelV>
          </wp:anchor>
        </w:drawing>
      </w:r>
      <w:r w:rsidR="00253E27" w:rsidRPr="000123C0">
        <w:rPr>
          <w:rFonts w:asciiTheme="minorHAnsi" w:hAnsiTheme="minorHAnsi"/>
          <w:b/>
          <w:sz w:val="32"/>
          <w:szCs w:val="32"/>
        </w:rPr>
        <w:br w:type="page"/>
      </w:r>
    </w:p>
    <w:p w14:paraId="51DAA8D5" w14:textId="77777777" w:rsidR="00253E27" w:rsidRPr="0045200D" w:rsidRDefault="00253E27" w:rsidP="008E27CB">
      <w:pPr>
        <w:pStyle w:val="Heading1"/>
        <w:tabs>
          <w:tab w:val="clear" w:pos="720"/>
          <w:tab w:val="num" w:pos="360"/>
        </w:tabs>
        <w:ind w:left="360"/>
        <w:rPr>
          <w:rFonts w:asciiTheme="minorHAnsi" w:hAnsiTheme="minorHAnsi"/>
        </w:rPr>
      </w:pPr>
      <w:bookmarkStart w:id="7" w:name="_Toc478033839"/>
      <w:r w:rsidRPr="0045200D">
        <w:rPr>
          <w:rFonts w:asciiTheme="minorHAnsi" w:hAnsiTheme="minorHAnsi"/>
        </w:rPr>
        <w:lastRenderedPageBreak/>
        <w:t>Guide to Environmental Grants</w:t>
      </w:r>
      <w:bookmarkEnd w:id="7"/>
    </w:p>
    <w:p w14:paraId="4C8BCE31" w14:textId="77777777" w:rsidR="00253E27" w:rsidRPr="0045200D" w:rsidRDefault="00253E27" w:rsidP="008E27CB">
      <w:pPr>
        <w:pStyle w:val="BodyText"/>
        <w:spacing w:before="120"/>
        <w:ind w:right="0"/>
        <w:rPr>
          <w:rFonts w:asciiTheme="minorHAnsi" w:hAnsiTheme="minorHAnsi" w:cs="Arial"/>
          <w:szCs w:val="24"/>
        </w:rPr>
      </w:pPr>
      <w:r w:rsidRPr="0045200D">
        <w:rPr>
          <w:rFonts w:asciiTheme="minorHAnsi" w:hAnsiTheme="minorHAnsi" w:cs="Arial"/>
          <w:szCs w:val="24"/>
        </w:rPr>
        <w:t xml:space="preserve">These tips assume you know </w:t>
      </w:r>
      <w:r w:rsidRPr="0045200D">
        <w:rPr>
          <w:rFonts w:asciiTheme="minorHAnsi" w:hAnsiTheme="minorHAnsi" w:cs="Arial"/>
          <w:i/>
          <w:szCs w:val="24"/>
        </w:rPr>
        <w:t>nothing</w:t>
      </w:r>
      <w:r w:rsidRPr="0045200D">
        <w:rPr>
          <w:rFonts w:asciiTheme="minorHAnsi" w:hAnsiTheme="minorHAnsi" w:cs="Arial"/>
          <w:szCs w:val="24"/>
        </w:rPr>
        <w:t xml:space="preserve"> about grant</w:t>
      </w:r>
      <w:r w:rsidR="00906DC6" w:rsidRPr="0045200D">
        <w:rPr>
          <w:rFonts w:asciiTheme="minorHAnsi" w:hAnsiTheme="minorHAnsi" w:cs="Arial"/>
          <w:szCs w:val="24"/>
        </w:rPr>
        <w:t>-</w:t>
      </w:r>
      <w:r w:rsidRPr="0045200D">
        <w:rPr>
          <w:rFonts w:asciiTheme="minorHAnsi" w:hAnsiTheme="minorHAnsi" w:cs="Arial"/>
          <w:szCs w:val="24"/>
        </w:rPr>
        <w:t xml:space="preserve">seeking. This is not meant as an insult but rather to avoid the sort of assumptions you find in computer manuals which tell you all about the program but fail to tell you how to switch on the machine. </w:t>
      </w:r>
    </w:p>
    <w:p w14:paraId="2A720D56" w14:textId="77777777" w:rsidR="00253E27" w:rsidRPr="0045200D" w:rsidRDefault="00253E27" w:rsidP="008E27CB">
      <w:pPr>
        <w:pStyle w:val="BodyText"/>
        <w:ind w:right="0"/>
        <w:rPr>
          <w:rFonts w:asciiTheme="minorHAnsi" w:hAnsiTheme="minorHAnsi" w:cs="Arial"/>
          <w:szCs w:val="24"/>
        </w:rPr>
      </w:pPr>
    </w:p>
    <w:p w14:paraId="7476666B" w14:textId="77777777" w:rsidR="00253E27" w:rsidRPr="0045200D" w:rsidRDefault="00253E27" w:rsidP="008E27CB">
      <w:pPr>
        <w:pStyle w:val="BodyText"/>
        <w:ind w:right="0"/>
        <w:rPr>
          <w:rFonts w:asciiTheme="minorHAnsi" w:hAnsiTheme="minorHAnsi" w:cs="Arial"/>
          <w:b/>
          <w:szCs w:val="24"/>
        </w:rPr>
      </w:pPr>
      <w:r w:rsidRPr="0045200D">
        <w:rPr>
          <w:rFonts w:asciiTheme="minorHAnsi" w:hAnsiTheme="minorHAnsi" w:cs="Arial"/>
          <w:b/>
          <w:szCs w:val="24"/>
        </w:rPr>
        <w:t>Locating the Funding Source</w:t>
      </w:r>
    </w:p>
    <w:p w14:paraId="7D441054" w14:textId="77777777" w:rsidR="00B70CF4" w:rsidRPr="00880526" w:rsidRDefault="00253E27" w:rsidP="00880526">
      <w:pPr>
        <w:pStyle w:val="ListParagraph"/>
        <w:numPr>
          <w:ilvl w:val="0"/>
          <w:numId w:val="34"/>
        </w:numPr>
        <w:spacing w:before="120"/>
        <w:rPr>
          <w:rFonts w:asciiTheme="minorHAnsi" w:hAnsiTheme="minorHAnsi" w:cs="Arial"/>
        </w:rPr>
      </w:pPr>
      <w:r w:rsidRPr="00880526">
        <w:rPr>
          <w:rFonts w:asciiTheme="minorHAnsi" w:hAnsiTheme="minorHAnsi" w:cs="Arial"/>
        </w:rPr>
        <w:t>First, check out Rumbalar</w:t>
      </w:r>
      <w:r w:rsidR="00E555FA">
        <w:rPr>
          <w:rFonts w:asciiTheme="minorHAnsi" w:hAnsiTheme="minorHAnsi" w:cs="Arial"/>
        </w:rPr>
        <w:t xml:space="preserve">a EEC’s </w:t>
      </w:r>
      <w:r w:rsidR="00B70CF4" w:rsidRPr="00880526">
        <w:rPr>
          <w:rFonts w:asciiTheme="minorHAnsi" w:hAnsiTheme="minorHAnsi" w:cs="Arial"/>
        </w:rPr>
        <w:t>eNewsletter and website.</w:t>
      </w:r>
      <w:r w:rsidRPr="00880526">
        <w:rPr>
          <w:rFonts w:asciiTheme="minorHAnsi" w:hAnsiTheme="minorHAnsi" w:cs="Arial"/>
        </w:rPr>
        <w:t xml:space="preserve"> </w:t>
      </w:r>
      <w:r w:rsidR="00B70CF4" w:rsidRPr="00880526">
        <w:rPr>
          <w:rFonts w:asciiTheme="minorHAnsi" w:hAnsiTheme="minorHAnsi" w:cs="Arial"/>
        </w:rPr>
        <w:t>Any information regarding grants that are available will be posted</w:t>
      </w:r>
      <w:r w:rsidR="002E2F63" w:rsidRPr="00880526">
        <w:rPr>
          <w:rFonts w:asciiTheme="minorHAnsi" w:hAnsiTheme="minorHAnsi" w:cs="Arial"/>
        </w:rPr>
        <w:t xml:space="preserve"> in the NEWS section</w:t>
      </w:r>
      <w:r w:rsidR="00B70CF4" w:rsidRPr="00880526">
        <w:rPr>
          <w:rFonts w:asciiTheme="minorHAnsi" w:hAnsiTheme="minorHAnsi" w:cs="Arial"/>
        </w:rPr>
        <w:t xml:space="preserve">. </w:t>
      </w:r>
      <w:hyperlink r:id="rId110" w:history="1">
        <w:r w:rsidR="00E403BE" w:rsidRPr="00A33C42">
          <w:rPr>
            <w:rStyle w:val="Hyperlink"/>
            <w:rFonts w:asciiTheme="minorHAnsi" w:hAnsiTheme="minorHAnsi" w:cs="Arial"/>
          </w:rPr>
          <w:t>www.rumbalara-e.schools.nsw.edu.au</w:t>
        </w:r>
      </w:hyperlink>
      <w:r w:rsidR="00E403BE" w:rsidRPr="00A33C42">
        <w:rPr>
          <w:rFonts w:asciiTheme="minorHAnsi" w:hAnsiTheme="minorHAnsi" w:cs="Arial"/>
        </w:rPr>
        <w:t xml:space="preserve"> </w:t>
      </w:r>
      <w:r w:rsidRPr="00A33C42">
        <w:rPr>
          <w:rFonts w:asciiTheme="minorHAnsi" w:hAnsiTheme="minorHAnsi" w:cs="Arial"/>
        </w:rPr>
        <w:t xml:space="preserve"> </w:t>
      </w:r>
    </w:p>
    <w:p w14:paraId="3733514A" w14:textId="77777777" w:rsidR="002E2F63" w:rsidRPr="00880526" w:rsidRDefault="002E2F63" w:rsidP="00880526">
      <w:pPr>
        <w:pStyle w:val="ListParagraph"/>
        <w:numPr>
          <w:ilvl w:val="0"/>
          <w:numId w:val="34"/>
        </w:numPr>
        <w:spacing w:before="120"/>
        <w:rPr>
          <w:rFonts w:asciiTheme="minorHAnsi" w:hAnsiTheme="minorHAnsi" w:cs="Arial"/>
        </w:rPr>
      </w:pPr>
      <w:r w:rsidRPr="00880526">
        <w:rPr>
          <w:rFonts w:asciiTheme="minorHAnsi" w:hAnsiTheme="minorHAnsi" w:cs="Arial"/>
        </w:rPr>
        <w:t xml:space="preserve">Check out the Sustainable Schools Website </w:t>
      </w:r>
      <w:hyperlink r:id="rId111" w:history="1">
        <w:r w:rsidR="00E403BE" w:rsidRPr="00A33C42">
          <w:rPr>
            <w:rStyle w:val="Hyperlink"/>
            <w:rFonts w:asciiTheme="minorHAnsi" w:hAnsiTheme="minorHAnsi" w:cs="Arial"/>
          </w:rPr>
          <w:t>www.environment.nsw.gov.au/sustainableschools</w:t>
        </w:r>
      </w:hyperlink>
      <w:r w:rsidRPr="00A33C42">
        <w:rPr>
          <w:rFonts w:asciiTheme="minorHAnsi" w:hAnsiTheme="minorHAnsi" w:cs="Arial"/>
        </w:rPr>
        <w:t xml:space="preserve"> </w:t>
      </w:r>
      <w:r w:rsidRPr="00880526">
        <w:rPr>
          <w:rFonts w:asciiTheme="minorHAnsi" w:hAnsiTheme="minorHAnsi" w:cs="Arial"/>
        </w:rPr>
        <w:t>They also have a grants section especially related to environmental education in schools.</w:t>
      </w:r>
    </w:p>
    <w:p w14:paraId="46C25794" w14:textId="77777777" w:rsidR="00253E27" w:rsidRPr="00880526" w:rsidRDefault="00253E27" w:rsidP="00880526">
      <w:pPr>
        <w:pStyle w:val="ListParagraph"/>
        <w:numPr>
          <w:ilvl w:val="0"/>
          <w:numId w:val="34"/>
        </w:numPr>
        <w:spacing w:before="120"/>
        <w:rPr>
          <w:rFonts w:asciiTheme="minorHAnsi" w:hAnsiTheme="minorHAnsi" w:cs="Arial"/>
        </w:rPr>
      </w:pPr>
      <w:r w:rsidRPr="00880526">
        <w:rPr>
          <w:rFonts w:asciiTheme="minorHAnsi" w:hAnsiTheme="minorHAnsi" w:cs="Arial"/>
        </w:rPr>
        <w:t xml:space="preserve">Contact the Community Environment Network (CEN). Ph: 4349 4756 or email: </w:t>
      </w:r>
      <w:hyperlink r:id="rId112" w:history="1">
        <w:r w:rsidR="00A33C42" w:rsidRPr="000046F0">
          <w:rPr>
            <w:rStyle w:val="Hyperlink"/>
            <w:rFonts w:asciiTheme="minorHAnsi" w:hAnsiTheme="minorHAnsi" w:cs="Arial"/>
          </w:rPr>
          <w:t>cen@cen.org.au</w:t>
        </w:r>
      </w:hyperlink>
      <w:r w:rsidRPr="00A33C42">
        <w:rPr>
          <w:rFonts w:asciiTheme="minorHAnsi" w:hAnsiTheme="minorHAnsi" w:cs="Arial"/>
        </w:rPr>
        <w:t xml:space="preserve">   </w:t>
      </w:r>
      <w:r w:rsidRPr="00880526">
        <w:rPr>
          <w:rFonts w:asciiTheme="minorHAnsi" w:hAnsiTheme="minorHAnsi" w:cs="Arial"/>
        </w:rPr>
        <w:t>The CEN may be able to assist with information on grants that are available to the general community.</w:t>
      </w:r>
    </w:p>
    <w:p w14:paraId="28A69E7C" w14:textId="77777777" w:rsidR="00253E27" w:rsidRPr="00880526" w:rsidRDefault="00253E27" w:rsidP="00880526">
      <w:pPr>
        <w:pStyle w:val="ListParagraph"/>
        <w:numPr>
          <w:ilvl w:val="0"/>
          <w:numId w:val="34"/>
        </w:numPr>
        <w:spacing w:before="120"/>
        <w:rPr>
          <w:rFonts w:asciiTheme="minorHAnsi" w:hAnsiTheme="minorHAnsi" w:cs="Arial"/>
        </w:rPr>
      </w:pPr>
      <w:r w:rsidRPr="00880526">
        <w:rPr>
          <w:rFonts w:asciiTheme="minorHAnsi" w:hAnsiTheme="minorHAnsi" w:cs="Arial"/>
        </w:rPr>
        <w:t xml:space="preserve">Contact the local Catchment Management Coordinator at the </w:t>
      </w:r>
      <w:r w:rsidR="00A33C42">
        <w:rPr>
          <w:rFonts w:asciiTheme="minorHAnsi" w:hAnsiTheme="minorHAnsi" w:cs="Arial"/>
        </w:rPr>
        <w:t>Greater Sydney Local Land Services (GSLLS)</w:t>
      </w:r>
      <w:r w:rsidR="00107690" w:rsidRPr="00880526">
        <w:rPr>
          <w:rFonts w:asciiTheme="minorHAnsi" w:hAnsiTheme="minorHAnsi" w:cs="Arial"/>
        </w:rPr>
        <w:t>.</w:t>
      </w:r>
    </w:p>
    <w:p w14:paraId="1B1ACD19" w14:textId="77777777" w:rsidR="00253E27" w:rsidRPr="00880526" w:rsidRDefault="00253E27" w:rsidP="00880526">
      <w:pPr>
        <w:pStyle w:val="ListParagraph"/>
        <w:numPr>
          <w:ilvl w:val="0"/>
          <w:numId w:val="34"/>
        </w:numPr>
        <w:spacing w:before="120"/>
        <w:rPr>
          <w:rFonts w:asciiTheme="minorHAnsi" w:hAnsiTheme="minorHAnsi" w:cs="Arial"/>
        </w:rPr>
      </w:pPr>
      <w:r w:rsidRPr="00880526">
        <w:rPr>
          <w:rFonts w:asciiTheme="minorHAnsi" w:hAnsiTheme="minorHAnsi" w:cs="Arial"/>
        </w:rPr>
        <w:t>Contact your local council and talk to the Grants Officer (if they have one) or the Environment section.</w:t>
      </w:r>
    </w:p>
    <w:p w14:paraId="6E3AE796" w14:textId="77777777" w:rsidR="00253E27" w:rsidRPr="00880526" w:rsidRDefault="00253E27" w:rsidP="00880526">
      <w:pPr>
        <w:pStyle w:val="ListParagraph"/>
        <w:numPr>
          <w:ilvl w:val="0"/>
          <w:numId w:val="34"/>
        </w:numPr>
        <w:spacing w:before="120"/>
        <w:rPr>
          <w:rFonts w:asciiTheme="minorHAnsi" w:hAnsiTheme="minorHAnsi" w:cs="Arial"/>
        </w:rPr>
      </w:pPr>
      <w:r w:rsidRPr="00880526">
        <w:rPr>
          <w:rFonts w:asciiTheme="minorHAnsi" w:hAnsiTheme="minorHAnsi" w:cs="Arial"/>
        </w:rPr>
        <w:t>Contact your local Members of State and Federal Parliament.</w:t>
      </w:r>
    </w:p>
    <w:p w14:paraId="64D34579" w14:textId="77777777" w:rsidR="00253E27" w:rsidRPr="00880526" w:rsidRDefault="00253E27" w:rsidP="00880526">
      <w:pPr>
        <w:pStyle w:val="ListParagraph"/>
        <w:numPr>
          <w:ilvl w:val="0"/>
          <w:numId w:val="34"/>
        </w:numPr>
        <w:spacing w:before="120"/>
        <w:rPr>
          <w:rFonts w:asciiTheme="minorHAnsi" w:hAnsiTheme="minorHAnsi" w:cs="Arial"/>
        </w:rPr>
      </w:pPr>
      <w:r w:rsidRPr="00880526">
        <w:rPr>
          <w:rFonts w:asciiTheme="minorHAnsi" w:hAnsiTheme="minorHAnsi" w:cs="Arial"/>
        </w:rPr>
        <w:t xml:space="preserve">Surf the Internet, especially web sites of peak organisations such as the Nature Conservation Council. </w:t>
      </w:r>
    </w:p>
    <w:p w14:paraId="181D2706" w14:textId="77777777" w:rsidR="00253E27" w:rsidRPr="00880526" w:rsidRDefault="00253E27" w:rsidP="00880526">
      <w:pPr>
        <w:pStyle w:val="ListParagraph"/>
        <w:numPr>
          <w:ilvl w:val="0"/>
          <w:numId w:val="34"/>
        </w:numPr>
        <w:spacing w:before="120"/>
        <w:rPr>
          <w:rFonts w:asciiTheme="minorHAnsi" w:hAnsiTheme="minorHAnsi" w:cs="Arial"/>
        </w:rPr>
      </w:pPr>
      <w:r w:rsidRPr="00880526">
        <w:rPr>
          <w:rFonts w:asciiTheme="minorHAnsi" w:hAnsiTheme="minorHAnsi" w:cs="Arial"/>
        </w:rPr>
        <w:t xml:space="preserve">All grant funding programmes are advertised in major newspapers and often the local ones as well. One of the best sources is the Sydney Morning Herald, especially the Saturday edition. </w:t>
      </w:r>
    </w:p>
    <w:p w14:paraId="316ED285" w14:textId="77777777" w:rsidR="00253E27" w:rsidRPr="0045200D" w:rsidRDefault="00253E27" w:rsidP="00880526">
      <w:pPr>
        <w:pStyle w:val="BodyText"/>
        <w:numPr>
          <w:ilvl w:val="0"/>
          <w:numId w:val="34"/>
        </w:numPr>
        <w:spacing w:before="120"/>
        <w:ind w:right="0"/>
        <w:rPr>
          <w:rFonts w:asciiTheme="minorHAnsi" w:hAnsiTheme="minorHAnsi" w:cs="Arial"/>
          <w:szCs w:val="24"/>
        </w:rPr>
      </w:pPr>
      <w:r w:rsidRPr="0045200D">
        <w:rPr>
          <w:rFonts w:asciiTheme="minorHAnsi" w:hAnsiTheme="minorHAnsi" w:cs="Arial"/>
          <w:szCs w:val="24"/>
        </w:rPr>
        <w:t>There are a number of providers who also profess to supply details of grants as they become available. For example, Easygrants newsletter is an e</w:t>
      </w:r>
      <w:r w:rsidR="00C512B8">
        <w:rPr>
          <w:rFonts w:asciiTheme="minorHAnsi" w:hAnsiTheme="minorHAnsi" w:cs="Arial"/>
          <w:szCs w:val="24"/>
        </w:rPr>
        <w:t>mail newsletter available for $8</w:t>
      </w:r>
      <w:r w:rsidRPr="0045200D">
        <w:rPr>
          <w:rFonts w:asciiTheme="minorHAnsi" w:hAnsiTheme="minorHAnsi" w:cs="Arial"/>
          <w:szCs w:val="24"/>
        </w:rPr>
        <w:t xml:space="preserve">5 per annum (check out </w:t>
      </w:r>
      <w:hyperlink r:id="rId113" w:history="1">
        <w:r w:rsidRPr="00A33C42">
          <w:rPr>
            <w:rStyle w:val="Hyperlink"/>
            <w:rFonts w:asciiTheme="minorHAnsi" w:hAnsiTheme="minorHAnsi" w:cs="Arial"/>
            <w:szCs w:val="24"/>
          </w:rPr>
          <w:t>www.ourcommunity.com.au</w:t>
        </w:r>
      </w:hyperlink>
      <w:r w:rsidR="00800FCE">
        <w:rPr>
          <w:rFonts w:asciiTheme="minorHAnsi" w:hAnsiTheme="minorHAnsi" w:cs="Arial"/>
          <w:szCs w:val="24"/>
        </w:rPr>
        <w:t>).</w:t>
      </w:r>
    </w:p>
    <w:p w14:paraId="038EFAC8" w14:textId="77777777" w:rsidR="00253E27" w:rsidRPr="0045200D" w:rsidRDefault="00253E27" w:rsidP="008E27CB">
      <w:pPr>
        <w:pStyle w:val="BodyText"/>
        <w:ind w:right="0"/>
        <w:rPr>
          <w:rFonts w:asciiTheme="minorHAnsi" w:hAnsiTheme="minorHAnsi" w:cs="Arial"/>
          <w:b/>
          <w:szCs w:val="24"/>
        </w:rPr>
      </w:pPr>
    </w:p>
    <w:p w14:paraId="1F37828E" w14:textId="77777777" w:rsidR="00253E27" w:rsidRPr="0045200D" w:rsidRDefault="00253E27" w:rsidP="008E27CB">
      <w:pPr>
        <w:pStyle w:val="BodyText"/>
        <w:ind w:right="0"/>
        <w:rPr>
          <w:rFonts w:asciiTheme="minorHAnsi" w:hAnsiTheme="minorHAnsi" w:cs="Arial"/>
          <w:b/>
          <w:szCs w:val="24"/>
        </w:rPr>
      </w:pPr>
      <w:r w:rsidRPr="0045200D">
        <w:rPr>
          <w:rFonts w:asciiTheme="minorHAnsi" w:hAnsiTheme="minorHAnsi" w:cs="Arial"/>
          <w:b/>
          <w:szCs w:val="24"/>
        </w:rPr>
        <w:t>Obtaining a Funding Package</w:t>
      </w:r>
    </w:p>
    <w:p w14:paraId="2F984865" w14:textId="77777777" w:rsidR="00253E27" w:rsidRPr="0045200D" w:rsidRDefault="00253E27" w:rsidP="008D1C29">
      <w:pPr>
        <w:pStyle w:val="BodyText"/>
        <w:spacing w:before="120" w:after="120"/>
        <w:ind w:right="0"/>
        <w:rPr>
          <w:rFonts w:asciiTheme="minorHAnsi" w:hAnsiTheme="minorHAnsi" w:cs="Arial"/>
          <w:szCs w:val="24"/>
        </w:rPr>
      </w:pPr>
      <w:r w:rsidRPr="0045200D">
        <w:rPr>
          <w:rFonts w:asciiTheme="minorHAnsi" w:hAnsiTheme="minorHAnsi" w:cs="Arial"/>
          <w:szCs w:val="24"/>
        </w:rPr>
        <w:t>The advertisement will always indicate a free call number, internet address or telephone number from which guidelines and application forms may be obtained. Many of these forms are now electronic and are available on floppy disk or can be downloaded from the internet. A quick look at the guidelines will indicate whether or not your project is within the funding parameters, or if you are looking to create a project they will give you a starting point.</w:t>
      </w:r>
    </w:p>
    <w:p w14:paraId="001E171F" w14:textId="77777777" w:rsidR="00253E27" w:rsidRPr="0045200D" w:rsidRDefault="00253E27" w:rsidP="008E27CB">
      <w:pPr>
        <w:pStyle w:val="BodyText"/>
        <w:ind w:right="0"/>
        <w:rPr>
          <w:rFonts w:asciiTheme="minorHAnsi" w:hAnsiTheme="minorHAnsi" w:cs="Arial"/>
          <w:szCs w:val="24"/>
        </w:rPr>
      </w:pPr>
      <w:r w:rsidRPr="0045200D">
        <w:rPr>
          <w:rFonts w:asciiTheme="minorHAnsi" w:hAnsiTheme="minorHAnsi" w:cs="Arial"/>
          <w:szCs w:val="24"/>
        </w:rPr>
        <w:t xml:space="preserve">This brings us to the </w:t>
      </w:r>
      <w:r w:rsidRPr="0045200D">
        <w:rPr>
          <w:rFonts w:asciiTheme="minorHAnsi" w:hAnsiTheme="minorHAnsi" w:cs="Arial"/>
          <w:b/>
          <w:szCs w:val="24"/>
        </w:rPr>
        <w:t xml:space="preserve">First Golden Rule. </w:t>
      </w:r>
      <w:r w:rsidRPr="0045200D">
        <w:rPr>
          <w:rFonts w:asciiTheme="minorHAnsi" w:hAnsiTheme="minorHAnsi" w:cs="Arial"/>
          <w:szCs w:val="24"/>
        </w:rPr>
        <w:t xml:space="preserve">Always contact the grantor and compare your interpretation of the guidelines with them. If you </w:t>
      </w:r>
      <w:r w:rsidR="006C3891" w:rsidRPr="0045200D">
        <w:rPr>
          <w:rFonts w:asciiTheme="minorHAnsi" w:hAnsiTheme="minorHAnsi" w:cs="Arial"/>
          <w:szCs w:val="24"/>
        </w:rPr>
        <w:t xml:space="preserve">just </w:t>
      </w:r>
      <w:r w:rsidRPr="0045200D">
        <w:rPr>
          <w:rFonts w:asciiTheme="minorHAnsi" w:hAnsiTheme="minorHAnsi" w:cs="Arial"/>
          <w:i/>
          <w:szCs w:val="24"/>
        </w:rPr>
        <w:t xml:space="preserve">assume </w:t>
      </w:r>
      <w:r w:rsidRPr="0045200D">
        <w:rPr>
          <w:rFonts w:asciiTheme="minorHAnsi" w:hAnsiTheme="minorHAnsi" w:cs="Arial"/>
          <w:szCs w:val="24"/>
        </w:rPr>
        <w:t xml:space="preserve">you know exactly what is required </w:t>
      </w:r>
      <w:r w:rsidR="006C3891" w:rsidRPr="0045200D">
        <w:rPr>
          <w:rFonts w:asciiTheme="minorHAnsi" w:hAnsiTheme="minorHAnsi" w:cs="Arial"/>
          <w:szCs w:val="24"/>
        </w:rPr>
        <w:t xml:space="preserve">your submission could well be </w:t>
      </w:r>
      <w:r w:rsidRPr="0045200D">
        <w:rPr>
          <w:rFonts w:asciiTheme="minorHAnsi" w:hAnsiTheme="minorHAnsi" w:cs="Arial"/>
          <w:szCs w:val="24"/>
        </w:rPr>
        <w:t>on the way to the dustbin. Here are a few examples of grant submissions which would have been successful had the applicant made this most important enquiry:-</w:t>
      </w:r>
    </w:p>
    <w:p w14:paraId="1D69BE3B" w14:textId="77777777" w:rsidR="00253E27" w:rsidRPr="0045200D" w:rsidRDefault="00253E27" w:rsidP="008E27CB">
      <w:pPr>
        <w:pStyle w:val="BodyText"/>
        <w:ind w:right="0"/>
        <w:rPr>
          <w:rFonts w:asciiTheme="minorHAnsi" w:hAnsiTheme="minorHAnsi" w:cs="Arial"/>
          <w:szCs w:val="24"/>
        </w:rPr>
      </w:pPr>
    </w:p>
    <w:p w14:paraId="7CB39939" w14:textId="77777777" w:rsidR="00253E27" w:rsidRPr="0045200D" w:rsidRDefault="00253E27" w:rsidP="008E27CB">
      <w:pPr>
        <w:pStyle w:val="BodyText"/>
        <w:ind w:right="0"/>
        <w:rPr>
          <w:rFonts w:asciiTheme="minorHAnsi" w:hAnsiTheme="minorHAnsi" w:cs="Arial"/>
          <w:szCs w:val="24"/>
        </w:rPr>
      </w:pPr>
      <w:r w:rsidRPr="0045200D">
        <w:rPr>
          <w:rFonts w:asciiTheme="minorHAnsi" w:hAnsiTheme="minorHAnsi" w:cs="Arial"/>
          <w:b/>
          <w:szCs w:val="24"/>
        </w:rPr>
        <w:t>Example1</w:t>
      </w:r>
      <w:r w:rsidRPr="0045200D">
        <w:rPr>
          <w:rFonts w:asciiTheme="minorHAnsi" w:hAnsiTheme="minorHAnsi" w:cs="Arial"/>
          <w:szCs w:val="24"/>
        </w:rPr>
        <w:t xml:space="preserve">: </w:t>
      </w:r>
    </w:p>
    <w:p w14:paraId="110A2C5A" w14:textId="77777777" w:rsidR="00253E27" w:rsidRPr="0045200D" w:rsidRDefault="00253E27" w:rsidP="008E27CB">
      <w:pPr>
        <w:pStyle w:val="BodyText"/>
        <w:ind w:left="360" w:right="0"/>
        <w:rPr>
          <w:rFonts w:asciiTheme="minorHAnsi" w:hAnsiTheme="minorHAnsi" w:cs="Arial"/>
          <w:szCs w:val="24"/>
        </w:rPr>
      </w:pPr>
      <w:r w:rsidRPr="0045200D">
        <w:rPr>
          <w:rFonts w:asciiTheme="minorHAnsi" w:hAnsiTheme="minorHAnsi" w:cs="Arial"/>
          <w:szCs w:val="24"/>
        </w:rPr>
        <w:t xml:space="preserve">An applicant applied for a grant assuming the guidelines would prefer a small budget with limited participants. When the applicant was unsuccessful, he contacted the grantor </w:t>
      </w:r>
      <w:r w:rsidR="006C3891" w:rsidRPr="0045200D">
        <w:rPr>
          <w:rFonts w:asciiTheme="minorHAnsi" w:hAnsiTheme="minorHAnsi" w:cs="Arial"/>
          <w:szCs w:val="24"/>
        </w:rPr>
        <w:t>and</w:t>
      </w:r>
      <w:r w:rsidRPr="0045200D">
        <w:rPr>
          <w:rFonts w:asciiTheme="minorHAnsi" w:hAnsiTheme="minorHAnsi" w:cs="Arial"/>
          <w:szCs w:val="24"/>
        </w:rPr>
        <w:t xml:space="preserve"> was told they liked his application but it was </w:t>
      </w:r>
      <w:r w:rsidRPr="0045200D">
        <w:rPr>
          <w:rFonts w:asciiTheme="minorHAnsi" w:hAnsiTheme="minorHAnsi" w:cs="Arial"/>
          <w:i/>
          <w:szCs w:val="24"/>
        </w:rPr>
        <w:t xml:space="preserve">too small, </w:t>
      </w:r>
      <w:r w:rsidRPr="0045200D">
        <w:rPr>
          <w:rFonts w:asciiTheme="minorHAnsi" w:hAnsiTheme="minorHAnsi" w:cs="Arial"/>
          <w:szCs w:val="24"/>
        </w:rPr>
        <w:t xml:space="preserve">they were looking for at least one hundred </w:t>
      </w:r>
      <w:r w:rsidRPr="0045200D">
        <w:rPr>
          <w:rFonts w:asciiTheme="minorHAnsi" w:hAnsiTheme="minorHAnsi" w:cs="Arial"/>
          <w:szCs w:val="24"/>
        </w:rPr>
        <w:lastRenderedPageBreak/>
        <w:t xml:space="preserve">participants and not the fifteen indicated. They were looking for the submission to cover a larger area. </w:t>
      </w:r>
    </w:p>
    <w:p w14:paraId="4E5429EC" w14:textId="77777777" w:rsidR="00253E27" w:rsidRPr="0045200D" w:rsidRDefault="00253E27" w:rsidP="008E27CB">
      <w:pPr>
        <w:pStyle w:val="BodyText"/>
        <w:ind w:right="0"/>
        <w:rPr>
          <w:rFonts w:asciiTheme="minorHAnsi" w:hAnsiTheme="minorHAnsi" w:cs="Arial"/>
          <w:szCs w:val="24"/>
        </w:rPr>
      </w:pPr>
    </w:p>
    <w:p w14:paraId="0DD9298A" w14:textId="77777777" w:rsidR="00253E27" w:rsidRPr="0045200D" w:rsidRDefault="00253E27" w:rsidP="008E27CB">
      <w:pPr>
        <w:pStyle w:val="BodyText"/>
        <w:ind w:right="0"/>
        <w:rPr>
          <w:rFonts w:asciiTheme="minorHAnsi" w:hAnsiTheme="minorHAnsi" w:cs="Arial"/>
          <w:szCs w:val="24"/>
        </w:rPr>
      </w:pPr>
      <w:r w:rsidRPr="0045200D">
        <w:rPr>
          <w:rFonts w:asciiTheme="minorHAnsi" w:hAnsiTheme="minorHAnsi" w:cs="Arial"/>
          <w:b/>
          <w:szCs w:val="24"/>
        </w:rPr>
        <w:t>Example 2</w:t>
      </w:r>
      <w:r w:rsidRPr="0045200D">
        <w:rPr>
          <w:rFonts w:asciiTheme="minorHAnsi" w:hAnsiTheme="minorHAnsi" w:cs="Arial"/>
          <w:szCs w:val="24"/>
        </w:rPr>
        <w:t xml:space="preserve">: </w:t>
      </w:r>
    </w:p>
    <w:p w14:paraId="5F1B4EB3" w14:textId="77777777" w:rsidR="00253E27" w:rsidRPr="0045200D" w:rsidRDefault="00253E27" w:rsidP="008E27CB">
      <w:pPr>
        <w:pStyle w:val="BodyText"/>
        <w:ind w:left="360" w:right="0"/>
        <w:rPr>
          <w:rFonts w:asciiTheme="minorHAnsi" w:hAnsiTheme="minorHAnsi" w:cs="Arial"/>
          <w:szCs w:val="24"/>
        </w:rPr>
      </w:pPr>
      <w:r w:rsidRPr="0045200D">
        <w:rPr>
          <w:rFonts w:asciiTheme="minorHAnsi" w:hAnsiTheme="minorHAnsi" w:cs="Arial"/>
          <w:szCs w:val="24"/>
        </w:rPr>
        <w:t>An applicant spent a lot of time writing out a detailed methodology by which he would implement his grant if successful. When he enquired, he was told that his methodology was contrary to a best practice statement that the department had issued only a short time earlier. He was wasting his time from square one.</w:t>
      </w:r>
    </w:p>
    <w:p w14:paraId="35A71261" w14:textId="77777777" w:rsidR="00253E27" w:rsidRPr="0045200D" w:rsidRDefault="00253E27" w:rsidP="008E27CB">
      <w:pPr>
        <w:pStyle w:val="BodyText"/>
        <w:ind w:right="0"/>
        <w:rPr>
          <w:rFonts w:asciiTheme="minorHAnsi" w:hAnsiTheme="minorHAnsi" w:cs="Arial"/>
          <w:szCs w:val="24"/>
        </w:rPr>
      </w:pPr>
    </w:p>
    <w:p w14:paraId="6578D58C" w14:textId="77777777" w:rsidR="00253E27" w:rsidRPr="0045200D" w:rsidRDefault="00253E27" w:rsidP="008E27CB">
      <w:pPr>
        <w:pStyle w:val="BodyText"/>
        <w:ind w:right="0"/>
        <w:rPr>
          <w:rFonts w:asciiTheme="minorHAnsi" w:hAnsiTheme="minorHAnsi" w:cs="Arial"/>
          <w:szCs w:val="24"/>
        </w:rPr>
      </w:pPr>
      <w:r w:rsidRPr="0045200D">
        <w:rPr>
          <w:rFonts w:asciiTheme="minorHAnsi" w:hAnsiTheme="minorHAnsi" w:cs="Arial"/>
          <w:b/>
          <w:szCs w:val="24"/>
        </w:rPr>
        <w:t>Example 3</w:t>
      </w:r>
      <w:r w:rsidRPr="0045200D">
        <w:rPr>
          <w:rFonts w:asciiTheme="minorHAnsi" w:hAnsiTheme="minorHAnsi" w:cs="Arial"/>
          <w:szCs w:val="24"/>
        </w:rPr>
        <w:t xml:space="preserve">: </w:t>
      </w:r>
    </w:p>
    <w:p w14:paraId="67A5528B" w14:textId="77777777" w:rsidR="00253E27" w:rsidRPr="0045200D" w:rsidRDefault="00253E27" w:rsidP="008D1C29">
      <w:pPr>
        <w:pStyle w:val="BodyText"/>
        <w:spacing w:after="120"/>
        <w:ind w:left="357" w:right="0"/>
        <w:rPr>
          <w:rFonts w:asciiTheme="minorHAnsi" w:hAnsiTheme="minorHAnsi" w:cs="Arial"/>
          <w:szCs w:val="24"/>
        </w:rPr>
      </w:pPr>
      <w:r w:rsidRPr="0045200D">
        <w:rPr>
          <w:rFonts w:asciiTheme="minorHAnsi" w:hAnsiTheme="minorHAnsi" w:cs="Arial"/>
          <w:szCs w:val="24"/>
        </w:rPr>
        <w:t xml:space="preserve">A grant called for strict adherence to the guidelines in relation to the compulsory use of the form supplied, length of submission and annexures. The applicant, without consultation, decided </w:t>
      </w:r>
      <w:r w:rsidR="00676C06" w:rsidRPr="0045200D">
        <w:rPr>
          <w:rFonts w:asciiTheme="minorHAnsi" w:hAnsiTheme="minorHAnsi" w:cs="Arial"/>
          <w:szCs w:val="24"/>
        </w:rPr>
        <w:t>to</w:t>
      </w:r>
      <w:r w:rsidRPr="0045200D">
        <w:rPr>
          <w:rFonts w:asciiTheme="minorHAnsi" w:hAnsiTheme="minorHAnsi" w:cs="Arial"/>
          <w:szCs w:val="24"/>
        </w:rPr>
        <w:t xml:space="preserve"> dazzle the grantor with an irresistible submission. The application was beautifully bound, contained maps and graphics and was about twenty times longer than the requested limit. As the department clerk went through the various submissions she asked, “What is this, is the standard form in here somewhere?” She found the half dozen pages which related to the grant in the back of the submission, tore them out, put them with the others and threw the rest into a giant cardboard carton. Over $15,000 worth of consultancy fees and work gone in less than three seconds! The submission failed.</w:t>
      </w:r>
    </w:p>
    <w:p w14:paraId="4C5C93E9" w14:textId="77777777" w:rsidR="00253E27" w:rsidRPr="0045200D" w:rsidRDefault="00253E27" w:rsidP="008D1C29">
      <w:pPr>
        <w:pStyle w:val="BodyText"/>
        <w:spacing w:after="120"/>
        <w:ind w:right="0"/>
        <w:rPr>
          <w:rFonts w:asciiTheme="minorHAnsi" w:hAnsiTheme="minorHAnsi" w:cs="Arial"/>
          <w:szCs w:val="24"/>
        </w:rPr>
      </w:pPr>
      <w:r w:rsidRPr="0045200D">
        <w:rPr>
          <w:rFonts w:asciiTheme="minorHAnsi" w:hAnsiTheme="minorHAnsi" w:cs="Arial"/>
          <w:szCs w:val="24"/>
        </w:rPr>
        <w:t>This contact also answers one of the most fundamental questions. How much money is in the bucket and how much is likely to be allocated to each project? Size does matter. It is no use asking for money until you know how much is available. The amount to ask for is often a very difficult question. Knowing the amount available can go a long way towards making the answer to that question easier.</w:t>
      </w:r>
    </w:p>
    <w:p w14:paraId="16A31D53" w14:textId="77777777" w:rsidR="00253E27" w:rsidRPr="0045200D" w:rsidRDefault="00253E27" w:rsidP="008E27CB">
      <w:pPr>
        <w:pStyle w:val="BodyText"/>
        <w:ind w:right="0"/>
        <w:rPr>
          <w:rFonts w:asciiTheme="minorHAnsi" w:hAnsiTheme="minorHAnsi" w:cs="Arial"/>
          <w:b/>
          <w:szCs w:val="24"/>
        </w:rPr>
      </w:pPr>
      <w:r w:rsidRPr="0045200D">
        <w:rPr>
          <w:rFonts w:asciiTheme="minorHAnsi" w:hAnsiTheme="minorHAnsi" w:cs="Arial"/>
          <w:b/>
          <w:szCs w:val="24"/>
        </w:rPr>
        <w:t>Identifying the Players</w:t>
      </w:r>
    </w:p>
    <w:p w14:paraId="0AA8BE2A" w14:textId="77777777" w:rsidR="00253E27" w:rsidRPr="0045200D" w:rsidRDefault="00253E27" w:rsidP="008D1C29">
      <w:pPr>
        <w:pStyle w:val="BodyText"/>
        <w:spacing w:before="120" w:after="120"/>
        <w:ind w:right="0"/>
        <w:rPr>
          <w:rFonts w:asciiTheme="minorHAnsi" w:hAnsiTheme="minorHAnsi" w:cs="Arial"/>
          <w:b/>
          <w:szCs w:val="24"/>
        </w:rPr>
      </w:pPr>
      <w:r w:rsidRPr="0045200D">
        <w:rPr>
          <w:rFonts w:asciiTheme="minorHAnsi" w:hAnsiTheme="minorHAnsi" w:cs="Arial"/>
          <w:szCs w:val="24"/>
        </w:rPr>
        <w:t xml:space="preserve">By obeying the First Golden Rule and contacting the grantor the door is opened for the Second Golden Rule. The </w:t>
      </w:r>
      <w:r w:rsidRPr="0045200D">
        <w:rPr>
          <w:rFonts w:asciiTheme="minorHAnsi" w:hAnsiTheme="minorHAnsi" w:cs="Arial"/>
          <w:b/>
          <w:szCs w:val="24"/>
        </w:rPr>
        <w:t>Second Golden Rule</w:t>
      </w:r>
      <w:r w:rsidRPr="0045200D">
        <w:rPr>
          <w:rFonts w:asciiTheme="minorHAnsi" w:hAnsiTheme="minorHAnsi" w:cs="Arial"/>
          <w:i/>
          <w:szCs w:val="24"/>
        </w:rPr>
        <w:t xml:space="preserve"> </w:t>
      </w:r>
      <w:r w:rsidRPr="0045200D">
        <w:rPr>
          <w:rFonts w:asciiTheme="minorHAnsi" w:hAnsiTheme="minorHAnsi" w:cs="Arial"/>
          <w:szCs w:val="24"/>
        </w:rPr>
        <w:t>requires you</w:t>
      </w:r>
      <w:r w:rsidRPr="0045200D">
        <w:rPr>
          <w:rFonts w:asciiTheme="minorHAnsi" w:hAnsiTheme="minorHAnsi" w:cs="Arial"/>
          <w:i/>
          <w:szCs w:val="24"/>
        </w:rPr>
        <w:t xml:space="preserve"> </w:t>
      </w:r>
      <w:r w:rsidRPr="0045200D">
        <w:rPr>
          <w:rFonts w:asciiTheme="minorHAnsi" w:hAnsiTheme="minorHAnsi" w:cs="Arial"/>
          <w:szCs w:val="24"/>
        </w:rPr>
        <w:t xml:space="preserve">to identify the players, stakeholders, partners, whatever you want to call them, that collection of people whose skills mesh together to afford you the best chance of obtaining the grant. Grants may be offered to address problems, cure social ills, or for a host of other reasons, but they are implemented by </w:t>
      </w:r>
      <w:r w:rsidRPr="0045200D">
        <w:rPr>
          <w:rFonts w:asciiTheme="minorHAnsi" w:hAnsiTheme="minorHAnsi" w:cs="Arial"/>
          <w:i/>
          <w:szCs w:val="24"/>
        </w:rPr>
        <w:t>people</w:t>
      </w:r>
      <w:r w:rsidRPr="0045200D">
        <w:rPr>
          <w:rFonts w:asciiTheme="minorHAnsi" w:hAnsiTheme="minorHAnsi" w:cs="Arial"/>
          <w:szCs w:val="24"/>
        </w:rPr>
        <w:t>. Common triangles are emerging, community groups + local council + government authority is one of them. You must complete the loop. When you talk to the grantor, ascertain who they want involved, who are the targeted populations, who are they doing it for?</w:t>
      </w:r>
    </w:p>
    <w:p w14:paraId="06940FE7" w14:textId="77777777" w:rsidR="00253E27" w:rsidRPr="0045200D" w:rsidRDefault="00253E27" w:rsidP="008E27CB">
      <w:pPr>
        <w:pStyle w:val="BodyText"/>
        <w:ind w:right="0"/>
        <w:rPr>
          <w:rFonts w:asciiTheme="minorHAnsi" w:hAnsiTheme="minorHAnsi" w:cs="Arial"/>
          <w:b/>
          <w:szCs w:val="24"/>
        </w:rPr>
      </w:pPr>
      <w:r w:rsidRPr="0045200D">
        <w:rPr>
          <w:rFonts w:asciiTheme="minorHAnsi" w:hAnsiTheme="minorHAnsi" w:cs="Arial"/>
          <w:b/>
          <w:szCs w:val="24"/>
        </w:rPr>
        <w:t>Contributions</w:t>
      </w:r>
    </w:p>
    <w:p w14:paraId="7932BEB2" w14:textId="77777777" w:rsidR="00253E27" w:rsidRPr="0045200D" w:rsidRDefault="00253E27" w:rsidP="008E27CB">
      <w:pPr>
        <w:pStyle w:val="BodyText"/>
        <w:spacing w:before="120"/>
        <w:ind w:right="0"/>
        <w:rPr>
          <w:rFonts w:asciiTheme="minorHAnsi" w:hAnsiTheme="minorHAnsi" w:cs="Arial"/>
          <w:szCs w:val="24"/>
        </w:rPr>
      </w:pPr>
      <w:r w:rsidRPr="0045200D">
        <w:rPr>
          <w:rFonts w:asciiTheme="minorHAnsi" w:hAnsiTheme="minorHAnsi" w:cs="Arial"/>
          <w:szCs w:val="24"/>
        </w:rPr>
        <w:t xml:space="preserve">The </w:t>
      </w:r>
      <w:r w:rsidRPr="0045200D">
        <w:rPr>
          <w:rFonts w:asciiTheme="minorHAnsi" w:hAnsiTheme="minorHAnsi" w:cs="Arial"/>
          <w:b/>
          <w:szCs w:val="24"/>
        </w:rPr>
        <w:t>Third Golden Rule</w:t>
      </w:r>
      <w:r w:rsidRPr="0045200D">
        <w:rPr>
          <w:rFonts w:asciiTheme="minorHAnsi" w:hAnsiTheme="minorHAnsi" w:cs="Arial"/>
          <w:szCs w:val="24"/>
        </w:rPr>
        <w:t xml:space="preserve"> is aimed directly at welfare or handout mentality. The days of applying for a grant for 100% of the funds required are gone! Sitting in at the grantor’s table are the, all too familiar nowadays, bean counters and number crunchers. They are looking for evidence of your ability to perform, your management skills, </w:t>
      </w:r>
      <w:r w:rsidRPr="0045200D">
        <w:rPr>
          <w:rFonts w:asciiTheme="minorHAnsi" w:hAnsiTheme="minorHAnsi" w:cs="Arial"/>
          <w:i/>
          <w:szCs w:val="24"/>
        </w:rPr>
        <w:t>your ability to raise money from other sources</w:t>
      </w:r>
      <w:r w:rsidRPr="0045200D">
        <w:rPr>
          <w:rFonts w:asciiTheme="minorHAnsi" w:hAnsiTheme="minorHAnsi" w:cs="Arial"/>
          <w:szCs w:val="24"/>
        </w:rPr>
        <w:t>. Most environmental funding is on a dollar for dollar basis and formulae have been introduced to allow you to place a value on volunteer time and in kind materials to match the dollars. Do they really believe that Woop Woop Landcare Group has 80 volunteers prepared to work 100 hours ea</w:t>
      </w:r>
      <w:r w:rsidR="00457A53" w:rsidRPr="0045200D">
        <w:rPr>
          <w:rFonts w:asciiTheme="minorHAnsi" w:hAnsiTheme="minorHAnsi" w:cs="Arial"/>
          <w:szCs w:val="24"/>
        </w:rPr>
        <w:t>ch at the allowed rate of $30 per hour (80 x 100 x $30 = $24</w:t>
      </w:r>
      <w:r w:rsidRPr="0045200D">
        <w:rPr>
          <w:rFonts w:asciiTheme="minorHAnsi" w:hAnsiTheme="minorHAnsi" w:cs="Arial"/>
          <w:szCs w:val="24"/>
        </w:rPr>
        <w:t>0 000)? Or 40 workers doing 200 hours each at the same rate? I don’t think so. It all appears very artificial. After all, this number of volunteers should have been able to put their heads together and come up with some fundraising ideas which would translate into real dollars and have then gone out and raised some of those dollars. If you can’t be bothered making an effort for your project, the lack of demonstrated need is likely to see the grantor adopt the attitude, “Then why should I?”</w:t>
      </w:r>
    </w:p>
    <w:p w14:paraId="2ACAB232" w14:textId="77777777" w:rsidR="00253E27" w:rsidRPr="0045200D" w:rsidRDefault="00253E27" w:rsidP="008E27CB">
      <w:pPr>
        <w:pStyle w:val="BodyText"/>
        <w:ind w:right="0"/>
        <w:rPr>
          <w:rFonts w:asciiTheme="minorHAnsi" w:hAnsiTheme="minorHAnsi" w:cs="Arial"/>
          <w:szCs w:val="24"/>
        </w:rPr>
      </w:pPr>
    </w:p>
    <w:p w14:paraId="3D22E1A2" w14:textId="77777777" w:rsidR="00253E27" w:rsidRPr="0045200D" w:rsidRDefault="00253E27" w:rsidP="008E27CB">
      <w:pPr>
        <w:pStyle w:val="BodyText"/>
        <w:ind w:right="0"/>
        <w:rPr>
          <w:rFonts w:asciiTheme="minorHAnsi" w:hAnsiTheme="minorHAnsi" w:cs="Arial"/>
          <w:b/>
          <w:szCs w:val="24"/>
        </w:rPr>
      </w:pPr>
      <w:r w:rsidRPr="0045200D">
        <w:rPr>
          <w:rFonts w:asciiTheme="minorHAnsi" w:hAnsiTheme="minorHAnsi" w:cs="Arial"/>
          <w:b/>
          <w:szCs w:val="24"/>
        </w:rPr>
        <w:lastRenderedPageBreak/>
        <w:t>Lateral Thinking</w:t>
      </w:r>
    </w:p>
    <w:p w14:paraId="7E36E9E7" w14:textId="77777777" w:rsidR="00253E27" w:rsidRPr="0045200D" w:rsidRDefault="00253E27" w:rsidP="008E27CB">
      <w:pPr>
        <w:pStyle w:val="BodyText"/>
        <w:spacing w:before="120"/>
        <w:ind w:right="0"/>
        <w:rPr>
          <w:rFonts w:asciiTheme="minorHAnsi" w:hAnsiTheme="minorHAnsi" w:cs="Arial"/>
          <w:szCs w:val="24"/>
        </w:rPr>
      </w:pPr>
      <w:r w:rsidRPr="0045200D">
        <w:rPr>
          <w:rFonts w:asciiTheme="minorHAnsi" w:hAnsiTheme="minorHAnsi" w:cs="Arial"/>
          <w:szCs w:val="24"/>
        </w:rPr>
        <w:t>The more you can put in, the better your chance of success. This is where the wheat sorts itself from the chaff.</w:t>
      </w:r>
      <w:r w:rsidR="00457A53" w:rsidRPr="0045200D">
        <w:rPr>
          <w:rFonts w:asciiTheme="minorHAnsi" w:hAnsiTheme="minorHAnsi" w:cs="Arial"/>
          <w:szCs w:val="24"/>
        </w:rPr>
        <w:t xml:space="preserve"> </w:t>
      </w:r>
      <w:r w:rsidRPr="0045200D">
        <w:rPr>
          <w:rFonts w:asciiTheme="minorHAnsi" w:hAnsiTheme="minorHAnsi" w:cs="Arial"/>
          <w:szCs w:val="24"/>
        </w:rPr>
        <w:t>You know the players. Can the partners contribute?</w:t>
      </w:r>
      <w:r w:rsidR="00107690" w:rsidRPr="0045200D">
        <w:rPr>
          <w:rFonts w:asciiTheme="minorHAnsi" w:hAnsiTheme="minorHAnsi" w:cs="Arial"/>
          <w:szCs w:val="24"/>
        </w:rPr>
        <w:t xml:space="preserve"> Are there other grants</w:t>
      </w:r>
      <w:r w:rsidRPr="0045200D">
        <w:rPr>
          <w:rFonts w:asciiTheme="minorHAnsi" w:hAnsiTheme="minorHAnsi" w:cs="Arial"/>
          <w:szCs w:val="24"/>
        </w:rPr>
        <w:t xml:space="preserve"> that can be factored in? Is private sponsorship possible either in cash or kind?</w:t>
      </w:r>
    </w:p>
    <w:p w14:paraId="1BB82BE5" w14:textId="77777777" w:rsidR="00253E27" w:rsidRPr="0045200D" w:rsidRDefault="00253E27" w:rsidP="008E27CB">
      <w:pPr>
        <w:pStyle w:val="BodyText"/>
        <w:ind w:right="0"/>
        <w:rPr>
          <w:rFonts w:asciiTheme="minorHAnsi" w:hAnsiTheme="minorHAnsi" w:cs="Arial"/>
          <w:szCs w:val="24"/>
        </w:rPr>
      </w:pPr>
    </w:p>
    <w:p w14:paraId="0378B61B" w14:textId="77777777" w:rsidR="00253E27" w:rsidRPr="0045200D" w:rsidRDefault="00253E27" w:rsidP="008E27CB">
      <w:pPr>
        <w:pStyle w:val="BodyText"/>
        <w:ind w:right="0"/>
        <w:rPr>
          <w:rFonts w:asciiTheme="minorHAnsi" w:hAnsiTheme="minorHAnsi" w:cs="Arial"/>
          <w:b/>
          <w:szCs w:val="24"/>
        </w:rPr>
      </w:pPr>
      <w:r w:rsidRPr="0045200D">
        <w:rPr>
          <w:rFonts w:asciiTheme="minorHAnsi" w:hAnsiTheme="minorHAnsi" w:cs="Arial"/>
          <w:b/>
          <w:szCs w:val="24"/>
        </w:rPr>
        <w:t>Politics</w:t>
      </w:r>
    </w:p>
    <w:p w14:paraId="48EEC8FB" w14:textId="77777777" w:rsidR="00253E27" w:rsidRPr="0045200D" w:rsidRDefault="00253E27" w:rsidP="008E27CB">
      <w:pPr>
        <w:pStyle w:val="BodyText"/>
        <w:spacing w:before="120"/>
        <w:ind w:right="0"/>
        <w:rPr>
          <w:rFonts w:asciiTheme="minorHAnsi" w:hAnsiTheme="minorHAnsi" w:cs="Arial"/>
          <w:szCs w:val="24"/>
        </w:rPr>
      </w:pPr>
      <w:r w:rsidRPr="0045200D">
        <w:rPr>
          <w:rFonts w:asciiTheme="minorHAnsi" w:hAnsiTheme="minorHAnsi" w:cs="Arial"/>
          <w:szCs w:val="24"/>
        </w:rPr>
        <w:t xml:space="preserve">This is the big one, the </w:t>
      </w:r>
      <w:r w:rsidRPr="0045200D">
        <w:rPr>
          <w:rFonts w:asciiTheme="minorHAnsi" w:hAnsiTheme="minorHAnsi" w:cs="Arial"/>
          <w:b/>
          <w:szCs w:val="24"/>
        </w:rPr>
        <w:t>Fourth Golden Rule</w:t>
      </w:r>
      <w:r w:rsidR="00A33C42">
        <w:rPr>
          <w:rFonts w:asciiTheme="minorHAnsi" w:hAnsiTheme="minorHAnsi" w:cs="Arial"/>
          <w:szCs w:val="24"/>
        </w:rPr>
        <w:t>. Past</w:t>
      </w:r>
      <w:r w:rsidRPr="0045200D">
        <w:rPr>
          <w:rFonts w:asciiTheme="minorHAnsi" w:hAnsiTheme="minorHAnsi" w:cs="Arial"/>
          <w:szCs w:val="24"/>
        </w:rPr>
        <w:t xml:space="preserve"> elections have demonstrated that enormous amounts of money will be thrown at marginal seats. This isn’t limited to the few weeks before an election. All politicians are aware of maintaining profile and of being seen to be doing things. Never underestimate the power of the political machine. If the grant is at state level, involve the State Member, and so on for federal grants. Have them test the water regarding the strength and attractiveness of your application. Ask the question, how can you help them? The easiest way is to develop a media campaign which will run parallel with your project should you receive funding.  Indicate how you will let the constituents know that your local member helped foster the grant. Opening and closing functions with the media in attendance are highly regarded. People like to bask in the glory of what they have helped to create. This is human nature, especially with politicians. It is also part of a more long term relationship, whereby you take on the harder grants and deliver. You nurture the relationship with the politicians by showing that you are prepared to give as well as to take. When you go for the juicier grants your efforts on the tough ones won’t go unnoticed.</w:t>
      </w:r>
    </w:p>
    <w:p w14:paraId="0BA10E3E" w14:textId="77777777" w:rsidR="00253E27" w:rsidRPr="0045200D" w:rsidRDefault="00253E27" w:rsidP="008E27CB">
      <w:pPr>
        <w:pStyle w:val="BodyText"/>
        <w:ind w:right="0"/>
        <w:rPr>
          <w:rFonts w:asciiTheme="minorHAnsi" w:hAnsiTheme="minorHAnsi" w:cs="Arial"/>
          <w:szCs w:val="24"/>
        </w:rPr>
      </w:pPr>
    </w:p>
    <w:p w14:paraId="3CAC17D2" w14:textId="77777777" w:rsidR="00253E27" w:rsidRPr="0045200D" w:rsidRDefault="00253E27" w:rsidP="008E27CB">
      <w:pPr>
        <w:pStyle w:val="BodyText"/>
        <w:ind w:right="0"/>
        <w:rPr>
          <w:rFonts w:asciiTheme="minorHAnsi" w:hAnsiTheme="minorHAnsi" w:cs="Arial"/>
          <w:b/>
          <w:szCs w:val="24"/>
        </w:rPr>
      </w:pPr>
      <w:r w:rsidRPr="0045200D">
        <w:rPr>
          <w:rFonts w:asciiTheme="minorHAnsi" w:hAnsiTheme="minorHAnsi" w:cs="Arial"/>
          <w:b/>
          <w:szCs w:val="24"/>
        </w:rPr>
        <w:t>Solutions Not Problems</w:t>
      </w:r>
    </w:p>
    <w:p w14:paraId="311AAF14" w14:textId="77777777" w:rsidR="00253E27" w:rsidRPr="0045200D" w:rsidRDefault="00253E27" w:rsidP="008E27CB">
      <w:pPr>
        <w:pStyle w:val="BodyText"/>
        <w:spacing w:before="120"/>
        <w:ind w:right="0"/>
        <w:rPr>
          <w:rFonts w:asciiTheme="minorHAnsi" w:hAnsiTheme="minorHAnsi" w:cs="Arial"/>
          <w:szCs w:val="24"/>
        </w:rPr>
      </w:pPr>
      <w:r w:rsidRPr="0045200D">
        <w:rPr>
          <w:rFonts w:asciiTheme="minorHAnsi" w:hAnsiTheme="minorHAnsi" w:cs="Arial"/>
          <w:szCs w:val="24"/>
        </w:rPr>
        <w:t>You tell the grantor that you need money, that you have problems finding the cash to do what you want to do. So what, everyone need</w:t>
      </w:r>
      <w:r w:rsidR="0094205E" w:rsidRPr="0045200D">
        <w:rPr>
          <w:rFonts w:asciiTheme="minorHAnsi" w:hAnsiTheme="minorHAnsi" w:cs="Arial"/>
          <w:szCs w:val="24"/>
        </w:rPr>
        <w:t>s</w:t>
      </w:r>
      <w:r w:rsidRPr="0045200D">
        <w:rPr>
          <w:rFonts w:asciiTheme="minorHAnsi" w:hAnsiTheme="minorHAnsi" w:cs="Arial"/>
          <w:szCs w:val="24"/>
        </w:rPr>
        <w:t xml:space="preserve"> money. This in itself isn’t enough reason for the grantor to part with the funds. Don’t go to them with your problems, but rather with a solution to their problems. You have found out what they are trying to achieve. How hard is it to then say, “If you were able to find the funding for my project, what could I do to help you? What is the most important outcome you are trying to achieve?” There are priorities within priorities. If you can offer a solution to their problem in a cost effective manner you are halfway to achieving your goals.</w:t>
      </w:r>
      <w:r w:rsidR="00D11F01" w:rsidRPr="0045200D">
        <w:rPr>
          <w:rFonts w:asciiTheme="minorHAnsi" w:hAnsiTheme="minorHAnsi" w:cs="Arial"/>
          <w:szCs w:val="24"/>
        </w:rPr>
        <w:t xml:space="preserve"> </w:t>
      </w:r>
    </w:p>
    <w:p w14:paraId="67BB594C" w14:textId="77777777" w:rsidR="0094205E" w:rsidRPr="0045200D" w:rsidRDefault="0094205E" w:rsidP="008E27CB">
      <w:pPr>
        <w:pStyle w:val="BodyText"/>
        <w:spacing w:before="120"/>
        <w:ind w:right="0"/>
        <w:rPr>
          <w:rFonts w:asciiTheme="minorHAnsi" w:hAnsiTheme="minorHAnsi" w:cs="Arial"/>
          <w:szCs w:val="24"/>
        </w:rPr>
      </w:pPr>
    </w:p>
    <w:p w14:paraId="195D99F2" w14:textId="77777777" w:rsidR="00253E27" w:rsidRPr="0045200D" w:rsidRDefault="00253E27" w:rsidP="008E27CB">
      <w:pPr>
        <w:pStyle w:val="BodyText"/>
        <w:ind w:right="0"/>
        <w:rPr>
          <w:rFonts w:asciiTheme="minorHAnsi" w:hAnsiTheme="minorHAnsi" w:cs="Arial"/>
          <w:szCs w:val="24"/>
        </w:rPr>
      </w:pPr>
      <w:r w:rsidRPr="0045200D">
        <w:rPr>
          <w:rFonts w:asciiTheme="minorHAnsi" w:hAnsiTheme="minorHAnsi" w:cs="Arial"/>
          <w:szCs w:val="24"/>
        </w:rPr>
        <w:t xml:space="preserve">This is the </w:t>
      </w:r>
      <w:r w:rsidRPr="0045200D">
        <w:rPr>
          <w:rFonts w:asciiTheme="minorHAnsi" w:hAnsiTheme="minorHAnsi" w:cs="Arial"/>
          <w:b/>
          <w:szCs w:val="24"/>
        </w:rPr>
        <w:t>Fifth Golden Rule</w:t>
      </w:r>
      <w:r w:rsidRPr="0045200D">
        <w:rPr>
          <w:rFonts w:asciiTheme="minorHAnsi" w:hAnsiTheme="minorHAnsi" w:cs="Arial"/>
          <w:szCs w:val="24"/>
        </w:rPr>
        <w:t>, offer solutions not problems. The grantor always has in the back of his mind, “What is in it for me? Why this application and not the next one?”</w:t>
      </w:r>
    </w:p>
    <w:p w14:paraId="36E78A84" w14:textId="77777777" w:rsidR="00253E27" w:rsidRPr="0045200D" w:rsidRDefault="00253E27" w:rsidP="008E27CB">
      <w:pPr>
        <w:pStyle w:val="BodyText"/>
        <w:ind w:right="0"/>
        <w:rPr>
          <w:rFonts w:asciiTheme="minorHAnsi" w:hAnsiTheme="minorHAnsi" w:cs="Arial"/>
          <w:szCs w:val="24"/>
        </w:rPr>
      </w:pPr>
    </w:p>
    <w:p w14:paraId="6BB9CD3B" w14:textId="77777777" w:rsidR="00253E27" w:rsidRPr="0045200D" w:rsidRDefault="00253E27" w:rsidP="008E27CB">
      <w:pPr>
        <w:pStyle w:val="BodyText"/>
        <w:ind w:right="0"/>
        <w:rPr>
          <w:rFonts w:asciiTheme="minorHAnsi" w:hAnsiTheme="minorHAnsi" w:cs="Arial"/>
          <w:b/>
          <w:szCs w:val="24"/>
        </w:rPr>
      </w:pPr>
      <w:r w:rsidRPr="0045200D">
        <w:rPr>
          <w:rFonts w:asciiTheme="minorHAnsi" w:hAnsiTheme="minorHAnsi" w:cs="Arial"/>
          <w:b/>
          <w:szCs w:val="24"/>
        </w:rPr>
        <w:t>Summary</w:t>
      </w:r>
    </w:p>
    <w:p w14:paraId="5203441F" w14:textId="77777777" w:rsidR="00253E27" w:rsidRPr="0045200D" w:rsidRDefault="00253E27" w:rsidP="008E27CB">
      <w:pPr>
        <w:pStyle w:val="BodyText"/>
        <w:spacing w:before="120"/>
        <w:ind w:right="0"/>
        <w:rPr>
          <w:rFonts w:asciiTheme="minorHAnsi" w:hAnsiTheme="minorHAnsi" w:cs="Arial"/>
          <w:szCs w:val="24"/>
        </w:rPr>
      </w:pPr>
      <w:r w:rsidRPr="0045200D">
        <w:rPr>
          <w:rFonts w:asciiTheme="minorHAnsi" w:hAnsiTheme="minorHAnsi" w:cs="Arial"/>
          <w:szCs w:val="24"/>
        </w:rPr>
        <w:t>My Five Golden Rules represent the basics. They are a good starting point.  Just remember that by applying the ground rules you are able to zero in on a grant and target it more effectively. This is the opposite of the shotgun principle, whereby you produce a standard application then send it off to all and sundry with scant regard for any of the matters discussed above. Once you zero in you then become tenacious and are able to lobby as much support as you can to achieve your goals.</w:t>
      </w:r>
    </w:p>
    <w:p w14:paraId="6259447B" w14:textId="77777777" w:rsidR="00253E27" w:rsidRPr="0045200D" w:rsidRDefault="00253E27" w:rsidP="008E27CB">
      <w:pPr>
        <w:pStyle w:val="BodyText"/>
        <w:pBdr>
          <w:bottom w:val="single" w:sz="12" w:space="1" w:color="auto"/>
        </w:pBdr>
        <w:ind w:right="0"/>
        <w:rPr>
          <w:rFonts w:asciiTheme="minorHAnsi" w:hAnsiTheme="minorHAnsi" w:cs="Arial"/>
          <w:szCs w:val="24"/>
        </w:rPr>
      </w:pPr>
    </w:p>
    <w:p w14:paraId="15A5201E" w14:textId="77777777" w:rsidR="00253E27" w:rsidRPr="00A33C42" w:rsidRDefault="00253E27" w:rsidP="008E27CB">
      <w:pPr>
        <w:pStyle w:val="BodyText"/>
        <w:ind w:right="0"/>
        <w:rPr>
          <w:rFonts w:asciiTheme="minorHAnsi" w:hAnsiTheme="minorHAnsi"/>
          <w:i/>
          <w:sz w:val="22"/>
        </w:rPr>
      </w:pPr>
      <w:r w:rsidRPr="00A33C42">
        <w:rPr>
          <w:rFonts w:asciiTheme="minorHAnsi" w:hAnsiTheme="minorHAnsi"/>
          <w:i/>
          <w:sz w:val="22"/>
        </w:rPr>
        <w:t>With acknowledgement to Duncan Gilchrist – former grants officer to Gosford City Council</w:t>
      </w:r>
    </w:p>
    <w:p w14:paraId="7ACDD4EB" w14:textId="77777777" w:rsidR="003B5DA3" w:rsidRPr="0045200D" w:rsidRDefault="00253E27" w:rsidP="008E27CB">
      <w:pPr>
        <w:pStyle w:val="Heading1"/>
        <w:tabs>
          <w:tab w:val="clear" w:pos="720"/>
          <w:tab w:val="num" w:pos="360"/>
        </w:tabs>
        <w:ind w:left="360"/>
        <w:rPr>
          <w:rFonts w:asciiTheme="minorHAnsi" w:hAnsiTheme="minorHAnsi"/>
        </w:rPr>
      </w:pPr>
      <w:r w:rsidRPr="0045200D">
        <w:rPr>
          <w:rFonts w:asciiTheme="minorHAnsi" w:hAnsiTheme="minorHAnsi"/>
          <w:sz w:val="24"/>
          <w:szCs w:val="24"/>
        </w:rPr>
        <w:br w:type="page"/>
      </w:r>
      <w:bookmarkStart w:id="8" w:name="_Toc478033840"/>
      <w:r w:rsidR="00676C06" w:rsidRPr="0045200D">
        <w:rPr>
          <w:rFonts w:asciiTheme="minorHAnsi" w:hAnsiTheme="minorHAnsi"/>
        </w:rPr>
        <w:lastRenderedPageBreak/>
        <w:t>Fieldwork w</w:t>
      </w:r>
      <w:r w:rsidR="003B5DA3" w:rsidRPr="0045200D">
        <w:rPr>
          <w:rFonts w:asciiTheme="minorHAnsi" w:hAnsiTheme="minorHAnsi"/>
        </w:rPr>
        <w:t>ith Rumbalara EEC</w:t>
      </w:r>
      <w:bookmarkEnd w:id="8"/>
    </w:p>
    <w:p w14:paraId="456E3A26" w14:textId="77777777" w:rsidR="003B5DA3" w:rsidRDefault="003B5DA3" w:rsidP="008E27CB">
      <w:pPr>
        <w:rPr>
          <w:rFonts w:asciiTheme="minorHAnsi" w:hAnsiTheme="minorHAnsi"/>
          <w:b/>
          <w:sz w:val="22"/>
        </w:rPr>
      </w:pPr>
    </w:p>
    <w:p w14:paraId="30B9AA88" w14:textId="77777777" w:rsidR="0003019A" w:rsidRDefault="0003019A" w:rsidP="0003019A">
      <w:pPr>
        <w:ind w:left="426" w:hanging="426"/>
        <w:rPr>
          <w:rFonts w:asciiTheme="minorHAnsi" w:hAnsiTheme="minorHAnsi" w:cs="Arial"/>
          <w:b/>
          <w:sz w:val="24"/>
          <w:szCs w:val="24"/>
        </w:rPr>
        <w:sectPr w:rsidR="0003019A" w:rsidSect="003409DE">
          <w:footerReference w:type="default" r:id="rId114"/>
          <w:pgSz w:w="11906" w:h="16838" w:code="9"/>
          <w:pgMar w:top="899" w:right="1134" w:bottom="1134" w:left="1134" w:header="709" w:footer="709" w:gutter="0"/>
          <w:cols w:space="708"/>
          <w:docGrid w:linePitch="360"/>
        </w:sectPr>
      </w:pPr>
    </w:p>
    <w:p w14:paraId="5DCFFE5E" w14:textId="77777777" w:rsidR="0003019A" w:rsidRPr="0045200D" w:rsidRDefault="0003019A" w:rsidP="0003019A">
      <w:pPr>
        <w:ind w:left="426" w:hanging="426"/>
        <w:rPr>
          <w:rFonts w:asciiTheme="minorHAnsi" w:hAnsiTheme="minorHAnsi" w:cs="Arial"/>
          <w:b/>
          <w:sz w:val="24"/>
          <w:szCs w:val="24"/>
        </w:rPr>
      </w:pPr>
      <w:r w:rsidRPr="0045200D">
        <w:rPr>
          <w:rFonts w:asciiTheme="minorHAnsi" w:hAnsiTheme="minorHAnsi" w:cs="Arial"/>
          <w:b/>
          <w:sz w:val="24"/>
          <w:szCs w:val="24"/>
        </w:rPr>
        <w:t>Programs</w:t>
      </w:r>
    </w:p>
    <w:p w14:paraId="0F5E499F" w14:textId="77777777" w:rsidR="0003019A" w:rsidRPr="0045200D" w:rsidRDefault="0003019A" w:rsidP="0003019A">
      <w:pPr>
        <w:rPr>
          <w:rFonts w:asciiTheme="minorHAnsi" w:hAnsiTheme="minorHAnsi" w:cs="Arial"/>
          <w:sz w:val="24"/>
          <w:szCs w:val="24"/>
        </w:rPr>
      </w:pPr>
    </w:p>
    <w:p w14:paraId="2F3B1AB3" w14:textId="77777777" w:rsidR="0003019A" w:rsidRPr="0045200D" w:rsidRDefault="0003019A" w:rsidP="0003019A">
      <w:pPr>
        <w:ind w:right="-323"/>
        <w:rPr>
          <w:rFonts w:asciiTheme="minorHAnsi" w:hAnsiTheme="minorHAnsi" w:cs="Arial"/>
          <w:sz w:val="24"/>
          <w:szCs w:val="24"/>
        </w:rPr>
      </w:pPr>
      <w:r w:rsidRPr="0045200D">
        <w:rPr>
          <w:rFonts w:asciiTheme="minorHAnsi" w:hAnsiTheme="minorHAnsi" w:cs="Arial"/>
          <w:sz w:val="24"/>
          <w:szCs w:val="24"/>
        </w:rPr>
        <w:t xml:space="preserve">Rumbalara EEC provides a broad range of fieldwork activities for students from K – 12 across all KLA’s. These programs are listed in this booklet. More information about individual programs can be found at </w:t>
      </w:r>
      <w:hyperlink r:id="rId115" w:history="1">
        <w:r w:rsidRPr="009D5B30">
          <w:rPr>
            <w:rStyle w:val="Hyperlink"/>
            <w:rFonts w:ascii="Comic Sans MS" w:hAnsi="Comic Sans MS" w:cs="Arial"/>
          </w:rPr>
          <w:t>www.rumbalara-e.schools.nsw.edu.au</w:t>
        </w:r>
      </w:hyperlink>
      <w:r>
        <w:rPr>
          <w:rStyle w:val="Hyperlink"/>
          <w:rFonts w:ascii="Comic Sans MS" w:hAnsi="Comic Sans MS" w:cs="Arial"/>
        </w:rPr>
        <w:t>.</w:t>
      </w:r>
      <w:r w:rsidRPr="0045200D">
        <w:rPr>
          <w:rFonts w:asciiTheme="minorHAnsi" w:hAnsiTheme="minorHAnsi" w:cs="Arial"/>
          <w:sz w:val="24"/>
          <w:szCs w:val="24"/>
        </w:rPr>
        <w:t xml:space="preserve"> Contact the Centre if you would like to adapt or develop new programs to better suit your needs.</w:t>
      </w:r>
    </w:p>
    <w:p w14:paraId="097C18E0" w14:textId="77777777" w:rsidR="0003019A" w:rsidRPr="0045200D" w:rsidRDefault="0003019A" w:rsidP="0003019A">
      <w:pPr>
        <w:ind w:left="426" w:hanging="426"/>
        <w:rPr>
          <w:rFonts w:asciiTheme="minorHAnsi" w:hAnsiTheme="minorHAnsi" w:cs="Arial"/>
          <w:sz w:val="24"/>
          <w:szCs w:val="24"/>
        </w:rPr>
      </w:pPr>
    </w:p>
    <w:p w14:paraId="78D306AA" w14:textId="77777777" w:rsidR="0003019A" w:rsidRPr="0045200D" w:rsidRDefault="0003019A" w:rsidP="0003019A">
      <w:pPr>
        <w:ind w:left="426" w:hanging="426"/>
        <w:rPr>
          <w:rFonts w:asciiTheme="minorHAnsi" w:hAnsiTheme="minorHAnsi" w:cs="Arial"/>
          <w:b/>
          <w:sz w:val="24"/>
          <w:szCs w:val="24"/>
        </w:rPr>
      </w:pPr>
      <w:r w:rsidRPr="0045200D">
        <w:rPr>
          <w:rFonts w:asciiTheme="minorHAnsi" w:hAnsiTheme="minorHAnsi" w:cs="Arial"/>
          <w:b/>
          <w:sz w:val="24"/>
          <w:szCs w:val="24"/>
        </w:rPr>
        <w:t>Bookings</w:t>
      </w:r>
    </w:p>
    <w:p w14:paraId="52B397ED" w14:textId="77777777" w:rsidR="0003019A" w:rsidRPr="0045200D" w:rsidRDefault="0003019A" w:rsidP="0003019A">
      <w:pPr>
        <w:ind w:left="426" w:hanging="426"/>
        <w:rPr>
          <w:rFonts w:asciiTheme="minorHAnsi" w:hAnsiTheme="minorHAnsi" w:cs="Arial"/>
          <w:sz w:val="24"/>
          <w:szCs w:val="24"/>
        </w:rPr>
      </w:pPr>
    </w:p>
    <w:p w14:paraId="4ED835CA" w14:textId="77777777" w:rsidR="0003019A" w:rsidRDefault="00FF478F" w:rsidP="0003019A">
      <w:pPr>
        <w:pStyle w:val="BodyText"/>
        <w:ind w:right="34"/>
      </w:pPr>
      <w:r>
        <w:rPr>
          <w:rFonts w:asciiTheme="minorHAnsi" w:hAnsiTheme="minorHAnsi" w:cs="Arial"/>
          <w:szCs w:val="24"/>
        </w:rPr>
        <w:t>B</w:t>
      </w:r>
      <w:r w:rsidR="00E555FA">
        <w:rPr>
          <w:rFonts w:asciiTheme="minorHAnsi" w:hAnsiTheme="minorHAnsi" w:cs="Arial"/>
          <w:szCs w:val="24"/>
        </w:rPr>
        <w:t>ook on-</w:t>
      </w:r>
      <w:r w:rsidR="0003019A">
        <w:rPr>
          <w:rFonts w:asciiTheme="minorHAnsi" w:hAnsiTheme="minorHAnsi" w:cs="Arial"/>
          <w:szCs w:val="24"/>
        </w:rPr>
        <w:t xml:space="preserve">line using our Survey Monkey form. </w:t>
      </w:r>
    </w:p>
    <w:p w14:paraId="5794664A" w14:textId="77777777" w:rsidR="00FF478F" w:rsidRDefault="00732690" w:rsidP="0003019A">
      <w:pPr>
        <w:pStyle w:val="BodyText"/>
        <w:ind w:right="34"/>
        <w:rPr>
          <w:rFonts w:asciiTheme="minorHAnsi" w:hAnsiTheme="minorHAnsi" w:cs="Arial"/>
          <w:szCs w:val="24"/>
        </w:rPr>
      </w:pPr>
      <w:hyperlink r:id="rId116" w:history="1">
        <w:r w:rsidR="00FF478F" w:rsidRPr="00C70966">
          <w:rPr>
            <w:rStyle w:val="Hyperlink"/>
            <w:rFonts w:asciiTheme="minorHAnsi" w:hAnsiTheme="minorHAnsi" w:cs="Arial"/>
            <w:szCs w:val="24"/>
          </w:rPr>
          <w:t>http://www.rumbalara-e.schools.nsw.edu.au/bookings</w:t>
        </w:r>
      </w:hyperlink>
    </w:p>
    <w:p w14:paraId="732511E7" w14:textId="77777777" w:rsidR="00FF478F" w:rsidRDefault="00FF478F" w:rsidP="0003019A">
      <w:pPr>
        <w:pStyle w:val="BodyText"/>
        <w:ind w:right="34"/>
        <w:rPr>
          <w:rFonts w:asciiTheme="minorHAnsi" w:hAnsiTheme="minorHAnsi" w:cs="Arial"/>
          <w:szCs w:val="24"/>
        </w:rPr>
      </w:pPr>
    </w:p>
    <w:p w14:paraId="702CAFC5" w14:textId="77777777" w:rsidR="0003019A" w:rsidRPr="0045200D" w:rsidRDefault="0003019A" w:rsidP="0003019A">
      <w:pPr>
        <w:pStyle w:val="BodyText"/>
        <w:ind w:right="34"/>
        <w:rPr>
          <w:rFonts w:asciiTheme="minorHAnsi" w:hAnsiTheme="minorHAnsi" w:cs="Arial"/>
          <w:szCs w:val="24"/>
        </w:rPr>
      </w:pPr>
      <w:r>
        <w:rPr>
          <w:rFonts w:asciiTheme="minorHAnsi" w:hAnsiTheme="minorHAnsi" w:cs="Arial"/>
          <w:szCs w:val="24"/>
        </w:rPr>
        <w:t>It is preferable that schools co-ordinate the number of excursion days required by all staff for the year and that a stage co-ordinator completes the form for each stage and distributes the information to all attending teachers. Please nominate a time frame rather than exact dates as we have many schools to fit in our calendar. We ask that schools complete the booking form by the end of of week 3, term 1 to ensure bookings.</w:t>
      </w:r>
    </w:p>
    <w:p w14:paraId="7D600549" w14:textId="77777777" w:rsidR="0003019A" w:rsidRPr="0045200D" w:rsidRDefault="0003019A" w:rsidP="0003019A">
      <w:pPr>
        <w:ind w:left="426" w:hanging="426"/>
        <w:rPr>
          <w:rFonts w:asciiTheme="minorHAnsi" w:hAnsiTheme="minorHAnsi" w:cs="Arial"/>
          <w:sz w:val="24"/>
          <w:szCs w:val="24"/>
        </w:rPr>
      </w:pPr>
    </w:p>
    <w:p w14:paraId="67B7B0F0" w14:textId="77777777" w:rsidR="0003019A" w:rsidRPr="0045200D" w:rsidRDefault="0003019A" w:rsidP="0003019A">
      <w:pPr>
        <w:ind w:left="426" w:hanging="426"/>
        <w:rPr>
          <w:rFonts w:asciiTheme="minorHAnsi" w:hAnsiTheme="minorHAnsi" w:cs="Arial"/>
          <w:b/>
          <w:sz w:val="24"/>
          <w:szCs w:val="24"/>
        </w:rPr>
      </w:pPr>
      <w:r w:rsidRPr="0045200D">
        <w:rPr>
          <w:rFonts w:asciiTheme="minorHAnsi" w:hAnsiTheme="minorHAnsi" w:cs="Arial"/>
          <w:b/>
          <w:sz w:val="24"/>
          <w:szCs w:val="24"/>
        </w:rPr>
        <w:t>Preparing for your Excursions</w:t>
      </w:r>
    </w:p>
    <w:p w14:paraId="0D0BC4ED" w14:textId="77777777" w:rsidR="0003019A" w:rsidRPr="0045200D" w:rsidRDefault="0003019A" w:rsidP="0003019A">
      <w:pPr>
        <w:ind w:left="426" w:hanging="426"/>
        <w:rPr>
          <w:rFonts w:asciiTheme="minorHAnsi" w:hAnsiTheme="minorHAnsi" w:cs="Arial"/>
          <w:sz w:val="24"/>
          <w:szCs w:val="24"/>
        </w:rPr>
      </w:pPr>
    </w:p>
    <w:p w14:paraId="178E747E" w14:textId="77777777" w:rsidR="0003019A" w:rsidRPr="0045200D" w:rsidRDefault="0003019A" w:rsidP="0003019A">
      <w:pPr>
        <w:ind w:right="-142"/>
        <w:rPr>
          <w:rFonts w:asciiTheme="minorHAnsi" w:hAnsiTheme="minorHAnsi" w:cs="Arial"/>
          <w:sz w:val="24"/>
          <w:szCs w:val="24"/>
        </w:rPr>
      </w:pPr>
      <w:r>
        <w:rPr>
          <w:rFonts w:asciiTheme="minorHAnsi" w:hAnsiTheme="minorHAnsi" w:cs="Arial"/>
          <w:sz w:val="24"/>
          <w:szCs w:val="24"/>
        </w:rPr>
        <w:t xml:space="preserve">Before </w:t>
      </w:r>
      <w:r w:rsidRPr="0045200D">
        <w:rPr>
          <w:rFonts w:asciiTheme="minorHAnsi" w:hAnsiTheme="minorHAnsi" w:cs="Arial"/>
          <w:sz w:val="24"/>
          <w:szCs w:val="24"/>
        </w:rPr>
        <w:t xml:space="preserve">the excursion the organising teachers will be sent an Itinerary, Resource Pack, Safety Information (risk assessment) and a Student Safety Notification Form. On the basis of this information </w:t>
      </w:r>
      <w:r w:rsidRPr="0045200D">
        <w:rPr>
          <w:rFonts w:asciiTheme="minorHAnsi" w:hAnsiTheme="minorHAnsi" w:cs="Arial"/>
          <w:sz w:val="24"/>
          <w:szCs w:val="24"/>
          <w:u w:val="single"/>
        </w:rPr>
        <w:t>the school</w:t>
      </w:r>
      <w:r w:rsidRPr="0045200D">
        <w:rPr>
          <w:rFonts w:asciiTheme="minorHAnsi" w:hAnsiTheme="minorHAnsi" w:cs="Arial"/>
          <w:sz w:val="24"/>
          <w:szCs w:val="24"/>
        </w:rPr>
        <w:t xml:space="preserve"> will organise </w:t>
      </w:r>
      <w:r w:rsidRPr="0045200D">
        <w:rPr>
          <w:rFonts w:asciiTheme="minorHAnsi" w:hAnsiTheme="minorHAnsi" w:cs="Arial"/>
          <w:b/>
          <w:sz w:val="24"/>
          <w:szCs w:val="24"/>
        </w:rPr>
        <w:t>transport,</w:t>
      </w:r>
      <w:r w:rsidRPr="0045200D">
        <w:rPr>
          <w:rFonts w:asciiTheme="minorHAnsi" w:hAnsiTheme="minorHAnsi" w:cs="Arial"/>
          <w:sz w:val="24"/>
          <w:szCs w:val="24"/>
        </w:rPr>
        <w:t xml:space="preserve"> </w:t>
      </w:r>
      <w:r w:rsidRPr="0045200D">
        <w:rPr>
          <w:rFonts w:asciiTheme="minorHAnsi" w:hAnsiTheme="minorHAnsi" w:cs="Arial"/>
          <w:b/>
          <w:sz w:val="24"/>
          <w:szCs w:val="24"/>
        </w:rPr>
        <w:t xml:space="preserve">permission notes </w:t>
      </w:r>
      <w:r w:rsidRPr="0045200D">
        <w:rPr>
          <w:rFonts w:asciiTheme="minorHAnsi" w:hAnsiTheme="minorHAnsi" w:cs="Arial"/>
          <w:sz w:val="24"/>
          <w:szCs w:val="24"/>
        </w:rPr>
        <w:t xml:space="preserve">and advise students about requirements for the day. </w:t>
      </w:r>
    </w:p>
    <w:p w14:paraId="4F17C8AF" w14:textId="77777777" w:rsidR="0003019A" w:rsidRPr="0045200D" w:rsidRDefault="0003019A" w:rsidP="0003019A">
      <w:pPr>
        <w:ind w:left="426" w:right="-622" w:hanging="426"/>
        <w:rPr>
          <w:rFonts w:asciiTheme="minorHAnsi" w:hAnsiTheme="minorHAnsi" w:cs="Arial"/>
          <w:sz w:val="24"/>
          <w:szCs w:val="24"/>
        </w:rPr>
      </w:pPr>
    </w:p>
    <w:p w14:paraId="5E7AC347" w14:textId="77777777" w:rsidR="0003019A" w:rsidRPr="0045200D" w:rsidRDefault="0003019A" w:rsidP="0003019A">
      <w:pPr>
        <w:ind w:right="-142"/>
        <w:rPr>
          <w:rFonts w:asciiTheme="minorHAnsi" w:hAnsiTheme="minorHAnsi" w:cs="Arial"/>
          <w:sz w:val="24"/>
          <w:szCs w:val="24"/>
        </w:rPr>
      </w:pPr>
      <w:r w:rsidRPr="0045200D">
        <w:rPr>
          <w:rFonts w:asciiTheme="minorHAnsi" w:hAnsiTheme="minorHAnsi" w:cs="Arial"/>
          <w:sz w:val="24"/>
          <w:szCs w:val="24"/>
        </w:rPr>
        <w:t>Teachers will also be advised of the appropriate DEC policies. A copy of these policies is included in this pack.</w:t>
      </w:r>
    </w:p>
    <w:p w14:paraId="26A2759A" w14:textId="77777777" w:rsidR="0003019A" w:rsidRPr="0045200D" w:rsidRDefault="0003019A" w:rsidP="0003019A">
      <w:pPr>
        <w:ind w:left="426" w:hanging="426"/>
        <w:rPr>
          <w:rFonts w:asciiTheme="minorHAnsi" w:hAnsiTheme="minorHAnsi" w:cs="Arial"/>
          <w:sz w:val="24"/>
          <w:szCs w:val="24"/>
        </w:rPr>
      </w:pPr>
    </w:p>
    <w:p w14:paraId="4186639F" w14:textId="77777777" w:rsidR="0003019A" w:rsidRDefault="0003019A" w:rsidP="0003019A">
      <w:pPr>
        <w:ind w:left="426" w:hanging="426"/>
        <w:rPr>
          <w:rFonts w:asciiTheme="minorHAnsi" w:hAnsiTheme="minorHAnsi" w:cs="Arial"/>
          <w:sz w:val="24"/>
          <w:szCs w:val="24"/>
        </w:rPr>
      </w:pPr>
    </w:p>
    <w:p w14:paraId="5BA899F6" w14:textId="77777777" w:rsidR="0003019A" w:rsidRDefault="0003019A" w:rsidP="0003019A">
      <w:pPr>
        <w:ind w:left="426" w:hanging="426"/>
        <w:rPr>
          <w:rFonts w:asciiTheme="minorHAnsi" w:hAnsiTheme="minorHAnsi" w:cs="Arial"/>
          <w:sz w:val="24"/>
          <w:szCs w:val="24"/>
        </w:rPr>
      </w:pPr>
    </w:p>
    <w:p w14:paraId="6E274BFB" w14:textId="77777777" w:rsidR="0003019A" w:rsidRDefault="0003019A" w:rsidP="0003019A">
      <w:pPr>
        <w:ind w:left="426" w:hanging="426"/>
        <w:rPr>
          <w:rFonts w:asciiTheme="minorHAnsi" w:hAnsiTheme="minorHAnsi" w:cs="Arial"/>
          <w:sz w:val="24"/>
          <w:szCs w:val="24"/>
        </w:rPr>
      </w:pPr>
    </w:p>
    <w:p w14:paraId="749ABF50" w14:textId="77777777" w:rsidR="0003019A" w:rsidRPr="0045200D" w:rsidRDefault="0003019A" w:rsidP="0003019A">
      <w:pPr>
        <w:ind w:left="426" w:hanging="426"/>
        <w:rPr>
          <w:rFonts w:asciiTheme="minorHAnsi" w:hAnsiTheme="minorHAnsi" w:cs="Arial"/>
          <w:b/>
          <w:sz w:val="24"/>
          <w:szCs w:val="24"/>
        </w:rPr>
      </w:pPr>
      <w:r w:rsidRPr="0045200D">
        <w:rPr>
          <w:rFonts w:asciiTheme="minorHAnsi" w:hAnsiTheme="minorHAnsi" w:cs="Arial"/>
          <w:b/>
          <w:sz w:val="24"/>
          <w:szCs w:val="24"/>
        </w:rPr>
        <w:t>Timing Your Excursion</w:t>
      </w:r>
    </w:p>
    <w:p w14:paraId="6FAA45E3" w14:textId="77777777" w:rsidR="0003019A" w:rsidRPr="0045200D" w:rsidRDefault="0003019A" w:rsidP="0003019A">
      <w:pPr>
        <w:ind w:left="426" w:hanging="426"/>
        <w:rPr>
          <w:rFonts w:asciiTheme="minorHAnsi" w:hAnsiTheme="minorHAnsi" w:cs="Arial"/>
          <w:sz w:val="24"/>
          <w:szCs w:val="24"/>
        </w:rPr>
      </w:pPr>
      <w:r w:rsidRPr="0045200D">
        <w:rPr>
          <w:rFonts w:asciiTheme="minorHAnsi" w:hAnsiTheme="minorHAnsi" w:cs="Arial"/>
          <w:sz w:val="24"/>
          <w:szCs w:val="24"/>
        </w:rPr>
        <w:t>Please consider the following:</w:t>
      </w:r>
    </w:p>
    <w:p w14:paraId="72480FF8" w14:textId="77777777" w:rsidR="0003019A" w:rsidRPr="0045200D" w:rsidRDefault="0003019A" w:rsidP="0003019A">
      <w:pPr>
        <w:numPr>
          <w:ilvl w:val="0"/>
          <w:numId w:val="15"/>
        </w:numPr>
        <w:tabs>
          <w:tab w:val="clear" w:pos="360"/>
          <w:tab w:val="num" w:pos="0"/>
        </w:tabs>
        <w:ind w:left="426" w:hanging="426"/>
        <w:rPr>
          <w:rFonts w:asciiTheme="minorHAnsi" w:hAnsiTheme="minorHAnsi" w:cs="Arial"/>
          <w:sz w:val="24"/>
          <w:szCs w:val="24"/>
        </w:rPr>
      </w:pPr>
      <w:r w:rsidRPr="0045200D">
        <w:rPr>
          <w:rFonts w:asciiTheme="minorHAnsi" w:hAnsiTheme="minorHAnsi" w:cs="Arial"/>
          <w:sz w:val="24"/>
          <w:szCs w:val="24"/>
        </w:rPr>
        <w:t>All fieldwork should coincide with the relevant unit of work.</w:t>
      </w:r>
    </w:p>
    <w:p w14:paraId="51999CB2" w14:textId="77777777" w:rsidR="0003019A" w:rsidRPr="0045200D" w:rsidRDefault="0003019A" w:rsidP="0003019A">
      <w:pPr>
        <w:numPr>
          <w:ilvl w:val="0"/>
          <w:numId w:val="15"/>
        </w:numPr>
        <w:tabs>
          <w:tab w:val="clear" w:pos="360"/>
          <w:tab w:val="num" w:pos="0"/>
        </w:tabs>
        <w:ind w:left="426" w:hanging="426"/>
        <w:rPr>
          <w:rFonts w:asciiTheme="minorHAnsi" w:hAnsiTheme="minorHAnsi" w:cs="Arial"/>
          <w:sz w:val="24"/>
          <w:szCs w:val="24"/>
        </w:rPr>
      </w:pPr>
      <w:r w:rsidRPr="0045200D">
        <w:rPr>
          <w:rFonts w:asciiTheme="minorHAnsi" w:hAnsiTheme="minorHAnsi" w:cs="Arial"/>
          <w:sz w:val="24"/>
          <w:szCs w:val="24"/>
        </w:rPr>
        <w:t xml:space="preserve">Longer walks (e.g. </w:t>
      </w:r>
      <w:r>
        <w:rPr>
          <w:rFonts w:asciiTheme="minorHAnsi" w:hAnsiTheme="minorHAnsi" w:cs="Arial"/>
          <w:sz w:val="24"/>
          <w:szCs w:val="24"/>
        </w:rPr>
        <w:t>Significant Environments</w:t>
      </w:r>
      <w:r w:rsidRPr="0045200D">
        <w:rPr>
          <w:rFonts w:asciiTheme="minorHAnsi" w:hAnsiTheme="minorHAnsi" w:cs="Arial"/>
          <w:sz w:val="24"/>
          <w:szCs w:val="24"/>
        </w:rPr>
        <w:t xml:space="preserve">, Maitland Bay &amp; </w:t>
      </w:r>
      <w:r>
        <w:rPr>
          <w:rFonts w:asciiTheme="minorHAnsi" w:hAnsiTheme="minorHAnsi" w:cs="Arial"/>
          <w:sz w:val="24"/>
          <w:szCs w:val="24"/>
        </w:rPr>
        <w:t>Factors That Shape Places, Katandra</w:t>
      </w:r>
      <w:r w:rsidRPr="0045200D">
        <w:rPr>
          <w:rFonts w:asciiTheme="minorHAnsi" w:hAnsiTheme="minorHAnsi" w:cs="Arial"/>
          <w:sz w:val="24"/>
          <w:szCs w:val="24"/>
        </w:rPr>
        <w:t xml:space="preserve"> excursions) are more enjoyable in the cooler months (Terms 2 and 3).</w:t>
      </w:r>
    </w:p>
    <w:p w14:paraId="0D1D3F65" w14:textId="77777777" w:rsidR="0003019A" w:rsidRPr="0045200D" w:rsidRDefault="0003019A" w:rsidP="0003019A">
      <w:pPr>
        <w:numPr>
          <w:ilvl w:val="0"/>
          <w:numId w:val="15"/>
        </w:numPr>
        <w:tabs>
          <w:tab w:val="clear" w:pos="360"/>
          <w:tab w:val="num" w:pos="0"/>
        </w:tabs>
        <w:ind w:left="426" w:hanging="426"/>
        <w:rPr>
          <w:rFonts w:asciiTheme="minorHAnsi" w:hAnsiTheme="minorHAnsi" w:cs="Arial"/>
          <w:sz w:val="24"/>
          <w:szCs w:val="24"/>
        </w:rPr>
      </w:pPr>
      <w:r w:rsidRPr="0045200D">
        <w:rPr>
          <w:rFonts w:asciiTheme="minorHAnsi" w:hAnsiTheme="minorHAnsi" w:cs="Arial"/>
          <w:sz w:val="24"/>
          <w:szCs w:val="24"/>
        </w:rPr>
        <w:t>Coastal Studies fieldwork has to be conducted on low tide days.</w:t>
      </w:r>
    </w:p>
    <w:p w14:paraId="3615BA4B" w14:textId="77777777" w:rsidR="0003019A" w:rsidRPr="0045200D" w:rsidRDefault="0003019A" w:rsidP="0003019A">
      <w:pPr>
        <w:numPr>
          <w:ilvl w:val="0"/>
          <w:numId w:val="15"/>
        </w:numPr>
        <w:tabs>
          <w:tab w:val="clear" w:pos="360"/>
          <w:tab w:val="num" w:pos="0"/>
        </w:tabs>
        <w:ind w:left="426" w:hanging="426"/>
        <w:rPr>
          <w:rFonts w:asciiTheme="minorHAnsi" w:hAnsiTheme="minorHAnsi" w:cs="Arial"/>
          <w:sz w:val="24"/>
          <w:szCs w:val="24"/>
        </w:rPr>
      </w:pPr>
      <w:r>
        <w:rPr>
          <w:rFonts w:asciiTheme="minorHAnsi" w:hAnsiTheme="minorHAnsi" w:cs="Arial"/>
          <w:sz w:val="24"/>
          <w:szCs w:val="24"/>
        </w:rPr>
        <w:t>Invertebrates</w:t>
      </w:r>
      <w:r w:rsidRPr="0045200D">
        <w:rPr>
          <w:rFonts w:asciiTheme="minorHAnsi" w:hAnsiTheme="minorHAnsi" w:cs="Arial"/>
          <w:sz w:val="24"/>
          <w:szCs w:val="24"/>
        </w:rPr>
        <w:t xml:space="preserve"> </w:t>
      </w:r>
      <w:r>
        <w:rPr>
          <w:rFonts w:asciiTheme="minorHAnsi" w:hAnsiTheme="minorHAnsi" w:cs="Arial"/>
          <w:sz w:val="24"/>
          <w:szCs w:val="24"/>
        </w:rPr>
        <w:t>(for Living World Excursions)</w:t>
      </w:r>
      <w:r w:rsidR="00E555FA">
        <w:rPr>
          <w:rFonts w:asciiTheme="minorHAnsi" w:hAnsiTheme="minorHAnsi" w:cs="Arial"/>
          <w:sz w:val="24"/>
          <w:szCs w:val="24"/>
        </w:rPr>
        <w:t xml:space="preserve"> </w:t>
      </w:r>
      <w:r w:rsidRPr="0045200D">
        <w:rPr>
          <w:rFonts w:asciiTheme="minorHAnsi" w:hAnsiTheme="minorHAnsi" w:cs="Arial"/>
          <w:sz w:val="24"/>
          <w:szCs w:val="24"/>
        </w:rPr>
        <w:t>are more abundant in warmer months.</w:t>
      </w:r>
    </w:p>
    <w:p w14:paraId="7A98965A" w14:textId="77777777" w:rsidR="0003019A" w:rsidRPr="0045200D" w:rsidRDefault="0003019A" w:rsidP="0003019A">
      <w:pPr>
        <w:numPr>
          <w:ilvl w:val="0"/>
          <w:numId w:val="15"/>
        </w:numPr>
        <w:tabs>
          <w:tab w:val="clear" w:pos="360"/>
          <w:tab w:val="num" w:pos="0"/>
        </w:tabs>
        <w:ind w:left="426" w:hanging="426"/>
        <w:rPr>
          <w:rFonts w:asciiTheme="minorHAnsi" w:hAnsiTheme="minorHAnsi" w:cs="Arial"/>
          <w:sz w:val="24"/>
          <w:szCs w:val="24"/>
        </w:rPr>
      </w:pPr>
      <w:r w:rsidRPr="0045200D">
        <w:rPr>
          <w:rFonts w:asciiTheme="minorHAnsi" w:hAnsiTheme="minorHAnsi" w:cs="Arial"/>
          <w:sz w:val="24"/>
          <w:szCs w:val="24"/>
        </w:rPr>
        <w:t>There is a greater chance of fieldwork being cancelled due to bush fire threat in Term 4.</w:t>
      </w:r>
    </w:p>
    <w:p w14:paraId="4ACCE2FF" w14:textId="77777777" w:rsidR="0003019A" w:rsidRPr="0045200D" w:rsidRDefault="0003019A" w:rsidP="0003019A">
      <w:pPr>
        <w:numPr>
          <w:ilvl w:val="0"/>
          <w:numId w:val="15"/>
        </w:numPr>
        <w:tabs>
          <w:tab w:val="clear" w:pos="360"/>
          <w:tab w:val="num" w:pos="0"/>
        </w:tabs>
        <w:ind w:left="426" w:hanging="426"/>
        <w:rPr>
          <w:rFonts w:asciiTheme="minorHAnsi" w:hAnsiTheme="minorHAnsi" w:cs="Arial"/>
          <w:sz w:val="24"/>
          <w:szCs w:val="24"/>
        </w:rPr>
      </w:pPr>
      <w:r w:rsidRPr="0045200D">
        <w:rPr>
          <w:rFonts w:asciiTheme="minorHAnsi" w:hAnsiTheme="minorHAnsi" w:cs="Arial"/>
          <w:sz w:val="24"/>
          <w:szCs w:val="24"/>
        </w:rPr>
        <w:t>Fieldwork for Kindergarten children is usually more rewarding after they have settled into school routines e.g. in Terms 3 and 4.</w:t>
      </w:r>
    </w:p>
    <w:p w14:paraId="312D247C" w14:textId="77777777" w:rsidR="0003019A" w:rsidRPr="0045200D" w:rsidRDefault="0003019A" w:rsidP="0003019A">
      <w:pPr>
        <w:ind w:left="426" w:hanging="426"/>
        <w:rPr>
          <w:rFonts w:asciiTheme="minorHAnsi" w:hAnsiTheme="minorHAnsi" w:cs="Arial"/>
          <w:sz w:val="24"/>
          <w:szCs w:val="24"/>
        </w:rPr>
      </w:pPr>
    </w:p>
    <w:p w14:paraId="2BDD6657" w14:textId="77777777" w:rsidR="0003019A" w:rsidRPr="0045200D" w:rsidRDefault="0003019A" w:rsidP="0003019A">
      <w:pPr>
        <w:rPr>
          <w:rFonts w:asciiTheme="minorHAnsi" w:hAnsiTheme="minorHAnsi" w:cs="Arial"/>
          <w:b/>
          <w:sz w:val="24"/>
          <w:szCs w:val="24"/>
        </w:rPr>
      </w:pPr>
      <w:r w:rsidRPr="0045200D">
        <w:rPr>
          <w:rFonts w:asciiTheme="minorHAnsi" w:hAnsiTheme="minorHAnsi" w:cs="Arial"/>
          <w:b/>
          <w:sz w:val="24"/>
          <w:szCs w:val="24"/>
        </w:rPr>
        <w:t>Excursion Evaluation</w:t>
      </w:r>
    </w:p>
    <w:p w14:paraId="67ABE168" w14:textId="77777777" w:rsidR="0003019A" w:rsidRPr="0045200D" w:rsidRDefault="0003019A" w:rsidP="0003019A">
      <w:pPr>
        <w:rPr>
          <w:rFonts w:asciiTheme="minorHAnsi" w:hAnsiTheme="minorHAnsi" w:cs="Arial"/>
          <w:sz w:val="24"/>
          <w:szCs w:val="24"/>
        </w:rPr>
      </w:pPr>
    </w:p>
    <w:p w14:paraId="47F34FC3" w14:textId="77777777" w:rsidR="0003019A" w:rsidRPr="0045200D" w:rsidRDefault="0003019A" w:rsidP="0003019A">
      <w:pPr>
        <w:rPr>
          <w:rFonts w:asciiTheme="minorHAnsi" w:hAnsiTheme="minorHAnsi" w:cs="Arial"/>
          <w:sz w:val="24"/>
          <w:szCs w:val="24"/>
        </w:rPr>
      </w:pPr>
      <w:r w:rsidRPr="0045200D">
        <w:rPr>
          <w:rFonts w:asciiTheme="minorHAnsi" w:hAnsiTheme="minorHAnsi" w:cs="Arial"/>
          <w:sz w:val="24"/>
          <w:szCs w:val="24"/>
        </w:rPr>
        <w:t xml:space="preserve">Rumbalara EEC fieldwork should meet the needs of teachers and students. Improvements to our programs often arise out of teacher and student feedback. For this reason we value the comments and suggestions made on the Evaluation Forms that are </w:t>
      </w:r>
      <w:r>
        <w:rPr>
          <w:rFonts w:asciiTheme="minorHAnsi" w:hAnsiTheme="minorHAnsi" w:cs="Arial"/>
          <w:sz w:val="24"/>
          <w:szCs w:val="24"/>
        </w:rPr>
        <w:t>available online</w:t>
      </w:r>
      <w:r w:rsidRPr="0045200D">
        <w:rPr>
          <w:rFonts w:asciiTheme="minorHAnsi" w:hAnsiTheme="minorHAnsi" w:cs="Arial"/>
          <w:sz w:val="24"/>
          <w:szCs w:val="24"/>
        </w:rPr>
        <w:t xml:space="preserve"> to participating teachers </w:t>
      </w:r>
      <w:r>
        <w:rPr>
          <w:rFonts w:asciiTheme="minorHAnsi" w:hAnsiTheme="minorHAnsi" w:cs="Arial"/>
          <w:sz w:val="24"/>
          <w:szCs w:val="24"/>
        </w:rPr>
        <w:t>after</w:t>
      </w:r>
      <w:r w:rsidRPr="0045200D">
        <w:rPr>
          <w:rFonts w:asciiTheme="minorHAnsi" w:hAnsiTheme="minorHAnsi" w:cs="Arial"/>
          <w:sz w:val="24"/>
          <w:szCs w:val="24"/>
        </w:rPr>
        <w:t xml:space="preserve"> the excursion.</w:t>
      </w:r>
    </w:p>
    <w:p w14:paraId="5C47C4C7" w14:textId="77777777" w:rsidR="0003019A" w:rsidRDefault="0003019A" w:rsidP="0003019A">
      <w:pPr>
        <w:rPr>
          <w:rFonts w:asciiTheme="minorHAnsi" w:hAnsiTheme="minorHAnsi"/>
          <w:sz w:val="22"/>
          <w:szCs w:val="22"/>
        </w:rPr>
      </w:pPr>
    </w:p>
    <w:p w14:paraId="4854F76F" w14:textId="77777777" w:rsidR="0003019A" w:rsidRDefault="0003019A" w:rsidP="0003019A">
      <w:pPr>
        <w:rPr>
          <w:rFonts w:asciiTheme="minorHAnsi" w:hAnsiTheme="minorHAnsi"/>
          <w:sz w:val="22"/>
          <w:szCs w:val="22"/>
        </w:rPr>
      </w:pPr>
      <w:r w:rsidRPr="0045200D">
        <w:rPr>
          <w:rFonts w:asciiTheme="minorHAnsi" w:hAnsiTheme="minorHAnsi" w:cs="Arial"/>
          <w:b/>
          <w:noProof/>
          <w:sz w:val="24"/>
          <w:szCs w:val="24"/>
        </w:rPr>
        <mc:AlternateContent>
          <mc:Choice Requires="wps">
            <w:drawing>
              <wp:anchor distT="36195" distB="36195" distL="114300" distR="114300" simplePos="0" relativeHeight="251716096" behindDoc="0" locked="0" layoutInCell="1" allowOverlap="1" wp14:anchorId="46659708" wp14:editId="425FD936">
                <wp:simplePos x="0" y="0"/>
                <wp:positionH relativeFrom="column">
                  <wp:posOffset>266700</wp:posOffset>
                </wp:positionH>
                <wp:positionV relativeFrom="paragraph">
                  <wp:posOffset>71755</wp:posOffset>
                </wp:positionV>
                <wp:extent cx="2484120" cy="2113280"/>
                <wp:effectExtent l="0" t="0" r="11430" b="2032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113280"/>
                        </a:xfrm>
                        <a:prstGeom prst="rect">
                          <a:avLst/>
                        </a:prstGeom>
                        <a:solidFill>
                          <a:srgbClr val="FFFFFF"/>
                        </a:solidFill>
                        <a:ln w="9525">
                          <a:solidFill>
                            <a:srgbClr val="000000"/>
                          </a:solidFill>
                          <a:miter lim="800000"/>
                          <a:headEnd/>
                          <a:tailEnd/>
                        </a:ln>
                      </wps:spPr>
                      <wps:txbx>
                        <w:txbxContent>
                          <w:p w14:paraId="21585072" w14:textId="77777777" w:rsidR="00732690" w:rsidRDefault="00732690" w:rsidP="0003019A">
                            <w:pPr>
                              <w:jc w:val="center"/>
                            </w:pPr>
                            <w:r>
                              <w:rPr>
                                <w:noProof/>
                              </w:rPr>
                              <w:drawing>
                                <wp:inline distT="0" distB="0" distL="0" distR="0" wp14:anchorId="2DAC6D4D" wp14:editId="4AE9EB21">
                                  <wp:extent cx="2354724" cy="2076369"/>
                                  <wp:effectExtent l="0" t="0" r="7620" b="635"/>
                                  <wp:docPr id="11" name="Picture 11" descr="leun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unig"/>
                                          <pic:cNvPicPr>
                                            <a:picLocks noChangeAspect="1" noChangeArrowheads="1"/>
                                          </pic:cNvPicPr>
                                        </pic:nvPicPr>
                                        <pic:blipFill>
                                          <a:blip r:embed="rId117"/>
                                          <a:srcRect/>
                                          <a:stretch>
                                            <a:fillRect/>
                                          </a:stretch>
                                        </pic:blipFill>
                                        <pic:spPr bwMode="auto">
                                          <a:xfrm>
                                            <a:off x="0" y="0"/>
                                            <a:ext cx="2375421" cy="20946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59708" id="Text Box 25" o:spid="_x0000_s1030" type="#_x0000_t202" style="position:absolute;margin-left:21pt;margin-top:5.65pt;width:195.6pt;height:166.4pt;z-index:251716096;visibility:visible;mso-wrap-style:square;mso-width-percent:0;mso-height-percent:0;mso-wrap-distance-left:9pt;mso-wrap-distance-top:2.85pt;mso-wrap-distance-right:9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">
                <v:textbox>
                  <w:txbxContent>
                    <w:p w14:paraId="21585072" w14:textId="77777777" w:rsidR="00732690" w:rsidRDefault="00732690" w:rsidP="0003019A">
                      <w:pPr>
                        <w:jc w:val="center"/>
                      </w:pPr>
                      <w:r>
                        <w:rPr>
                          <w:noProof/>
                        </w:rPr>
                        <w:drawing>
                          <wp:inline distT="0" distB="0" distL="0" distR="0" wp14:anchorId="2DAC6D4D" wp14:editId="4AE9EB21">
                            <wp:extent cx="2354724" cy="2076369"/>
                            <wp:effectExtent l="0" t="0" r="7620" b="635"/>
                            <wp:docPr id="11" name="Picture 11" descr="leun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unig"/>
                                    <pic:cNvPicPr>
                                      <a:picLocks noChangeAspect="1" noChangeArrowheads="1"/>
                                    </pic:cNvPicPr>
                                  </pic:nvPicPr>
                                  <pic:blipFill>
                                    <a:blip r:embed="rId117"/>
                                    <a:srcRect/>
                                    <a:stretch>
                                      <a:fillRect/>
                                    </a:stretch>
                                  </pic:blipFill>
                                  <pic:spPr bwMode="auto">
                                    <a:xfrm>
                                      <a:off x="0" y="0"/>
                                      <a:ext cx="2375421" cy="2094620"/>
                                    </a:xfrm>
                                    <a:prstGeom prst="rect">
                                      <a:avLst/>
                                    </a:prstGeom>
                                    <a:noFill/>
                                    <a:ln w="9525">
                                      <a:noFill/>
                                      <a:miter lim="800000"/>
                                      <a:headEnd/>
                                      <a:tailEnd/>
                                    </a:ln>
                                  </pic:spPr>
                                </pic:pic>
                              </a:graphicData>
                            </a:graphic>
                          </wp:inline>
                        </w:drawing>
                      </w:r>
                    </w:p>
                  </w:txbxContent>
                </v:textbox>
              </v:shape>
            </w:pict>
          </mc:Fallback>
        </mc:AlternateContent>
      </w:r>
    </w:p>
    <w:p w14:paraId="7EA541CD" w14:textId="77777777" w:rsidR="0003019A" w:rsidRDefault="0003019A" w:rsidP="0003019A">
      <w:pPr>
        <w:rPr>
          <w:rFonts w:asciiTheme="minorHAnsi" w:hAnsiTheme="minorHAnsi"/>
          <w:sz w:val="22"/>
          <w:szCs w:val="22"/>
        </w:rPr>
      </w:pPr>
    </w:p>
    <w:p w14:paraId="24DA4591" w14:textId="77777777" w:rsidR="0003019A" w:rsidRPr="0045200D" w:rsidRDefault="0003019A" w:rsidP="008E27CB">
      <w:pPr>
        <w:rPr>
          <w:rFonts w:asciiTheme="minorHAnsi" w:hAnsiTheme="minorHAnsi"/>
          <w:b/>
          <w:sz w:val="22"/>
        </w:rPr>
        <w:sectPr w:rsidR="0003019A" w:rsidRPr="0045200D" w:rsidSect="0003019A">
          <w:type w:val="continuous"/>
          <w:pgSz w:w="11906" w:h="16838" w:code="9"/>
          <w:pgMar w:top="899" w:right="1134" w:bottom="1134" w:left="1134" w:header="709" w:footer="709" w:gutter="0"/>
          <w:cols w:num="2" w:space="708"/>
          <w:docGrid w:linePitch="360"/>
        </w:sectPr>
      </w:pPr>
    </w:p>
    <w:p w14:paraId="64AB9B53" w14:textId="77777777" w:rsidR="003B5DA3" w:rsidRPr="0045200D" w:rsidRDefault="003B5DA3" w:rsidP="008E27CB">
      <w:pPr>
        <w:pStyle w:val="Heading1"/>
        <w:tabs>
          <w:tab w:val="clear" w:pos="720"/>
          <w:tab w:val="num" w:pos="360"/>
        </w:tabs>
        <w:ind w:left="360"/>
        <w:rPr>
          <w:rFonts w:asciiTheme="minorHAnsi" w:hAnsiTheme="minorHAnsi"/>
        </w:rPr>
      </w:pPr>
      <w:bookmarkStart w:id="9" w:name="_Toc478033841"/>
      <w:r w:rsidRPr="0045200D">
        <w:rPr>
          <w:rFonts w:asciiTheme="minorHAnsi" w:hAnsiTheme="minorHAnsi"/>
        </w:rPr>
        <w:lastRenderedPageBreak/>
        <w:t>A Guide to Developing a K – 6 Fieldwork Scope and Sequence</w:t>
      </w:r>
      <w:bookmarkEnd w:id="9"/>
      <w:r w:rsidRPr="0045200D">
        <w:rPr>
          <w:rFonts w:asciiTheme="minorHAnsi" w:hAnsiTheme="minorHAnsi"/>
        </w:rPr>
        <w:t xml:space="preserve"> </w:t>
      </w:r>
    </w:p>
    <w:p w14:paraId="26729C37" w14:textId="77777777" w:rsidR="003B5DA3" w:rsidRPr="0045200D" w:rsidRDefault="003B5DA3" w:rsidP="008E27CB">
      <w:pPr>
        <w:ind w:right="-540"/>
        <w:rPr>
          <w:rFonts w:asciiTheme="minorHAnsi" w:hAnsiTheme="minorHAnsi" w:cs="Arial"/>
          <w:sz w:val="24"/>
          <w:szCs w:val="24"/>
        </w:rPr>
      </w:pPr>
      <w:r w:rsidRPr="0045200D">
        <w:rPr>
          <w:rFonts w:asciiTheme="minorHAnsi" w:hAnsiTheme="minorHAnsi" w:cs="Arial"/>
          <w:sz w:val="24"/>
          <w:szCs w:val="24"/>
        </w:rPr>
        <w:t xml:space="preserve">A planned scope and sequence of fieldwork activities will help to ensure that excursions are relevant and that students experience a variety of excursion venues.  </w:t>
      </w:r>
    </w:p>
    <w:p w14:paraId="15DFB463" w14:textId="77777777" w:rsidR="003B5DA3" w:rsidRPr="0045200D" w:rsidRDefault="003B5DA3" w:rsidP="008E27CB">
      <w:pPr>
        <w:ind w:right="-540"/>
        <w:rPr>
          <w:rFonts w:asciiTheme="minorHAnsi" w:hAnsiTheme="minorHAnsi" w:cs="Arial"/>
          <w:sz w:val="24"/>
          <w:szCs w:val="24"/>
        </w:rPr>
      </w:pPr>
    </w:p>
    <w:p w14:paraId="4217FB9A" w14:textId="77777777" w:rsidR="0003019A" w:rsidRPr="0045200D" w:rsidRDefault="003B5DA3" w:rsidP="0003019A">
      <w:pPr>
        <w:ind w:right="-540"/>
        <w:rPr>
          <w:rFonts w:asciiTheme="minorHAnsi" w:hAnsiTheme="minorHAnsi" w:cs="Arial"/>
          <w:sz w:val="24"/>
          <w:szCs w:val="24"/>
        </w:rPr>
      </w:pPr>
      <w:r w:rsidRPr="00800FCE">
        <w:rPr>
          <w:rFonts w:ascii="Comic Sans MS" w:hAnsi="Comic Sans MS" w:cs="Arial"/>
          <w:sz w:val="24"/>
          <w:szCs w:val="24"/>
        </w:rPr>
        <w:t xml:space="preserve"> </w:t>
      </w:r>
      <w:r w:rsidR="0003019A" w:rsidRPr="0045200D">
        <w:rPr>
          <w:rFonts w:asciiTheme="minorHAnsi" w:hAnsiTheme="minorHAnsi" w:cs="Arial"/>
          <w:sz w:val="24"/>
          <w:szCs w:val="24"/>
        </w:rPr>
        <w:t>Even with a plan, keeping track of who went where and did what is made difficult when school organisation changes from one year to the next depending on school population and the mix of single year and composite classes. If in doubt contact Rumbalara EEC and we will check our records.</w:t>
      </w:r>
    </w:p>
    <w:p w14:paraId="2D1C2148" w14:textId="77777777" w:rsidR="0003019A" w:rsidRPr="0045200D" w:rsidRDefault="0003019A" w:rsidP="0003019A">
      <w:pPr>
        <w:ind w:right="-540"/>
        <w:rPr>
          <w:rFonts w:asciiTheme="minorHAnsi" w:hAnsiTheme="minorHAnsi" w:cs="Arial"/>
          <w:sz w:val="24"/>
          <w:szCs w:val="24"/>
        </w:rPr>
      </w:pPr>
    </w:p>
    <w:p w14:paraId="2B3594EF" w14:textId="77777777" w:rsidR="0003019A" w:rsidRDefault="0003019A" w:rsidP="0003019A">
      <w:pPr>
        <w:ind w:right="-540"/>
        <w:rPr>
          <w:rFonts w:asciiTheme="minorHAnsi" w:hAnsiTheme="minorHAnsi" w:cs="Arial"/>
          <w:sz w:val="24"/>
          <w:szCs w:val="24"/>
        </w:rPr>
      </w:pPr>
      <w:r w:rsidRPr="0045200D">
        <w:rPr>
          <w:rFonts w:asciiTheme="minorHAnsi" w:hAnsiTheme="minorHAnsi" w:cs="Arial"/>
          <w:sz w:val="24"/>
          <w:szCs w:val="24"/>
        </w:rPr>
        <w:t xml:space="preserve">The following is just one example of a scope and sequence of fieldwork based on </w:t>
      </w:r>
      <w:r>
        <w:rPr>
          <w:rFonts w:asciiTheme="minorHAnsi" w:hAnsiTheme="minorHAnsi" w:cs="Arial"/>
          <w:sz w:val="24"/>
          <w:szCs w:val="24"/>
        </w:rPr>
        <w:t xml:space="preserve">Rumbalara EEC Programs. Notice there are two excursion options for each stage so these can be run in odd and even years. </w:t>
      </w:r>
      <w:r w:rsidRPr="00814057">
        <w:rPr>
          <w:rFonts w:asciiTheme="minorHAnsi" w:hAnsiTheme="minorHAnsi"/>
          <w:sz w:val="24"/>
          <w:szCs w:val="24"/>
        </w:rPr>
        <w:t>Rumbalara K-6 programs are outlined on the Rumbalara web-site</w:t>
      </w:r>
    </w:p>
    <w:p w14:paraId="419F5D21" w14:textId="77777777" w:rsidR="00107690" w:rsidRPr="0045200D" w:rsidRDefault="00107690" w:rsidP="008E27CB">
      <w:pPr>
        <w:ind w:right="-540"/>
        <w:rPr>
          <w:rFonts w:asciiTheme="minorHAnsi" w:hAnsiTheme="minorHAnsi" w:cs="Arial"/>
          <w:sz w:val="24"/>
          <w:szCs w:val="24"/>
        </w:rPr>
      </w:pPr>
    </w:p>
    <w:p w14:paraId="19C49FB2" w14:textId="5F438F3F" w:rsidR="004060BA" w:rsidRPr="0045200D" w:rsidRDefault="003B5DA3" w:rsidP="008E27CB">
      <w:pPr>
        <w:pStyle w:val="Heading1"/>
        <w:tabs>
          <w:tab w:val="clear" w:pos="720"/>
          <w:tab w:val="num" w:pos="360"/>
        </w:tabs>
        <w:ind w:left="360"/>
        <w:rPr>
          <w:rFonts w:asciiTheme="minorHAnsi" w:hAnsiTheme="minorHAnsi"/>
        </w:rPr>
      </w:pPr>
      <w:bookmarkStart w:id="10" w:name="_Toc478033842"/>
      <w:r w:rsidRPr="0045200D">
        <w:rPr>
          <w:rFonts w:asciiTheme="minorHAnsi" w:hAnsiTheme="minorHAnsi"/>
        </w:rPr>
        <w:t xml:space="preserve">Rumbalara </w:t>
      </w:r>
      <w:r w:rsidR="00346353" w:rsidRPr="0045200D">
        <w:rPr>
          <w:rFonts w:asciiTheme="minorHAnsi" w:hAnsiTheme="minorHAnsi"/>
        </w:rPr>
        <w:t xml:space="preserve">EEC </w:t>
      </w:r>
      <w:r w:rsidRPr="0045200D">
        <w:rPr>
          <w:rFonts w:asciiTheme="minorHAnsi" w:hAnsiTheme="minorHAnsi"/>
        </w:rPr>
        <w:t>Programs</w:t>
      </w:r>
      <w:r w:rsidR="00010D66" w:rsidRPr="0045200D">
        <w:rPr>
          <w:rFonts w:asciiTheme="minorHAnsi" w:hAnsiTheme="minorHAnsi"/>
        </w:rPr>
        <w:t xml:space="preserve"> 20</w:t>
      </w:r>
      <w:bookmarkEnd w:id="10"/>
      <w:r w:rsidR="00E3347A">
        <w:rPr>
          <w:rFonts w:asciiTheme="minorHAnsi" w:hAnsiTheme="minorHAnsi"/>
        </w:rPr>
        <w:t>21</w:t>
      </w:r>
    </w:p>
    <w:tbl>
      <w:tblPr>
        <w:tblpPr w:leftFromText="180" w:rightFromText="180" w:vertAnchor="page" w:horzAnchor="margin" w:tblpXSpec="center" w:tblpY="5431"/>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
        <w:gridCol w:w="3548"/>
        <w:gridCol w:w="3957"/>
      </w:tblGrid>
      <w:tr w:rsidR="0084541A" w:rsidRPr="0045200D" w14:paraId="674D1847" w14:textId="77777777" w:rsidTr="0084541A">
        <w:tc>
          <w:tcPr>
            <w:tcW w:w="955" w:type="dxa"/>
          </w:tcPr>
          <w:p w14:paraId="272F27F0" w14:textId="77777777" w:rsidR="0084541A" w:rsidRPr="0045200D" w:rsidRDefault="0084541A" w:rsidP="0084541A">
            <w:pPr>
              <w:rPr>
                <w:rFonts w:asciiTheme="minorHAnsi" w:hAnsiTheme="minorHAnsi" w:cs="Arial"/>
                <w:b/>
                <w:sz w:val="24"/>
                <w:szCs w:val="24"/>
              </w:rPr>
            </w:pPr>
            <w:r w:rsidRPr="0045200D">
              <w:rPr>
                <w:rFonts w:asciiTheme="minorHAnsi" w:hAnsiTheme="minorHAnsi" w:cs="Arial"/>
                <w:b/>
                <w:sz w:val="24"/>
                <w:szCs w:val="24"/>
              </w:rPr>
              <w:t>Stage</w:t>
            </w:r>
          </w:p>
        </w:tc>
        <w:tc>
          <w:tcPr>
            <w:tcW w:w="3548" w:type="dxa"/>
          </w:tcPr>
          <w:p w14:paraId="571BE579" w14:textId="77777777" w:rsidR="0084541A" w:rsidRPr="0045200D" w:rsidRDefault="0084541A" w:rsidP="0084541A">
            <w:pPr>
              <w:rPr>
                <w:rFonts w:asciiTheme="minorHAnsi" w:hAnsiTheme="minorHAnsi" w:cs="Arial"/>
                <w:b/>
                <w:sz w:val="24"/>
                <w:szCs w:val="24"/>
              </w:rPr>
            </w:pPr>
            <w:r w:rsidRPr="0045200D">
              <w:rPr>
                <w:rFonts w:asciiTheme="minorHAnsi" w:hAnsiTheme="minorHAnsi" w:cs="Arial"/>
                <w:b/>
                <w:sz w:val="24"/>
                <w:szCs w:val="24"/>
              </w:rPr>
              <w:t>Program</w:t>
            </w:r>
            <w:r>
              <w:rPr>
                <w:rFonts w:asciiTheme="minorHAnsi" w:hAnsiTheme="minorHAnsi" w:cs="Arial"/>
                <w:b/>
                <w:sz w:val="24"/>
                <w:szCs w:val="24"/>
              </w:rPr>
              <w:t xml:space="preserve"> / Topic</w:t>
            </w:r>
          </w:p>
        </w:tc>
        <w:tc>
          <w:tcPr>
            <w:tcW w:w="3957" w:type="dxa"/>
          </w:tcPr>
          <w:p w14:paraId="643F3124" w14:textId="77777777" w:rsidR="0084541A" w:rsidRPr="0045200D" w:rsidRDefault="0084541A" w:rsidP="0084541A">
            <w:pPr>
              <w:ind w:right="-108"/>
              <w:jc w:val="center"/>
              <w:rPr>
                <w:rFonts w:asciiTheme="minorHAnsi" w:hAnsiTheme="minorHAnsi" w:cs="Arial"/>
                <w:b/>
                <w:bCs/>
                <w:sz w:val="24"/>
                <w:szCs w:val="24"/>
              </w:rPr>
            </w:pPr>
            <w:r w:rsidRPr="0045200D">
              <w:rPr>
                <w:rFonts w:asciiTheme="minorHAnsi" w:hAnsiTheme="minorHAnsi" w:cs="Arial"/>
                <w:b/>
                <w:bCs/>
                <w:sz w:val="24"/>
                <w:szCs w:val="24"/>
              </w:rPr>
              <w:t xml:space="preserve">Syllabus </w:t>
            </w:r>
          </w:p>
        </w:tc>
      </w:tr>
      <w:tr w:rsidR="0084541A" w:rsidRPr="0045200D" w14:paraId="16FC994C" w14:textId="77777777" w:rsidTr="0084541A">
        <w:tc>
          <w:tcPr>
            <w:tcW w:w="955" w:type="dxa"/>
          </w:tcPr>
          <w:p w14:paraId="13A952B5" w14:textId="77777777" w:rsidR="0084541A" w:rsidRPr="0045200D" w:rsidRDefault="0084541A" w:rsidP="0084541A">
            <w:pPr>
              <w:ind w:right="-540"/>
              <w:rPr>
                <w:rFonts w:asciiTheme="minorHAnsi" w:hAnsiTheme="minorHAnsi" w:cs="Arial"/>
                <w:sz w:val="24"/>
                <w:szCs w:val="24"/>
              </w:rPr>
            </w:pPr>
            <w:r w:rsidRPr="0045200D">
              <w:rPr>
                <w:rFonts w:asciiTheme="minorHAnsi" w:hAnsiTheme="minorHAnsi" w:cs="Arial"/>
                <w:sz w:val="24"/>
                <w:szCs w:val="24"/>
              </w:rPr>
              <w:t>ES1</w:t>
            </w:r>
          </w:p>
        </w:tc>
        <w:tc>
          <w:tcPr>
            <w:tcW w:w="3548" w:type="dxa"/>
          </w:tcPr>
          <w:p w14:paraId="61D6A758" w14:textId="77777777" w:rsidR="0084541A" w:rsidRPr="0045200D" w:rsidRDefault="0084541A" w:rsidP="0084541A">
            <w:pPr>
              <w:ind w:right="-540"/>
              <w:rPr>
                <w:rFonts w:asciiTheme="minorHAnsi" w:hAnsiTheme="minorHAnsi" w:cs="Arial"/>
                <w:sz w:val="24"/>
                <w:szCs w:val="24"/>
              </w:rPr>
            </w:pPr>
            <w:r>
              <w:rPr>
                <w:rFonts w:asciiTheme="minorHAnsi" w:hAnsiTheme="minorHAnsi" w:cs="Arial"/>
                <w:sz w:val="24"/>
                <w:szCs w:val="24"/>
              </w:rPr>
              <w:t>Bush Picnic</w:t>
            </w:r>
          </w:p>
          <w:p w14:paraId="02DEC0A7" w14:textId="77777777" w:rsidR="0084541A" w:rsidRDefault="0084541A" w:rsidP="0084541A">
            <w:pPr>
              <w:ind w:right="-540"/>
              <w:rPr>
                <w:rFonts w:asciiTheme="minorHAnsi" w:hAnsiTheme="minorHAnsi" w:cs="Arial"/>
                <w:sz w:val="24"/>
                <w:szCs w:val="24"/>
              </w:rPr>
            </w:pPr>
          </w:p>
          <w:p w14:paraId="36916670" w14:textId="77777777" w:rsidR="0084541A" w:rsidRPr="0045200D" w:rsidRDefault="0084541A" w:rsidP="0084541A">
            <w:pPr>
              <w:ind w:right="-540"/>
              <w:rPr>
                <w:rFonts w:asciiTheme="minorHAnsi" w:hAnsiTheme="minorHAnsi" w:cs="Arial"/>
                <w:sz w:val="24"/>
                <w:szCs w:val="24"/>
              </w:rPr>
            </w:pPr>
          </w:p>
        </w:tc>
        <w:tc>
          <w:tcPr>
            <w:tcW w:w="3957" w:type="dxa"/>
          </w:tcPr>
          <w:p w14:paraId="0313B122" w14:textId="77777777" w:rsidR="0084541A" w:rsidRDefault="0084541A" w:rsidP="0084541A">
            <w:pPr>
              <w:ind w:right="72"/>
              <w:rPr>
                <w:rFonts w:asciiTheme="minorHAnsi" w:hAnsiTheme="minorHAnsi" w:cs="Arial"/>
                <w:sz w:val="24"/>
                <w:szCs w:val="24"/>
              </w:rPr>
            </w:pPr>
            <w:r>
              <w:rPr>
                <w:rFonts w:asciiTheme="minorHAnsi" w:hAnsiTheme="minorHAnsi" w:cs="Arial"/>
                <w:sz w:val="24"/>
                <w:szCs w:val="24"/>
              </w:rPr>
              <w:t>Geography (People Live In Places)</w:t>
            </w:r>
          </w:p>
          <w:p w14:paraId="257F12AF" w14:textId="77777777" w:rsidR="0084541A" w:rsidRPr="0045200D" w:rsidRDefault="0084541A" w:rsidP="0084541A">
            <w:pPr>
              <w:ind w:right="72"/>
              <w:rPr>
                <w:rFonts w:asciiTheme="minorHAnsi" w:hAnsiTheme="minorHAnsi" w:cs="Arial"/>
                <w:sz w:val="24"/>
                <w:szCs w:val="24"/>
              </w:rPr>
            </w:pPr>
            <w:r>
              <w:rPr>
                <w:rFonts w:asciiTheme="minorHAnsi" w:hAnsiTheme="minorHAnsi" w:cs="Arial"/>
                <w:sz w:val="24"/>
                <w:szCs w:val="24"/>
              </w:rPr>
              <w:t>Science (living World)</w:t>
            </w:r>
          </w:p>
        </w:tc>
      </w:tr>
      <w:tr w:rsidR="0084541A" w:rsidRPr="0045200D" w14:paraId="6061ED1E" w14:textId="77777777" w:rsidTr="0084541A">
        <w:tc>
          <w:tcPr>
            <w:tcW w:w="955" w:type="dxa"/>
          </w:tcPr>
          <w:p w14:paraId="7391BB4B" w14:textId="77777777" w:rsidR="0084541A" w:rsidRPr="0045200D" w:rsidRDefault="0084541A" w:rsidP="0084541A">
            <w:pPr>
              <w:ind w:right="-540"/>
              <w:rPr>
                <w:rFonts w:asciiTheme="minorHAnsi" w:hAnsiTheme="minorHAnsi" w:cs="Arial"/>
                <w:sz w:val="24"/>
                <w:szCs w:val="24"/>
              </w:rPr>
            </w:pPr>
            <w:r w:rsidRPr="0045200D">
              <w:rPr>
                <w:rFonts w:asciiTheme="minorHAnsi" w:hAnsiTheme="minorHAnsi" w:cs="Arial"/>
                <w:sz w:val="24"/>
                <w:szCs w:val="24"/>
              </w:rPr>
              <w:t>1</w:t>
            </w:r>
          </w:p>
        </w:tc>
        <w:tc>
          <w:tcPr>
            <w:tcW w:w="3548" w:type="dxa"/>
          </w:tcPr>
          <w:p w14:paraId="38CB1F69" w14:textId="77777777" w:rsidR="0084541A" w:rsidRDefault="0084541A" w:rsidP="0084541A">
            <w:pPr>
              <w:ind w:right="-540"/>
              <w:rPr>
                <w:rFonts w:asciiTheme="minorHAnsi" w:hAnsiTheme="minorHAnsi" w:cs="Arial"/>
                <w:sz w:val="24"/>
                <w:szCs w:val="24"/>
              </w:rPr>
            </w:pPr>
            <w:r>
              <w:rPr>
                <w:rFonts w:asciiTheme="minorHAnsi" w:hAnsiTheme="minorHAnsi" w:cs="Arial"/>
                <w:sz w:val="24"/>
                <w:szCs w:val="24"/>
              </w:rPr>
              <w:t xml:space="preserve">Living World </w:t>
            </w:r>
          </w:p>
          <w:p w14:paraId="6380E006" w14:textId="77777777" w:rsidR="0084541A" w:rsidRPr="0045200D" w:rsidRDefault="0084541A" w:rsidP="0084541A">
            <w:pPr>
              <w:ind w:right="-540"/>
              <w:rPr>
                <w:rFonts w:asciiTheme="minorHAnsi" w:hAnsiTheme="minorHAnsi" w:cs="Arial"/>
                <w:sz w:val="24"/>
                <w:szCs w:val="24"/>
              </w:rPr>
            </w:pPr>
          </w:p>
          <w:p w14:paraId="621F410F" w14:textId="77777777" w:rsidR="0084541A" w:rsidRPr="0045200D" w:rsidRDefault="0084541A" w:rsidP="0084541A">
            <w:pPr>
              <w:ind w:right="-540"/>
              <w:rPr>
                <w:rFonts w:asciiTheme="minorHAnsi" w:hAnsiTheme="minorHAnsi" w:cs="Arial"/>
                <w:sz w:val="24"/>
                <w:szCs w:val="24"/>
              </w:rPr>
            </w:pPr>
          </w:p>
        </w:tc>
        <w:tc>
          <w:tcPr>
            <w:tcW w:w="3957" w:type="dxa"/>
          </w:tcPr>
          <w:p w14:paraId="640FD874" w14:textId="77777777" w:rsidR="0084541A" w:rsidRPr="0045200D" w:rsidRDefault="0084541A" w:rsidP="0084541A">
            <w:pPr>
              <w:ind w:right="72"/>
              <w:rPr>
                <w:rFonts w:asciiTheme="minorHAnsi" w:hAnsiTheme="minorHAnsi" w:cs="Arial"/>
                <w:sz w:val="24"/>
                <w:szCs w:val="24"/>
              </w:rPr>
            </w:pPr>
            <w:r>
              <w:rPr>
                <w:rFonts w:asciiTheme="minorHAnsi" w:hAnsiTheme="minorHAnsi" w:cs="Arial"/>
                <w:sz w:val="24"/>
                <w:szCs w:val="24"/>
              </w:rPr>
              <w:t>Science</w:t>
            </w:r>
          </w:p>
          <w:p w14:paraId="4EEFCB95" w14:textId="77777777" w:rsidR="0084541A" w:rsidRPr="0045200D" w:rsidRDefault="0084541A" w:rsidP="0084541A">
            <w:pPr>
              <w:ind w:right="72"/>
              <w:rPr>
                <w:rFonts w:asciiTheme="minorHAnsi" w:hAnsiTheme="minorHAnsi" w:cs="Arial"/>
                <w:sz w:val="24"/>
                <w:szCs w:val="24"/>
              </w:rPr>
            </w:pPr>
          </w:p>
        </w:tc>
      </w:tr>
      <w:tr w:rsidR="0084541A" w:rsidRPr="0045200D" w14:paraId="44387F99" w14:textId="77777777" w:rsidTr="0084541A">
        <w:tc>
          <w:tcPr>
            <w:tcW w:w="955" w:type="dxa"/>
          </w:tcPr>
          <w:p w14:paraId="27D27782" w14:textId="77777777" w:rsidR="0084541A" w:rsidRPr="0045200D" w:rsidRDefault="0084541A" w:rsidP="0084541A">
            <w:pPr>
              <w:ind w:right="-540"/>
              <w:rPr>
                <w:rFonts w:asciiTheme="minorHAnsi" w:hAnsiTheme="minorHAnsi" w:cs="Arial"/>
                <w:sz w:val="24"/>
                <w:szCs w:val="24"/>
              </w:rPr>
            </w:pPr>
            <w:r w:rsidRPr="0045200D">
              <w:rPr>
                <w:rFonts w:asciiTheme="minorHAnsi" w:hAnsiTheme="minorHAnsi" w:cs="Arial"/>
                <w:sz w:val="24"/>
                <w:szCs w:val="24"/>
              </w:rPr>
              <w:t>1</w:t>
            </w:r>
          </w:p>
        </w:tc>
        <w:tc>
          <w:tcPr>
            <w:tcW w:w="3548" w:type="dxa"/>
          </w:tcPr>
          <w:p w14:paraId="503F8760" w14:textId="77777777" w:rsidR="0084541A" w:rsidRPr="0045200D" w:rsidRDefault="0084541A" w:rsidP="0084541A">
            <w:pPr>
              <w:ind w:right="-540"/>
              <w:rPr>
                <w:rFonts w:asciiTheme="minorHAnsi" w:hAnsiTheme="minorHAnsi" w:cs="Arial"/>
                <w:sz w:val="24"/>
                <w:szCs w:val="24"/>
              </w:rPr>
            </w:pPr>
            <w:r>
              <w:rPr>
                <w:rFonts w:asciiTheme="minorHAnsi" w:hAnsiTheme="minorHAnsi" w:cs="Arial"/>
                <w:sz w:val="24"/>
                <w:szCs w:val="24"/>
              </w:rPr>
              <w:t>Features of Places</w:t>
            </w:r>
          </w:p>
          <w:p w14:paraId="30393CDA" w14:textId="77777777" w:rsidR="0084541A" w:rsidRDefault="0084541A" w:rsidP="0084541A">
            <w:pPr>
              <w:ind w:right="-540"/>
              <w:rPr>
                <w:rFonts w:asciiTheme="minorHAnsi" w:hAnsiTheme="minorHAnsi" w:cs="Arial"/>
                <w:sz w:val="24"/>
                <w:szCs w:val="24"/>
              </w:rPr>
            </w:pPr>
          </w:p>
          <w:p w14:paraId="1EE03BE8" w14:textId="77777777" w:rsidR="0084541A" w:rsidRPr="0045200D" w:rsidRDefault="0084541A" w:rsidP="0084541A">
            <w:pPr>
              <w:ind w:right="-540"/>
              <w:rPr>
                <w:rFonts w:asciiTheme="minorHAnsi" w:hAnsiTheme="minorHAnsi" w:cs="Arial"/>
                <w:sz w:val="24"/>
                <w:szCs w:val="24"/>
              </w:rPr>
            </w:pPr>
          </w:p>
        </w:tc>
        <w:tc>
          <w:tcPr>
            <w:tcW w:w="3957" w:type="dxa"/>
          </w:tcPr>
          <w:p w14:paraId="1B66FC6A" w14:textId="77777777" w:rsidR="0084541A" w:rsidRPr="0045200D" w:rsidRDefault="0084541A" w:rsidP="0084541A">
            <w:pPr>
              <w:ind w:right="72"/>
              <w:rPr>
                <w:rFonts w:asciiTheme="minorHAnsi" w:hAnsiTheme="minorHAnsi" w:cs="Arial"/>
                <w:sz w:val="24"/>
                <w:szCs w:val="24"/>
              </w:rPr>
            </w:pPr>
            <w:r>
              <w:rPr>
                <w:rFonts w:asciiTheme="minorHAnsi" w:hAnsiTheme="minorHAnsi" w:cs="Arial"/>
                <w:sz w:val="24"/>
                <w:szCs w:val="24"/>
              </w:rPr>
              <w:t>Geography</w:t>
            </w:r>
          </w:p>
          <w:p w14:paraId="58EE2CC6" w14:textId="77777777" w:rsidR="0084541A" w:rsidRPr="0045200D" w:rsidRDefault="0084541A" w:rsidP="0084541A">
            <w:pPr>
              <w:ind w:right="72"/>
              <w:rPr>
                <w:rFonts w:asciiTheme="minorHAnsi" w:hAnsiTheme="minorHAnsi" w:cs="Arial"/>
                <w:sz w:val="24"/>
                <w:szCs w:val="24"/>
              </w:rPr>
            </w:pPr>
          </w:p>
        </w:tc>
      </w:tr>
      <w:tr w:rsidR="0084541A" w:rsidRPr="0045200D" w14:paraId="34C70001" w14:textId="77777777" w:rsidTr="0084541A">
        <w:tc>
          <w:tcPr>
            <w:tcW w:w="955" w:type="dxa"/>
          </w:tcPr>
          <w:p w14:paraId="4683D7FD" w14:textId="77777777" w:rsidR="0084541A" w:rsidRPr="0045200D" w:rsidRDefault="0084541A" w:rsidP="0084541A">
            <w:pPr>
              <w:ind w:right="-540"/>
              <w:rPr>
                <w:rFonts w:asciiTheme="minorHAnsi" w:hAnsiTheme="minorHAnsi" w:cs="Arial"/>
                <w:sz w:val="24"/>
                <w:szCs w:val="24"/>
              </w:rPr>
            </w:pPr>
            <w:r w:rsidRPr="0045200D">
              <w:rPr>
                <w:rFonts w:asciiTheme="minorHAnsi" w:hAnsiTheme="minorHAnsi" w:cs="Arial"/>
                <w:sz w:val="24"/>
                <w:szCs w:val="24"/>
              </w:rPr>
              <w:t>2</w:t>
            </w:r>
          </w:p>
        </w:tc>
        <w:tc>
          <w:tcPr>
            <w:tcW w:w="3548" w:type="dxa"/>
          </w:tcPr>
          <w:p w14:paraId="4B01E2B8" w14:textId="77777777" w:rsidR="0084541A" w:rsidRDefault="0084541A" w:rsidP="0084541A">
            <w:pPr>
              <w:ind w:right="-540"/>
              <w:rPr>
                <w:rFonts w:asciiTheme="minorHAnsi" w:hAnsiTheme="minorHAnsi" w:cs="Arial"/>
                <w:sz w:val="24"/>
                <w:szCs w:val="24"/>
              </w:rPr>
            </w:pPr>
            <w:r>
              <w:rPr>
                <w:rFonts w:asciiTheme="minorHAnsi" w:hAnsiTheme="minorHAnsi" w:cs="Arial"/>
                <w:sz w:val="24"/>
                <w:szCs w:val="24"/>
              </w:rPr>
              <w:t>Living World-Coasts</w:t>
            </w:r>
          </w:p>
          <w:p w14:paraId="22639692" w14:textId="77777777" w:rsidR="0084541A" w:rsidRPr="0045200D" w:rsidRDefault="0084541A" w:rsidP="0084541A">
            <w:pPr>
              <w:ind w:right="-540"/>
              <w:rPr>
                <w:rFonts w:asciiTheme="minorHAnsi" w:hAnsiTheme="minorHAnsi" w:cs="Arial"/>
                <w:sz w:val="24"/>
                <w:szCs w:val="24"/>
              </w:rPr>
            </w:pPr>
          </w:p>
          <w:p w14:paraId="61941DD4" w14:textId="77777777" w:rsidR="0084541A" w:rsidRPr="0045200D" w:rsidRDefault="0084541A" w:rsidP="0084541A">
            <w:pPr>
              <w:ind w:right="-540"/>
              <w:rPr>
                <w:rFonts w:asciiTheme="minorHAnsi" w:hAnsiTheme="minorHAnsi" w:cs="Arial"/>
                <w:sz w:val="24"/>
                <w:szCs w:val="24"/>
              </w:rPr>
            </w:pPr>
          </w:p>
        </w:tc>
        <w:tc>
          <w:tcPr>
            <w:tcW w:w="3957" w:type="dxa"/>
          </w:tcPr>
          <w:p w14:paraId="0A49301A" w14:textId="77777777" w:rsidR="0084541A" w:rsidRPr="0045200D" w:rsidRDefault="0084541A" w:rsidP="0084541A">
            <w:pPr>
              <w:ind w:right="72"/>
              <w:rPr>
                <w:rFonts w:asciiTheme="minorHAnsi" w:hAnsiTheme="minorHAnsi" w:cs="Arial"/>
                <w:sz w:val="24"/>
                <w:szCs w:val="24"/>
              </w:rPr>
            </w:pPr>
            <w:r>
              <w:rPr>
                <w:rFonts w:asciiTheme="minorHAnsi" w:hAnsiTheme="minorHAnsi" w:cs="Arial"/>
                <w:sz w:val="24"/>
                <w:szCs w:val="24"/>
              </w:rPr>
              <w:t>Science (Living World)</w:t>
            </w:r>
          </w:p>
        </w:tc>
      </w:tr>
      <w:tr w:rsidR="0084541A" w:rsidRPr="0045200D" w14:paraId="067954EA" w14:textId="77777777" w:rsidTr="0084541A">
        <w:tc>
          <w:tcPr>
            <w:tcW w:w="955" w:type="dxa"/>
          </w:tcPr>
          <w:p w14:paraId="515806CC" w14:textId="77777777" w:rsidR="0084541A" w:rsidRPr="0045200D" w:rsidRDefault="0084541A" w:rsidP="0084541A">
            <w:pPr>
              <w:ind w:right="-540"/>
              <w:rPr>
                <w:rFonts w:asciiTheme="minorHAnsi" w:hAnsiTheme="minorHAnsi" w:cs="Arial"/>
                <w:sz w:val="24"/>
                <w:szCs w:val="24"/>
              </w:rPr>
            </w:pPr>
            <w:r w:rsidRPr="0045200D">
              <w:rPr>
                <w:rFonts w:asciiTheme="minorHAnsi" w:hAnsiTheme="minorHAnsi" w:cs="Arial"/>
                <w:sz w:val="24"/>
                <w:szCs w:val="24"/>
              </w:rPr>
              <w:t>2</w:t>
            </w:r>
          </w:p>
        </w:tc>
        <w:tc>
          <w:tcPr>
            <w:tcW w:w="3548" w:type="dxa"/>
          </w:tcPr>
          <w:p w14:paraId="3909912F" w14:textId="77777777" w:rsidR="0084541A" w:rsidRPr="0045200D" w:rsidRDefault="0084541A" w:rsidP="0084541A">
            <w:pPr>
              <w:ind w:right="-540"/>
              <w:rPr>
                <w:rFonts w:asciiTheme="minorHAnsi" w:hAnsiTheme="minorHAnsi" w:cs="Arial"/>
                <w:sz w:val="24"/>
                <w:szCs w:val="24"/>
              </w:rPr>
            </w:pPr>
            <w:r>
              <w:rPr>
                <w:rFonts w:asciiTheme="minorHAnsi" w:hAnsiTheme="minorHAnsi" w:cs="Arial"/>
                <w:sz w:val="24"/>
                <w:szCs w:val="24"/>
              </w:rPr>
              <w:t xml:space="preserve">Our </w:t>
            </w:r>
            <w:r w:rsidRPr="0045200D">
              <w:rPr>
                <w:rFonts w:asciiTheme="minorHAnsi" w:hAnsiTheme="minorHAnsi" w:cs="Arial"/>
                <w:sz w:val="24"/>
                <w:szCs w:val="24"/>
              </w:rPr>
              <w:t xml:space="preserve">Aboriginal </w:t>
            </w:r>
            <w:r>
              <w:rPr>
                <w:rFonts w:asciiTheme="minorHAnsi" w:hAnsiTheme="minorHAnsi" w:cs="Arial"/>
                <w:sz w:val="24"/>
                <w:szCs w:val="24"/>
              </w:rPr>
              <w:t>Heritage</w:t>
            </w:r>
          </w:p>
          <w:p w14:paraId="3F138015" w14:textId="77777777" w:rsidR="0084541A" w:rsidRDefault="0084541A" w:rsidP="0084541A">
            <w:pPr>
              <w:ind w:right="-540"/>
              <w:rPr>
                <w:rFonts w:asciiTheme="minorHAnsi" w:hAnsiTheme="minorHAnsi" w:cs="Arial"/>
                <w:sz w:val="24"/>
                <w:szCs w:val="24"/>
              </w:rPr>
            </w:pPr>
          </w:p>
          <w:p w14:paraId="6A256E75" w14:textId="77777777" w:rsidR="0084541A" w:rsidRPr="0045200D" w:rsidRDefault="0084541A" w:rsidP="0084541A">
            <w:pPr>
              <w:ind w:right="-540"/>
              <w:rPr>
                <w:rFonts w:asciiTheme="minorHAnsi" w:hAnsiTheme="minorHAnsi" w:cs="Arial"/>
                <w:sz w:val="24"/>
                <w:szCs w:val="24"/>
              </w:rPr>
            </w:pPr>
          </w:p>
        </w:tc>
        <w:tc>
          <w:tcPr>
            <w:tcW w:w="3957" w:type="dxa"/>
          </w:tcPr>
          <w:p w14:paraId="390B6DA0" w14:textId="77777777" w:rsidR="0084541A" w:rsidRPr="0045200D" w:rsidRDefault="0084541A" w:rsidP="0084541A">
            <w:pPr>
              <w:ind w:right="72"/>
              <w:rPr>
                <w:rFonts w:asciiTheme="minorHAnsi" w:hAnsiTheme="minorHAnsi" w:cs="Arial"/>
                <w:sz w:val="24"/>
                <w:szCs w:val="24"/>
              </w:rPr>
            </w:pPr>
            <w:r>
              <w:rPr>
                <w:rFonts w:asciiTheme="minorHAnsi" w:hAnsiTheme="minorHAnsi" w:cs="Arial"/>
                <w:sz w:val="24"/>
                <w:szCs w:val="24"/>
              </w:rPr>
              <w:t>History</w:t>
            </w:r>
          </w:p>
        </w:tc>
      </w:tr>
      <w:tr w:rsidR="0084541A" w:rsidRPr="0045200D" w14:paraId="11856ACA" w14:textId="77777777" w:rsidTr="0084541A">
        <w:tc>
          <w:tcPr>
            <w:tcW w:w="955" w:type="dxa"/>
          </w:tcPr>
          <w:p w14:paraId="77BB5AEA" w14:textId="77777777" w:rsidR="0084541A" w:rsidRPr="0045200D" w:rsidRDefault="0084541A" w:rsidP="0084541A">
            <w:pPr>
              <w:ind w:right="-540"/>
              <w:rPr>
                <w:rFonts w:asciiTheme="minorHAnsi" w:hAnsiTheme="minorHAnsi" w:cs="Arial"/>
                <w:sz w:val="24"/>
                <w:szCs w:val="24"/>
              </w:rPr>
            </w:pPr>
            <w:r>
              <w:rPr>
                <w:rFonts w:asciiTheme="minorHAnsi" w:hAnsiTheme="minorHAnsi" w:cs="Arial"/>
                <w:sz w:val="24"/>
                <w:szCs w:val="24"/>
              </w:rPr>
              <w:t>2</w:t>
            </w:r>
          </w:p>
        </w:tc>
        <w:tc>
          <w:tcPr>
            <w:tcW w:w="3548" w:type="dxa"/>
          </w:tcPr>
          <w:p w14:paraId="699BAEE7" w14:textId="77777777" w:rsidR="0084541A" w:rsidRDefault="0084541A" w:rsidP="0084541A">
            <w:pPr>
              <w:ind w:right="-540"/>
              <w:rPr>
                <w:rFonts w:asciiTheme="minorHAnsi" w:hAnsiTheme="minorHAnsi" w:cs="Arial"/>
                <w:sz w:val="24"/>
                <w:szCs w:val="24"/>
              </w:rPr>
            </w:pPr>
            <w:r>
              <w:rPr>
                <w:rFonts w:asciiTheme="minorHAnsi" w:hAnsiTheme="minorHAnsi" w:cs="Arial"/>
                <w:sz w:val="24"/>
                <w:szCs w:val="24"/>
              </w:rPr>
              <w:t>Significant Environments</w:t>
            </w:r>
          </w:p>
          <w:p w14:paraId="1491C357" w14:textId="77777777" w:rsidR="0084541A" w:rsidRDefault="0084541A" w:rsidP="0084541A">
            <w:pPr>
              <w:ind w:right="-540"/>
              <w:rPr>
                <w:rFonts w:asciiTheme="minorHAnsi" w:hAnsiTheme="minorHAnsi" w:cs="Arial"/>
                <w:sz w:val="24"/>
                <w:szCs w:val="24"/>
              </w:rPr>
            </w:pPr>
          </w:p>
          <w:p w14:paraId="36FF97E7" w14:textId="77777777" w:rsidR="0084541A" w:rsidRDefault="0084541A" w:rsidP="0084541A">
            <w:pPr>
              <w:ind w:right="-540"/>
              <w:rPr>
                <w:rFonts w:asciiTheme="minorHAnsi" w:hAnsiTheme="minorHAnsi" w:cs="Arial"/>
                <w:sz w:val="24"/>
                <w:szCs w:val="24"/>
              </w:rPr>
            </w:pPr>
          </w:p>
        </w:tc>
        <w:tc>
          <w:tcPr>
            <w:tcW w:w="3957" w:type="dxa"/>
          </w:tcPr>
          <w:p w14:paraId="067354B5" w14:textId="77777777" w:rsidR="0084541A" w:rsidRDefault="0084541A" w:rsidP="0084541A">
            <w:pPr>
              <w:ind w:right="72"/>
              <w:rPr>
                <w:rFonts w:asciiTheme="minorHAnsi" w:hAnsiTheme="minorHAnsi" w:cs="Arial"/>
                <w:sz w:val="24"/>
                <w:szCs w:val="24"/>
              </w:rPr>
            </w:pPr>
            <w:r>
              <w:rPr>
                <w:rFonts w:asciiTheme="minorHAnsi" w:hAnsiTheme="minorHAnsi" w:cs="Arial"/>
                <w:sz w:val="24"/>
                <w:szCs w:val="24"/>
              </w:rPr>
              <w:t>Geography</w:t>
            </w:r>
          </w:p>
        </w:tc>
      </w:tr>
      <w:tr w:rsidR="0084541A" w:rsidRPr="0045200D" w14:paraId="0746D72E" w14:textId="77777777" w:rsidTr="0084541A">
        <w:tc>
          <w:tcPr>
            <w:tcW w:w="955" w:type="dxa"/>
          </w:tcPr>
          <w:p w14:paraId="465E825A" w14:textId="77777777" w:rsidR="0084541A" w:rsidRDefault="0084541A" w:rsidP="0084541A">
            <w:pPr>
              <w:ind w:right="-540"/>
              <w:rPr>
                <w:rFonts w:asciiTheme="minorHAnsi" w:hAnsiTheme="minorHAnsi" w:cs="Arial"/>
                <w:sz w:val="24"/>
                <w:szCs w:val="24"/>
              </w:rPr>
            </w:pPr>
            <w:r>
              <w:rPr>
                <w:rFonts w:asciiTheme="minorHAnsi" w:hAnsiTheme="minorHAnsi" w:cs="Arial"/>
                <w:sz w:val="24"/>
                <w:szCs w:val="24"/>
              </w:rPr>
              <w:t>2</w:t>
            </w:r>
          </w:p>
        </w:tc>
        <w:tc>
          <w:tcPr>
            <w:tcW w:w="3548" w:type="dxa"/>
          </w:tcPr>
          <w:p w14:paraId="32BB8EAA" w14:textId="77777777" w:rsidR="0084541A" w:rsidRDefault="0084541A" w:rsidP="0084541A">
            <w:pPr>
              <w:ind w:right="-540"/>
              <w:rPr>
                <w:rFonts w:asciiTheme="minorHAnsi" w:hAnsiTheme="minorHAnsi" w:cs="Arial"/>
                <w:sz w:val="24"/>
                <w:szCs w:val="24"/>
              </w:rPr>
            </w:pPr>
            <w:r>
              <w:rPr>
                <w:rFonts w:asciiTheme="minorHAnsi" w:hAnsiTheme="minorHAnsi" w:cs="Arial"/>
                <w:sz w:val="24"/>
                <w:szCs w:val="24"/>
              </w:rPr>
              <w:t>Investigating Our Living World</w:t>
            </w:r>
          </w:p>
          <w:p w14:paraId="605CCCAC" w14:textId="77777777" w:rsidR="0084541A" w:rsidRDefault="0084541A" w:rsidP="0084541A">
            <w:pPr>
              <w:ind w:right="-540"/>
              <w:rPr>
                <w:rFonts w:asciiTheme="minorHAnsi" w:hAnsiTheme="minorHAnsi" w:cs="Arial"/>
                <w:sz w:val="24"/>
                <w:szCs w:val="24"/>
              </w:rPr>
            </w:pPr>
          </w:p>
          <w:p w14:paraId="6324D62C" w14:textId="77777777" w:rsidR="0084541A" w:rsidRDefault="0084541A" w:rsidP="0084541A">
            <w:pPr>
              <w:ind w:right="-540"/>
              <w:rPr>
                <w:rFonts w:asciiTheme="minorHAnsi" w:hAnsiTheme="minorHAnsi" w:cs="Arial"/>
                <w:sz w:val="24"/>
                <w:szCs w:val="24"/>
              </w:rPr>
            </w:pPr>
          </w:p>
        </w:tc>
        <w:tc>
          <w:tcPr>
            <w:tcW w:w="3957" w:type="dxa"/>
          </w:tcPr>
          <w:p w14:paraId="17394136" w14:textId="77777777" w:rsidR="0084541A" w:rsidRDefault="0084541A" w:rsidP="0084541A">
            <w:pPr>
              <w:ind w:right="72"/>
              <w:rPr>
                <w:rFonts w:asciiTheme="minorHAnsi" w:hAnsiTheme="minorHAnsi" w:cs="Arial"/>
                <w:sz w:val="24"/>
                <w:szCs w:val="24"/>
              </w:rPr>
            </w:pPr>
            <w:r>
              <w:rPr>
                <w:rFonts w:asciiTheme="minorHAnsi" w:hAnsiTheme="minorHAnsi" w:cs="Arial"/>
                <w:sz w:val="24"/>
                <w:szCs w:val="24"/>
              </w:rPr>
              <w:t>Science (STEM Program)</w:t>
            </w:r>
          </w:p>
          <w:p w14:paraId="0A876553" w14:textId="77777777" w:rsidR="0084541A" w:rsidRDefault="0084541A" w:rsidP="0084541A">
            <w:pPr>
              <w:ind w:right="72"/>
              <w:rPr>
                <w:rFonts w:asciiTheme="minorHAnsi" w:hAnsiTheme="minorHAnsi" w:cs="Arial"/>
                <w:sz w:val="24"/>
                <w:szCs w:val="24"/>
              </w:rPr>
            </w:pPr>
          </w:p>
        </w:tc>
      </w:tr>
      <w:tr w:rsidR="003B37D9" w:rsidRPr="0045200D" w14:paraId="2217ECE0" w14:textId="77777777" w:rsidTr="0084541A">
        <w:tc>
          <w:tcPr>
            <w:tcW w:w="955" w:type="dxa"/>
          </w:tcPr>
          <w:p w14:paraId="43B9B1C3" w14:textId="77777777" w:rsidR="003B37D9" w:rsidRDefault="003B37D9" w:rsidP="0084541A">
            <w:pPr>
              <w:ind w:right="-540"/>
              <w:rPr>
                <w:rFonts w:asciiTheme="minorHAnsi" w:hAnsiTheme="minorHAnsi" w:cs="Arial"/>
                <w:sz w:val="24"/>
                <w:szCs w:val="24"/>
              </w:rPr>
            </w:pPr>
            <w:r>
              <w:rPr>
                <w:rFonts w:asciiTheme="minorHAnsi" w:hAnsiTheme="minorHAnsi" w:cs="Arial"/>
                <w:sz w:val="24"/>
                <w:szCs w:val="24"/>
              </w:rPr>
              <w:t>2</w:t>
            </w:r>
          </w:p>
        </w:tc>
        <w:tc>
          <w:tcPr>
            <w:tcW w:w="3548" w:type="dxa"/>
          </w:tcPr>
          <w:p w14:paraId="45E56C91" w14:textId="77777777" w:rsidR="003B37D9" w:rsidRDefault="003B37D9" w:rsidP="0084541A">
            <w:pPr>
              <w:ind w:right="-540"/>
              <w:rPr>
                <w:rFonts w:asciiTheme="minorHAnsi" w:hAnsiTheme="minorHAnsi" w:cs="Arial"/>
                <w:sz w:val="24"/>
                <w:szCs w:val="24"/>
              </w:rPr>
            </w:pPr>
            <w:r>
              <w:rPr>
                <w:rFonts w:asciiTheme="minorHAnsi" w:hAnsiTheme="minorHAnsi" w:cs="Arial"/>
                <w:sz w:val="24"/>
                <w:szCs w:val="24"/>
              </w:rPr>
              <w:t>Earth &amp; Space</w:t>
            </w:r>
          </w:p>
        </w:tc>
        <w:tc>
          <w:tcPr>
            <w:tcW w:w="3957" w:type="dxa"/>
          </w:tcPr>
          <w:p w14:paraId="0D82D1A4" w14:textId="77777777" w:rsidR="003B37D9" w:rsidRDefault="003B37D9" w:rsidP="0084541A">
            <w:pPr>
              <w:ind w:right="72"/>
              <w:rPr>
                <w:rFonts w:asciiTheme="minorHAnsi" w:hAnsiTheme="minorHAnsi" w:cs="Arial"/>
                <w:sz w:val="24"/>
                <w:szCs w:val="24"/>
              </w:rPr>
            </w:pPr>
            <w:r>
              <w:rPr>
                <w:rFonts w:asciiTheme="minorHAnsi" w:hAnsiTheme="minorHAnsi" w:cs="Arial"/>
                <w:sz w:val="24"/>
                <w:szCs w:val="24"/>
              </w:rPr>
              <w:t>Science</w:t>
            </w:r>
          </w:p>
          <w:p w14:paraId="6EB147AF" w14:textId="77777777" w:rsidR="003B37D9" w:rsidRDefault="003B37D9" w:rsidP="0084541A">
            <w:pPr>
              <w:ind w:right="72"/>
              <w:rPr>
                <w:rFonts w:asciiTheme="minorHAnsi" w:hAnsiTheme="minorHAnsi" w:cs="Arial"/>
                <w:sz w:val="24"/>
                <w:szCs w:val="24"/>
              </w:rPr>
            </w:pPr>
          </w:p>
        </w:tc>
      </w:tr>
      <w:tr w:rsidR="0084541A" w:rsidRPr="0045200D" w14:paraId="49599743" w14:textId="77777777" w:rsidTr="0084541A">
        <w:tc>
          <w:tcPr>
            <w:tcW w:w="955" w:type="dxa"/>
          </w:tcPr>
          <w:p w14:paraId="0AE72139" w14:textId="77777777" w:rsidR="0084541A" w:rsidRPr="0045200D" w:rsidRDefault="0084541A" w:rsidP="0084541A">
            <w:pPr>
              <w:ind w:right="-540"/>
              <w:rPr>
                <w:rFonts w:asciiTheme="minorHAnsi" w:hAnsiTheme="minorHAnsi" w:cs="Arial"/>
                <w:sz w:val="24"/>
                <w:szCs w:val="24"/>
              </w:rPr>
            </w:pPr>
            <w:r w:rsidRPr="0045200D">
              <w:rPr>
                <w:rFonts w:asciiTheme="minorHAnsi" w:hAnsiTheme="minorHAnsi" w:cs="Arial"/>
                <w:sz w:val="24"/>
                <w:szCs w:val="24"/>
              </w:rPr>
              <w:t>3</w:t>
            </w:r>
          </w:p>
        </w:tc>
        <w:tc>
          <w:tcPr>
            <w:tcW w:w="3548" w:type="dxa"/>
          </w:tcPr>
          <w:p w14:paraId="5FF244FF" w14:textId="77777777" w:rsidR="0084541A" w:rsidRDefault="0084541A" w:rsidP="0084541A">
            <w:pPr>
              <w:ind w:right="-540"/>
              <w:rPr>
                <w:rFonts w:asciiTheme="minorHAnsi" w:hAnsiTheme="minorHAnsi" w:cs="Arial"/>
                <w:sz w:val="24"/>
                <w:szCs w:val="24"/>
              </w:rPr>
            </w:pPr>
            <w:r>
              <w:rPr>
                <w:rFonts w:asciiTheme="minorHAnsi" w:hAnsiTheme="minorHAnsi" w:cs="Arial"/>
                <w:sz w:val="24"/>
                <w:szCs w:val="24"/>
              </w:rPr>
              <w:t>Factors That Shape Places</w:t>
            </w:r>
          </w:p>
          <w:p w14:paraId="6C4DDACD" w14:textId="77777777" w:rsidR="0084541A" w:rsidRDefault="0084541A" w:rsidP="0084541A">
            <w:pPr>
              <w:ind w:right="-540"/>
              <w:rPr>
                <w:rFonts w:asciiTheme="minorHAnsi" w:hAnsiTheme="minorHAnsi" w:cs="Arial"/>
                <w:sz w:val="24"/>
                <w:szCs w:val="24"/>
              </w:rPr>
            </w:pPr>
          </w:p>
          <w:p w14:paraId="01CFE775" w14:textId="77777777" w:rsidR="0084541A" w:rsidRPr="0045200D" w:rsidRDefault="0084541A" w:rsidP="0084541A">
            <w:pPr>
              <w:ind w:right="-540"/>
              <w:rPr>
                <w:rFonts w:asciiTheme="minorHAnsi" w:hAnsiTheme="minorHAnsi" w:cs="Arial"/>
                <w:sz w:val="24"/>
                <w:szCs w:val="24"/>
              </w:rPr>
            </w:pPr>
          </w:p>
        </w:tc>
        <w:tc>
          <w:tcPr>
            <w:tcW w:w="3957" w:type="dxa"/>
          </w:tcPr>
          <w:p w14:paraId="1FEF2615" w14:textId="77777777" w:rsidR="0084541A" w:rsidRDefault="0084541A" w:rsidP="0084541A">
            <w:pPr>
              <w:ind w:right="72"/>
              <w:rPr>
                <w:rFonts w:asciiTheme="minorHAnsi" w:hAnsiTheme="minorHAnsi" w:cs="Arial"/>
                <w:sz w:val="24"/>
                <w:szCs w:val="24"/>
              </w:rPr>
            </w:pPr>
            <w:r>
              <w:rPr>
                <w:rFonts w:asciiTheme="minorHAnsi" w:hAnsiTheme="minorHAnsi" w:cs="Arial"/>
                <w:sz w:val="24"/>
                <w:szCs w:val="24"/>
              </w:rPr>
              <w:t>Geography</w:t>
            </w:r>
          </w:p>
          <w:p w14:paraId="3494BE69" w14:textId="77777777" w:rsidR="0084541A" w:rsidRPr="0045200D" w:rsidRDefault="0084541A" w:rsidP="0084541A">
            <w:pPr>
              <w:ind w:right="72"/>
              <w:rPr>
                <w:rFonts w:asciiTheme="minorHAnsi" w:hAnsiTheme="minorHAnsi" w:cs="Arial"/>
                <w:sz w:val="24"/>
                <w:szCs w:val="24"/>
              </w:rPr>
            </w:pPr>
          </w:p>
        </w:tc>
      </w:tr>
      <w:tr w:rsidR="0084541A" w:rsidRPr="0045200D" w14:paraId="66912EEC" w14:textId="77777777" w:rsidTr="0084541A">
        <w:tc>
          <w:tcPr>
            <w:tcW w:w="955" w:type="dxa"/>
          </w:tcPr>
          <w:p w14:paraId="0D0CCC5F" w14:textId="77777777" w:rsidR="0084541A" w:rsidRPr="0045200D" w:rsidRDefault="0084541A" w:rsidP="0084541A">
            <w:pPr>
              <w:ind w:right="-540"/>
              <w:rPr>
                <w:rFonts w:asciiTheme="minorHAnsi" w:hAnsiTheme="minorHAnsi" w:cs="Arial"/>
                <w:sz w:val="24"/>
                <w:szCs w:val="24"/>
              </w:rPr>
            </w:pPr>
            <w:r w:rsidRPr="0045200D">
              <w:rPr>
                <w:rFonts w:asciiTheme="minorHAnsi" w:hAnsiTheme="minorHAnsi" w:cs="Arial"/>
                <w:sz w:val="24"/>
                <w:szCs w:val="24"/>
              </w:rPr>
              <w:t>3</w:t>
            </w:r>
          </w:p>
        </w:tc>
        <w:tc>
          <w:tcPr>
            <w:tcW w:w="3548" w:type="dxa"/>
          </w:tcPr>
          <w:p w14:paraId="3F09029F" w14:textId="77777777" w:rsidR="0084541A" w:rsidRDefault="003B37D9" w:rsidP="0084541A">
            <w:pPr>
              <w:ind w:right="-540"/>
              <w:rPr>
                <w:rFonts w:asciiTheme="minorHAnsi" w:hAnsiTheme="minorHAnsi" w:cs="Arial"/>
                <w:sz w:val="24"/>
                <w:szCs w:val="24"/>
              </w:rPr>
            </w:pPr>
            <w:r>
              <w:rPr>
                <w:rFonts w:asciiTheme="minorHAnsi" w:hAnsiTheme="minorHAnsi" w:cs="Arial"/>
                <w:sz w:val="24"/>
                <w:szCs w:val="24"/>
              </w:rPr>
              <w:t>Our School/</w:t>
            </w:r>
            <w:r w:rsidR="0084541A">
              <w:rPr>
                <w:rFonts w:asciiTheme="minorHAnsi" w:hAnsiTheme="minorHAnsi" w:cs="Arial"/>
                <w:sz w:val="24"/>
                <w:szCs w:val="24"/>
              </w:rPr>
              <w:t>Our Place</w:t>
            </w:r>
          </w:p>
          <w:p w14:paraId="57B66ABF" w14:textId="77777777" w:rsidR="0084541A" w:rsidRDefault="0084541A" w:rsidP="0084541A">
            <w:pPr>
              <w:ind w:right="-540"/>
              <w:rPr>
                <w:rFonts w:asciiTheme="minorHAnsi" w:hAnsiTheme="minorHAnsi" w:cs="Arial"/>
                <w:sz w:val="24"/>
                <w:szCs w:val="24"/>
              </w:rPr>
            </w:pPr>
          </w:p>
          <w:p w14:paraId="0C2A0B30" w14:textId="77777777" w:rsidR="003B37D9" w:rsidRPr="0045200D" w:rsidRDefault="003B37D9" w:rsidP="0084541A">
            <w:pPr>
              <w:ind w:right="-540"/>
              <w:rPr>
                <w:rFonts w:asciiTheme="minorHAnsi" w:hAnsiTheme="minorHAnsi" w:cs="Arial"/>
                <w:sz w:val="24"/>
                <w:szCs w:val="24"/>
              </w:rPr>
            </w:pPr>
            <w:r>
              <w:rPr>
                <w:rFonts w:asciiTheme="minorHAnsi" w:hAnsiTheme="minorHAnsi" w:cs="Arial"/>
                <w:sz w:val="24"/>
                <w:szCs w:val="24"/>
              </w:rPr>
              <w:t>(Incursion at your school)</w:t>
            </w:r>
          </w:p>
        </w:tc>
        <w:tc>
          <w:tcPr>
            <w:tcW w:w="3957" w:type="dxa"/>
          </w:tcPr>
          <w:p w14:paraId="43FBF632" w14:textId="77777777" w:rsidR="0084541A" w:rsidRDefault="0084541A" w:rsidP="0084541A">
            <w:pPr>
              <w:ind w:right="72"/>
              <w:rPr>
                <w:rFonts w:asciiTheme="minorHAnsi" w:hAnsiTheme="minorHAnsi" w:cs="Arial"/>
                <w:sz w:val="24"/>
                <w:szCs w:val="24"/>
              </w:rPr>
            </w:pPr>
            <w:r>
              <w:rPr>
                <w:rFonts w:asciiTheme="minorHAnsi" w:hAnsiTheme="minorHAnsi" w:cs="Arial"/>
                <w:sz w:val="24"/>
                <w:szCs w:val="24"/>
              </w:rPr>
              <w:t>Science</w:t>
            </w:r>
          </w:p>
          <w:p w14:paraId="3420BA20" w14:textId="77777777" w:rsidR="0084541A" w:rsidRPr="0045200D" w:rsidRDefault="0084541A" w:rsidP="0084541A">
            <w:pPr>
              <w:ind w:right="72"/>
              <w:rPr>
                <w:rFonts w:asciiTheme="minorHAnsi" w:hAnsiTheme="minorHAnsi" w:cs="Arial"/>
                <w:sz w:val="24"/>
                <w:szCs w:val="24"/>
              </w:rPr>
            </w:pPr>
            <w:r>
              <w:rPr>
                <w:rFonts w:asciiTheme="minorHAnsi" w:hAnsiTheme="minorHAnsi" w:cs="Arial"/>
                <w:sz w:val="24"/>
                <w:szCs w:val="24"/>
              </w:rPr>
              <w:t>Geography</w:t>
            </w:r>
            <w:r w:rsidR="003B37D9">
              <w:rPr>
                <w:rFonts w:asciiTheme="minorHAnsi" w:hAnsiTheme="minorHAnsi" w:cs="Arial"/>
                <w:sz w:val="24"/>
                <w:szCs w:val="24"/>
              </w:rPr>
              <w:t xml:space="preserve">  </w:t>
            </w:r>
          </w:p>
        </w:tc>
      </w:tr>
      <w:tr w:rsidR="0084541A" w:rsidRPr="0045200D" w14:paraId="02A79143" w14:textId="77777777" w:rsidTr="0084541A">
        <w:tc>
          <w:tcPr>
            <w:tcW w:w="955" w:type="dxa"/>
          </w:tcPr>
          <w:p w14:paraId="6AC1F0A5" w14:textId="77777777" w:rsidR="0084541A" w:rsidRPr="0045200D" w:rsidRDefault="0084541A" w:rsidP="0084541A">
            <w:pPr>
              <w:ind w:right="-540"/>
              <w:rPr>
                <w:rFonts w:asciiTheme="minorHAnsi" w:hAnsiTheme="minorHAnsi" w:cs="Arial"/>
                <w:sz w:val="24"/>
                <w:szCs w:val="24"/>
              </w:rPr>
            </w:pPr>
            <w:r>
              <w:rPr>
                <w:rFonts w:asciiTheme="minorHAnsi" w:hAnsiTheme="minorHAnsi" w:cs="Arial"/>
                <w:sz w:val="24"/>
                <w:szCs w:val="24"/>
              </w:rPr>
              <w:t>3</w:t>
            </w:r>
          </w:p>
        </w:tc>
        <w:tc>
          <w:tcPr>
            <w:tcW w:w="3548" w:type="dxa"/>
          </w:tcPr>
          <w:p w14:paraId="2D39CCC6" w14:textId="77777777" w:rsidR="0084541A" w:rsidRDefault="0084541A" w:rsidP="0084541A">
            <w:pPr>
              <w:ind w:right="-540"/>
              <w:rPr>
                <w:rFonts w:asciiTheme="minorHAnsi" w:hAnsiTheme="minorHAnsi" w:cs="Arial"/>
                <w:sz w:val="24"/>
                <w:szCs w:val="24"/>
              </w:rPr>
            </w:pPr>
            <w:r>
              <w:rPr>
                <w:rFonts w:asciiTheme="minorHAnsi" w:hAnsiTheme="minorHAnsi" w:cs="Arial"/>
                <w:sz w:val="24"/>
                <w:szCs w:val="24"/>
              </w:rPr>
              <w:t>Bright Sparks / Energy Trailer</w:t>
            </w:r>
          </w:p>
          <w:p w14:paraId="1D7191D0" w14:textId="77777777" w:rsidR="0084541A" w:rsidRDefault="0084541A" w:rsidP="0084541A">
            <w:pPr>
              <w:ind w:right="-540"/>
              <w:rPr>
                <w:rFonts w:asciiTheme="minorHAnsi" w:hAnsiTheme="minorHAnsi" w:cs="Arial"/>
                <w:sz w:val="24"/>
                <w:szCs w:val="24"/>
              </w:rPr>
            </w:pPr>
          </w:p>
          <w:p w14:paraId="28F38FC9" w14:textId="77777777" w:rsidR="003B37D9" w:rsidRDefault="003B37D9" w:rsidP="0084541A">
            <w:pPr>
              <w:ind w:right="-540"/>
              <w:rPr>
                <w:rFonts w:asciiTheme="minorHAnsi" w:hAnsiTheme="minorHAnsi" w:cs="Arial"/>
                <w:sz w:val="24"/>
                <w:szCs w:val="24"/>
              </w:rPr>
            </w:pPr>
            <w:r>
              <w:rPr>
                <w:rFonts w:asciiTheme="minorHAnsi" w:hAnsiTheme="minorHAnsi" w:cs="Arial"/>
                <w:sz w:val="24"/>
                <w:szCs w:val="24"/>
              </w:rPr>
              <w:t>(Incursion at your school)</w:t>
            </w:r>
          </w:p>
        </w:tc>
        <w:tc>
          <w:tcPr>
            <w:tcW w:w="3957" w:type="dxa"/>
          </w:tcPr>
          <w:p w14:paraId="22DFE6D7" w14:textId="77777777" w:rsidR="0084541A" w:rsidRDefault="0084541A" w:rsidP="0084541A">
            <w:pPr>
              <w:ind w:right="72"/>
              <w:rPr>
                <w:rFonts w:asciiTheme="minorHAnsi" w:hAnsiTheme="minorHAnsi" w:cs="Arial"/>
                <w:sz w:val="24"/>
                <w:szCs w:val="24"/>
              </w:rPr>
            </w:pPr>
            <w:r>
              <w:rPr>
                <w:rFonts w:asciiTheme="minorHAnsi" w:hAnsiTheme="minorHAnsi" w:cs="Arial"/>
                <w:sz w:val="24"/>
                <w:szCs w:val="24"/>
              </w:rPr>
              <w:t>Science</w:t>
            </w:r>
          </w:p>
        </w:tc>
      </w:tr>
      <w:tr w:rsidR="0084541A" w:rsidRPr="0045200D" w14:paraId="5415D53E" w14:textId="77777777" w:rsidTr="0084541A">
        <w:tc>
          <w:tcPr>
            <w:tcW w:w="955" w:type="dxa"/>
          </w:tcPr>
          <w:p w14:paraId="717C71EE" w14:textId="77777777" w:rsidR="0084541A" w:rsidRDefault="0084541A" w:rsidP="0084541A">
            <w:pPr>
              <w:ind w:right="-540"/>
              <w:rPr>
                <w:rFonts w:asciiTheme="minorHAnsi" w:hAnsiTheme="minorHAnsi" w:cs="Arial"/>
                <w:sz w:val="24"/>
                <w:szCs w:val="24"/>
              </w:rPr>
            </w:pPr>
            <w:r>
              <w:rPr>
                <w:rFonts w:asciiTheme="minorHAnsi" w:hAnsiTheme="minorHAnsi" w:cs="Arial"/>
                <w:sz w:val="24"/>
                <w:szCs w:val="24"/>
              </w:rPr>
              <w:t>3</w:t>
            </w:r>
          </w:p>
        </w:tc>
        <w:tc>
          <w:tcPr>
            <w:tcW w:w="3548" w:type="dxa"/>
          </w:tcPr>
          <w:p w14:paraId="4E2BB950" w14:textId="77777777" w:rsidR="0084541A" w:rsidRDefault="0084541A" w:rsidP="0084541A">
            <w:pPr>
              <w:ind w:right="-540"/>
              <w:rPr>
                <w:rFonts w:asciiTheme="minorHAnsi" w:hAnsiTheme="minorHAnsi" w:cs="Arial"/>
                <w:sz w:val="24"/>
                <w:szCs w:val="24"/>
              </w:rPr>
            </w:pPr>
            <w:r>
              <w:rPr>
                <w:rFonts w:asciiTheme="minorHAnsi" w:hAnsiTheme="minorHAnsi" w:cs="Arial"/>
                <w:sz w:val="24"/>
                <w:szCs w:val="24"/>
              </w:rPr>
              <w:t>Nature Documentary</w:t>
            </w:r>
          </w:p>
        </w:tc>
        <w:tc>
          <w:tcPr>
            <w:tcW w:w="3957" w:type="dxa"/>
          </w:tcPr>
          <w:p w14:paraId="7E711A95" w14:textId="77777777" w:rsidR="0084541A" w:rsidRDefault="0084541A" w:rsidP="0084541A">
            <w:pPr>
              <w:ind w:right="72"/>
              <w:rPr>
                <w:rFonts w:asciiTheme="minorHAnsi" w:hAnsiTheme="minorHAnsi" w:cs="Arial"/>
                <w:sz w:val="24"/>
                <w:szCs w:val="24"/>
              </w:rPr>
            </w:pPr>
            <w:r>
              <w:rPr>
                <w:rFonts w:asciiTheme="minorHAnsi" w:hAnsiTheme="minorHAnsi" w:cs="Arial"/>
                <w:sz w:val="24"/>
                <w:szCs w:val="24"/>
              </w:rPr>
              <w:t>English / Science</w:t>
            </w:r>
          </w:p>
        </w:tc>
      </w:tr>
    </w:tbl>
    <w:p w14:paraId="64A282F6" w14:textId="77777777" w:rsidR="0003019A" w:rsidRDefault="0003019A" w:rsidP="00346353">
      <w:pPr>
        <w:widowControl w:val="0"/>
        <w:ind w:right="260"/>
        <w:rPr>
          <w:rFonts w:asciiTheme="minorHAnsi" w:hAnsiTheme="minorHAnsi"/>
          <w:b/>
          <w:bCs/>
          <w:color w:val="0070C0"/>
          <w:sz w:val="28"/>
          <w:szCs w:val="24"/>
        </w:rPr>
      </w:pPr>
    </w:p>
    <w:p w14:paraId="49871698" w14:textId="77777777" w:rsidR="0003019A" w:rsidRDefault="0003019A" w:rsidP="00346353">
      <w:pPr>
        <w:widowControl w:val="0"/>
        <w:ind w:right="260"/>
        <w:rPr>
          <w:rFonts w:asciiTheme="minorHAnsi" w:hAnsiTheme="minorHAnsi"/>
          <w:b/>
          <w:bCs/>
          <w:color w:val="0070C0"/>
          <w:sz w:val="28"/>
          <w:szCs w:val="24"/>
        </w:rPr>
      </w:pPr>
    </w:p>
    <w:p w14:paraId="5E7AAF64" w14:textId="77777777" w:rsidR="0003019A" w:rsidRDefault="0003019A" w:rsidP="00346353">
      <w:pPr>
        <w:widowControl w:val="0"/>
        <w:ind w:right="260"/>
        <w:rPr>
          <w:rFonts w:asciiTheme="minorHAnsi" w:hAnsiTheme="minorHAnsi"/>
          <w:b/>
          <w:bCs/>
          <w:color w:val="0070C0"/>
          <w:sz w:val="28"/>
          <w:szCs w:val="24"/>
        </w:rPr>
      </w:pPr>
    </w:p>
    <w:p w14:paraId="23A777EE" w14:textId="77777777" w:rsidR="0003019A" w:rsidRDefault="0003019A" w:rsidP="00346353">
      <w:pPr>
        <w:widowControl w:val="0"/>
        <w:ind w:right="260"/>
        <w:rPr>
          <w:rFonts w:asciiTheme="minorHAnsi" w:hAnsiTheme="minorHAnsi"/>
          <w:b/>
          <w:bCs/>
          <w:color w:val="0070C0"/>
          <w:sz w:val="28"/>
          <w:szCs w:val="24"/>
        </w:rPr>
      </w:pPr>
    </w:p>
    <w:p w14:paraId="6AB0AED0" w14:textId="77777777" w:rsidR="0003019A" w:rsidRDefault="0003019A" w:rsidP="00346353">
      <w:pPr>
        <w:widowControl w:val="0"/>
        <w:ind w:right="260"/>
        <w:rPr>
          <w:rFonts w:asciiTheme="minorHAnsi" w:hAnsiTheme="minorHAnsi"/>
          <w:b/>
          <w:bCs/>
          <w:color w:val="0070C0"/>
          <w:sz w:val="28"/>
          <w:szCs w:val="24"/>
        </w:rPr>
      </w:pPr>
    </w:p>
    <w:p w14:paraId="172F5B19" w14:textId="77777777" w:rsidR="0003019A" w:rsidRDefault="0003019A" w:rsidP="00346353">
      <w:pPr>
        <w:widowControl w:val="0"/>
        <w:ind w:right="260"/>
        <w:rPr>
          <w:rFonts w:asciiTheme="minorHAnsi" w:hAnsiTheme="minorHAnsi"/>
          <w:b/>
          <w:bCs/>
          <w:color w:val="0070C0"/>
          <w:sz w:val="28"/>
          <w:szCs w:val="24"/>
        </w:rPr>
      </w:pPr>
    </w:p>
    <w:p w14:paraId="0EC69963" w14:textId="77777777" w:rsidR="0003019A" w:rsidRDefault="0003019A" w:rsidP="00346353">
      <w:pPr>
        <w:widowControl w:val="0"/>
        <w:ind w:right="260"/>
        <w:rPr>
          <w:rFonts w:asciiTheme="minorHAnsi" w:hAnsiTheme="minorHAnsi"/>
          <w:b/>
          <w:bCs/>
          <w:color w:val="0070C0"/>
          <w:sz w:val="28"/>
          <w:szCs w:val="24"/>
        </w:rPr>
      </w:pPr>
    </w:p>
    <w:p w14:paraId="73F7337E" w14:textId="77777777" w:rsidR="0003019A" w:rsidRDefault="0003019A" w:rsidP="00346353">
      <w:pPr>
        <w:widowControl w:val="0"/>
        <w:ind w:right="260"/>
        <w:rPr>
          <w:rFonts w:asciiTheme="minorHAnsi" w:hAnsiTheme="minorHAnsi"/>
          <w:b/>
          <w:bCs/>
          <w:color w:val="0070C0"/>
          <w:sz w:val="28"/>
          <w:szCs w:val="24"/>
        </w:rPr>
      </w:pPr>
    </w:p>
    <w:p w14:paraId="6D7F6261" w14:textId="77777777" w:rsidR="0003019A" w:rsidRDefault="0003019A" w:rsidP="00346353">
      <w:pPr>
        <w:widowControl w:val="0"/>
        <w:ind w:right="260"/>
        <w:rPr>
          <w:rFonts w:asciiTheme="minorHAnsi" w:hAnsiTheme="minorHAnsi"/>
          <w:b/>
          <w:bCs/>
          <w:color w:val="0070C0"/>
          <w:sz w:val="28"/>
          <w:szCs w:val="24"/>
        </w:rPr>
      </w:pPr>
    </w:p>
    <w:p w14:paraId="4AEE1BF3" w14:textId="77777777" w:rsidR="0003019A" w:rsidRDefault="0003019A" w:rsidP="00346353">
      <w:pPr>
        <w:widowControl w:val="0"/>
        <w:ind w:right="260"/>
        <w:rPr>
          <w:rFonts w:asciiTheme="minorHAnsi" w:hAnsiTheme="minorHAnsi"/>
          <w:b/>
          <w:bCs/>
          <w:color w:val="0070C0"/>
          <w:sz w:val="28"/>
          <w:szCs w:val="24"/>
        </w:rPr>
      </w:pPr>
    </w:p>
    <w:p w14:paraId="2BB304BB" w14:textId="77777777" w:rsidR="0003019A" w:rsidRDefault="0003019A" w:rsidP="00346353">
      <w:pPr>
        <w:widowControl w:val="0"/>
        <w:ind w:right="260"/>
        <w:rPr>
          <w:rFonts w:asciiTheme="minorHAnsi" w:hAnsiTheme="minorHAnsi"/>
          <w:b/>
          <w:bCs/>
          <w:color w:val="0070C0"/>
          <w:sz w:val="28"/>
          <w:szCs w:val="24"/>
        </w:rPr>
      </w:pPr>
    </w:p>
    <w:p w14:paraId="0DC95067" w14:textId="77777777" w:rsidR="0003019A" w:rsidRDefault="0003019A" w:rsidP="00346353">
      <w:pPr>
        <w:widowControl w:val="0"/>
        <w:ind w:right="260"/>
        <w:rPr>
          <w:rFonts w:asciiTheme="minorHAnsi" w:hAnsiTheme="minorHAnsi"/>
          <w:b/>
          <w:bCs/>
          <w:color w:val="0070C0"/>
          <w:sz w:val="28"/>
          <w:szCs w:val="24"/>
        </w:rPr>
      </w:pPr>
    </w:p>
    <w:p w14:paraId="7F1E4A6B" w14:textId="77777777" w:rsidR="0003019A" w:rsidRDefault="0003019A" w:rsidP="00346353">
      <w:pPr>
        <w:widowControl w:val="0"/>
        <w:ind w:right="260"/>
        <w:rPr>
          <w:rFonts w:asciiTheme="minorHAnsi" w:hAnsiTheme="minorHAnsi"/>
          <w:b/>
          <w:bCs/>
          <w:color w:val="0070C0"/>
          <w:sz w:val="28"/>
          <w:szCs w:val="24"/>
        </w:rPr>
      </w:pPr>
    </w:p>
    <w:p w14:paraId="4819E441" w14:textId="77777777" w:rsidR="0003019A" w:rsidRDefault="0003019A" w:rsidP="00346353">
      <w:pPr>
        <w:widowControl w:val="0"/>
        <w:ind w:right="260"/>
        <w:rPr>
          <w:rFonts w:asciiTheme="minorHAnsi" w:hAnsiTheme="minorHAnsi"/>
          <w:b/>
          <w:bCs/>
          <w:color w:val="0070C0"/>
          <w:sz w:val="28"/>
          <w:szCs w:val="24"/>
        </w:rPr>
      </w:pPr>
    </w:p>
    <w:p w14:paraId="24567558" w14:textId="77777777" w:rsidR="0003019A" w:rsidRDefault="0003019A" w:rsidP="00346353">
      <w:pPr>
        <w:widowControl w:val="0"/>
        <w:ind w:right="260"/>
        <w:rPr>
          <w:rFonts w:asciiTheme="minorHAnsi" w:hAnsiTheme="minorHAnsi"/>
          <w:b/>
          <w:bCs/>
          <w:color w:val="0070C0"/>
          <w:sz w:val="28"/>
          <w:szCs w:val="24"/>
        </w:rPr>
      </w:pPr>
    </w:p>
    <w:p w14:paraId="23E081BE" w14:textId="77777777" w:rsidR="0003019A" w:rsidRDefault="0003019A" w:rsidP="00346353">
      <w:pPr>
        <w:widowControl w:val="0"/>
        <w:ind w:right="260"/>
        <w:rPr>
          <w:rFonts w:asciiTheme="minorHAnsi" w:hAnsiTheme="minorHAnsi"/>
          <w:b/>
          <w:bCs/>
          <w:color w:val="0070C0"/>
          <w:sz w:val="28"/>
          <w:szCs w:val="24"/>
        </w:rPr>
      </w:pPr>
    </w:p>
    <w:p w14:paraId="76DE2884" w14:textId="77777777" w:rsidR="0003019A" w:rsidRDefault="0003019A" w:rsidP="00346353">
      <w:pPr>
        <w:widowControl w:val="0"/>
        <w:ind w:right="260"/>
        <w:rPr>
          <w:rFonts w:asciiTheme="minorHAnsi" w:hAnsiTheme="minorHAnsi"/>
          <w:b/>
          <w:bCs/>
          <w:color w:val="0070C0"/>
          <w:sz w:val="28"/>
          <w:szCs w:val="24"/>
        </w:rPr>
      </w:pPr>
    </w:p>
    <w:p w14:paraId="43C54FA2" w14:textId="77777777" w:rsidR="0003019A" w:rsidRDefault="0003019A" w:rsidP="00346353">
      <w:pPr>
        <w:widowControl w:val="0"/>
        <w:ind w:right="260"/>
        <w:rPr>
          <w:rFonts w:asciiTheme="minorHAnsi" w:hAnsiTheme="minorHAnsi"/>
          <w:b/>
          <w:bCs/>
          <w:color w:val="0070C0"/>
          <w:sz w:val="28"/>
          <w:szCs w:val="24"/>
        </w:rPr>
      </w:pPr>
    </w:p>
    <w:p w14:paraId="038CC11D" w14:textId="77777777" w:rsidR="0003019A" w:rsidRDefault="0003019A" w:rsidP="00346353">
      <w:pPr>
        <w:widowControl w:val="0"/>
        <w:ind w:right="260"/>
        <w:rPr>
          <w:rFonts w:asciiTheme="minorHAnsi" w:hAnsiTheme="minorHAnsi"/>
          <w:b/>
          <w:bCs/>
          <w:color w:val="0070C0"/>
          <w:sz w:val="28"/>
          <w:szCs w:val="24"/>
        </w:rPr>
      </w:pPr>
    </w:p>
    <w:p w14:paraId="49D91F0C" w14:textId="77777777" w:rsidR="0003019A" w:rsidRDefault="0003019A" w:rsidP="00346353">
      <w:pPr>
        <w:widowControl w:val="0"/>
        <w:ind w:right="260"/>
        <w:rPr>
          <w:rFonts w:asciiTheme="minorHAnsi" w:hAnsiTheme="minorHAnsi"/>
          <w:b/>
          <w:bCs/>
          <w:color w:val="0070C0"/>
          <w:sz w:val="28"/>
          <w:szCs w:val="24"/>
        </w:rPr>
      </w:pPr>
    </w:p>
    <w:p w14:paraId="2988DAF7" w14:textId="77777777" w:rsidR="0003019A" w:rsidRDefault="0003019A" w:rsidP="00346353">
      <w:pPr>
        <w:widowControl w:val="0"/>
        <w:ind w:right="260"/>
        <w:rPr>
          <w:rFonts w:asciiTheme="minorHAnsi" w:hAnsiTheme="minorHAnsi"/>
          <w:b/>
          <w:bCs/>
          <w:color w:val="0070C0"/>
          <w:sz w:val="28"/>
          <w:szCs w:val="24"/>
        </w:rPr>
      </w:pPr>
    </w:p>
    <w:p w14:paraId="0244F3C6" w14:textId="77777777" w:rsidR="0003019A" w:rsidRDefault="0003019A" w:rsidP="00346353">
      <w:pPr>
        <w:widowControl w:val="0"/>
        <w:ind w:right="260"/>
        <w:rPr>
          <w:rFonts w:asciiTheme="minorHAnsi" w:hAnsiTheme="minorHAnsi"/>
          <w:b/>
          <w:bCs/>
          <w:color w:val="0070C0"/>
          <w:sz w:val="28"/>
          <w:szCs w:val="24"/>
        </w:rPr>
      </w:pPr>
    </w:p>
    <w:p w14:paraId="2A48B5B1" w14:textId="77777777" w:rsidR="0003019A" w:rsidRDefault="0003019A" w:rsidP="00346353">
      <w:pPr>
        <w:widowControl w:val="0"/>
        <w:ind w:right="260"/>
        <w:rPr>
          <w:rFonts w:asciiTheme="minorHAnsi" w:hAnsiTheme="minorHAnsi"/>
          <w:b/>
          <w:bCs/>
          <w:color w:val="0070C0"/>
          <w:sz w:val="28"/>
          <w:szCs w:val="24"/>
        </w:rPr>
      </w:pPr>
    </w:p>
    <w:p w14:paraId="426F1B13" w14:textId="77777777" w:rsidR="0003019A" w:rsidRDefault="0003019A" w:rsidP="00346353">
      <w:pPr>
        <w:widowControl w:val="0"/>
        <w:ind w:right="260"/>
        <w:rPr>
          <w:rFonts w:asciiTheme="minorHAnsi" w:hAnsiTheme="minorHAnsi"/>
          <w:b/>
          <w:bCs/>
          <w:color w:val="0070C0"/>
          <w:sz w:val="28"/>
          <w:szCs w:val="24"/>
        </w:rPr>
      </w:pPr>
    </w:p>
    <w:p w14:paraId="3B6E753B" w14:textId="77777777" w:rsidR="0003019A" w:rsidRDefault="0003019A" w:rsidP="00346353">
      <w:pPr>
        <w:widowControl w:val="0"/>
        <w:ind w:right="260"/>
        <w:rPr>
          <w:rFonts w:asciiTheme="minorHAnsi" w:hAnsiTheme="minorHAnsi"/>
          <w:b/>
          <w:bCs/>
          <w:color w:val="0070C0"/>
          <w:sz w:val="28"/>
          <w:szCs w:val="24"/>
        </w:rPr>
      </w:pPr>
    </w:p>
    <w:p w14:paraId="17941D4C" w14:textId="77777777" w:rsidR="0003019A" w:rsidRDefault="0003019A" w:rsidP="00346353">
      <w:pPr>
        <w:widowControl w:val="0"/>
        <w:ind w:right="260"/>
        <w:rPr>
          <w:rFonts w:asciiTheme="minorHAnsi" w:hAnsiTheme="minorHAnsi"/>
          <w:b/>
          <w:bCs/>
          <w:color w:val="0070C0"/>
          <w:sz w:val="28"/>
          <w:szCs w:val="24"/>
        </w:rPr>
      </w:pPr>
    </w:p>
    <w:p w14:paraId="28349D51" w14:textId="77777777" w:rsidR="0003019A" w:rsidRDefault="0003019A" w:rsidP="00346353">
      <w:pPr>
        <w:widowControl w:val="0"/>
        <w:ind w:right="260"/>
        <w:rPr>
          <w:rFonts w:asciiTheme="minorHAnsi" w:hAnsiTheme="minorHAnsi"/>
          <w:b/>
          <w:bCs/>
          <w:color w:val="0070C0"/>
          <w:sz w:val="28"/>
          <w:szCs w:val="24"/>
        </w:rPr>
      </w:pPr>
    </w:p>
    <w:p w14:paraId="0583E274" w14:textId="77777777" w:rsidR="0003019A" w:rsidRDefault="0003019A" w:rsidP="00346353">
      <w:pPr>
        <w:widowControl w:val="0"/>
        <w:ind w:right="260"/>
        <w:rPr>
          <w:rFonts w:asciiTheme="minorHAnsi" w:hAnsiTheme="minorHAnsi"/>
          <w:b/>
          <w:bCs/>
          <w:color w:val="0070C0"/>
          <w:sz w:val="28"/>
          <w:szCs w:val="24"/>
        </w:rPr>
      </w:pPr>
    </w:p>
    <w:p w14:paraId="2F932E32" w14:textId="77777777" w:rsidR="0003019A" w:rsidRDefault="0003019A" w:rsidP="00346353">
      <w:pPr>
        <w:widowControl w:val="0"/>
        <w:ind w:right="260"/>
        <w:rPr>
          <w:rFonts w:asciiTheme="minorHAnsi" w:hAnsiTheme="minorHAnsi"/>
          <w:b/>
          <w:bCs/>
          <w:color w:val="0070C0"/>
          <w:sz w:val="28"/>
          <w:szCs w:val="24"/>
        </w:rPr>
      </w:pPr>
    </w:p>
    <w:p w14:paraId="3C5FF487" w14:textId="77777777" w:rsidR="00B90611" w:rsidRPr="0045200D" w:rsidRDefault="00346353" w:rsidP="00346353">
      <w:pPr>
        <w:widowControl w:val="0"/>
        <w:ind w:right="260"/>
        <w:rPr>
          <w:rFonts w:asciiTheme="minorHAnsi" w:hAnsiTheme="minorHAnsi"/>
          <w:b/>
          <w:bCs/>
          <w:color w:val="0070C0"/>
          <w:sz w:val="28"/>
          <w:szCs w:val="24"/>
        </w:rPr>
      </w:pPr>
      <w:r w:rsidRPr="0045200D">
        <w:rPr>
          <w:rFonts w:asciiTheme="minorHAnsi" w:hAnsiTheme="minorHAnsi"/>
          <w:b/>
          <w:bCs/>
          <w:color w:val="0070C0"/>
          <w:sz w:val="28"/>
          <w:szCs w:val="24"/>
        </w:rPr>
        <w:lastRenderedPageBreak/>
        <w:t>Rumbalara Programs K-6</w:t>
      </w:r>
    </w:p>
    <w:p w14:paraId="4834BA01" w14:textId="77777777" w:rsidR="00346353" w:rsidRDefault="00346353" w:rsidP="00346353">
      <w:pPr>
        <w:widowControl w:val="0"/>
        <w:ind w:right="260"/>
        <w:rPr>
          <w:rFonts w:asciiTheme="minorHAnsi" w:hAnsiTheme="minorHAnsi"/>
          <w:sz w:val="22"/>
          <w:szCs w:val="22"/>
        </w:rPr>
      </w:pPr>
      <w:r w:rsidRPr="0045200D">
        <w:rPr>
          <w:rFonts w:asciiTheme="minorHAnsi" w:hAnsiTheme="minorHAnsi"/>
          <w:sz w:val="22"/>
          <w:szCs w:val="22"/>
        </w:rPr>
        <w:t>Rumbalara K-6 programs are outlined in a brochure on the Rumbalara web-site and also via hyperlink</w:t>
      </w:r>
    </w:p>
    <w:p w14:paraId="29D0A5D6" w14:textId="77777777" w:rsidR="006C382F" w:rsidRDefault="00732690" w:rsidP="00346353">
      <w:pPr>
        <w:widowControl w:val="0"/>
        <w:ind w:right="260"/>
        <w:rPr>
          <w:rFonts w:asciiTheme="minorHAnsi" w:hAnsiTheme="minorHAnsi"/>
          <w:sz w:val="22"/>
          <w:szCs w:val="22"/>
        </w:rPr>
      </w:pPr>
      <w:hyperlink r:id="rId118" w:history="1">
        <w:r w:rsidR="006C382F" w:rsidRPr="006C382F">
          <w:rPr>
            <w:rStyle w:val="Hyperlink"/>
            <w:rFonts w:asciiTheme="minorHAnsi" w:hAnsiTheme="minorHAnsi"/>
            <w:sz w:val="22"/>
            <w:szCs w:val="22"/>
          </w:rPr>
          <w:t>Primary Programs</w:t>
        </w:r>
      </w:hyperlink>
    </w:p>
    <w:p w14:paraId="4476C4AE" w14:textId="77777777" w:rsidR="008D1C7B" w:rsidRPr="0045200D" w:rsidRDefault="008D1C7B" w:rsidP="00346353">
      <w:pPr>
        <w:widowControl w:val="0"/>
        <w:ind w:right="260"/>
        <w:rPr>
          <w:rFonts w:asciiTheme="minorHAnsi" w:hAnsiTheme="minorHAnsi"/>
          <w:sz w:val="22"/>
          <w:szCs w:val="22"/>
        </w:rPr>
      </w:pPr>
    </w:p>
    <w:p w14:paraId="1B641B0F" w14:textId="77777777" w:rsidR="00B90611" w:rsidRPr="0045200D" w:rsidRDefault="00346353" w:rsidP="00346353">
      <w:pPr>
        <w:widowControl w:val="0"/>
        <w:ind w:right="260"/>
        <w:rPr>
          <w:rFonts w:asciiTheme="minorHAnsi" w:hAnsiTheme="minorHAnsi"/>
          <w:b/>
          <w:bCs/>
          <w:color w:val="0070C0"/>
          <w:sz w:val="28"/>
          <w:szCs w:val="24"/>
        </w:rPr>
      </w:pPr>
      <w:r w:rsidRPr="0045200D">
        <w:rPr>
          <w:rFonts w:asciiTheme="minorHAnsi" w:hAnsiTheme="minorHAnsi"/>
          <w:b/>
          <w:bCs/>
          <w:color w:val="0070C0"/>
          <w:sz w:val="28"/>
          <w:szCs w:val="24"/>
        </w:rPr>
        <w:t>Rumbalara Geography Programs</w:t>
      </w:r>
    </w:p>
    <w:p w14:paraId="6A6ECBBD" w14:textId="77777777" w:rsidR="00346353" w:rsidRDefault="00346353" w:rsidP="00346353">
      <w:pPr>
        <w:widowControl w:val="0"/>
        <w:ind w:right="260"/>
        <w:rPr>
          <w:rFonts w:asciiTheme="minorHAnsi" w:hAnsiTheme="minorHAnsi"/>
          <w:sz w:val="22"/>
          <w:szCs w:val="22"/>
        </w:rPr>
      </w:pPr>
      <w:r w:rsidRPr="0045200D">
        <w:rPr>
          <w:rFonts w:asciiTheme="minorHAnsi" w:hAnsiTheme="minorHAnsi"/>
          <w:sz w:val="22"/>
          <w:szCs w:val="22"/>
        </w:rPr>
        <w:t>Rumbalara Geography programs are outlined in a brochure on the Rumbalara web-site and also via hyperlink</w:t>
      </w:r>
    </w:p>
    <w:p w14:paraId="378B01D4" w14:textId="77777777" w:rsidR="008D1C7B" w:rsidRPr="0045200D" w:rsidRDefault="00732690" w:rsidP="00346353">
      <w:pPr>
        <w:widowControl w:val="0"/>
        <w:ind w:right="260"/>
        <w:rPr>
          <w:rFonts w:asciiTheme="minorHAnsi" w:hAnsiTheme="minorHAnsi"/>
          <w:sz w:val="22"/>
          <w:szCs w:val="22"/>
        </w:rPr>
      </w:pPr>
      <w:hyperlink r:id="rId119" w:history="1">
        <w:r w:rsidR="008D1C7B" w:rsidRPr="008D1C7B">
          <w:rPr>
            <w:rStyle w:val="Hyperlink"/>
            <w:rFonts w:asciiTheme="minorHAnsi" w:hAnsiTheme="minorHAnsi"/>
            <w:sz w:val="22"/>
            <w:szCs w:val="22"/>
          </w:rPr>
          <w:t>Geography Programs</w:t>
        </w:r>
      </w:hyperlink>
    </w:p>
    <w:p w14:paraId="6AD1F8A1" w14:textId="77777777" w:rsidR="006C382F" w:rsidRDefault="006C382F" w:rsidP="00346353">
      <w:pPr>
        <w:widowControl w:val="0"/>
        <w:ind w:right="260"/>
        <w:rPr>
          <w:rFonts w:asciiTheme="minorHAnsi" w:hAnsiTheme="minorHAnsi"/>
          <w:b/>
          <w:bCs/>
          <w:color w:val="0070C0"/>
          <w:sz w:val="28"/>
          <w:szCs w:val="24"/>
        </w:rPr>
      </w:pPr>
    </w:p>
    <w:p w14:paraId="143C37CB" w14:textId="77777777" w:rsidR="00B90611" w:rsidRPr="0045200D" w:rsidRDefault="00346353" w:rsidP="00346353">
      <w:pPr>
        <w:widowControl w:val="0"/>
        <w:ind w:right="260"/>
        <w:rPr>
          <w:rFonts w:asciiTheme="minorHAnsi" w:hAnsiTheme="minorHAnsi"/>
          <w:b/>
          <w:bCs/>
          <w:color w:val="0070C0"/>
          <w:sz w:val="28"/>
          <w:szCs w:val="24"/>
        </w:rPr>
      </w:pPr>
      <w:r w:rsidRPr="0045200D">
        <w:rPr>
          <w:rFonts w:asciiTheme="minorHAnsi" w:hAnsiTheme="minorHAnsi"/>
          <w:b/>
          <w:bCs/>
          <w:color w:val="0070C0"/>
          <w:sz w:val="28"/>
          <w:szCs w:val="24"/>
        </w:rPr>
        <w:t>Rumbalara Science Programs</w:t>
      </w:r>
    </w:p>
    <w:p w14:paraId="65353199" w14:textId="77777777" w:rsidR="00346353" w:rsidRPr="0045200D" w:rsidRDefault="00346353" w:rsidP="00346353">
      <w:pPr>
        <w:widowControl w:val="0"/>
        <w:ind w:right="260"/>
        <w:rPr>
          <w:rFonts w:asciiTheme="minorHAnsi" w:hAnsiTheme="minorHAnsi"/>
          <w:sz w:val="22"/>
          <w:szCs w:val="22"/>
        </w:rPr>
      </w:pPr>
      <w:r w:rsidRPr="0045200D">
        <w:rPr>
          <w:rFonts w:asciiTheme="minorHAnsi" w:hAnsiTheme="minorHAnsi"/>
          <w:sz w:val="22"/>
          <w:szCs w:val="22"/>
        </w:rPr>
        <w:t>Rumbalara K-6 programs are outlined in a brochure on the Rumbalara web-site and also via hyperlink</w:t>
      </w:r>
    </w:p>
    <w:p w14:paraId="44BCA607" w14:textId="77777777" w:rsidR="006C382F" w:rsidRPr="00E555FA" w:rsidRDefault="00732690" w:rsidP="00E70994">
      <w:pPr>
        <w:widowControl w:val="0"/>
        <w:rPr>
          <w:rFonts w:asciiTheme="minorHAnsi" w:hAnsiTheme="minorHAnsi"/>
          <w:bCs/>
        </w:rPr>
      </w:pPr>
      <w:hyperlink r:id="rId120" w:history="1">
        <w:r w:rsidR="006C382F" w:rsidRPr="00E555FA">
          <w:rPr>
            <w:rStyle w:val="Hyperlink"/>
            <w:rFonts w:asciiTheme="minorHAnsi" w:hAnsiTheme="minorHAnsi"/>
            <w:bCs/>
          </w:rPr>
          <w:t>Science Programs</w:t>
        </w:r>
      </w:hyperlink>
    </w:p>
    <w:p w14:paraId="143A4685" w14:textId="77777777" w:rsidR="0003019A" w:rsidRDefault="0003019A" w:rsidP="00E70994">
      <w:pPr>
        <w:widowControl w:val="0"/>
        <w:rPr>
          <w:rFonts w:asciiTheme="minorHAnsi" w:hAnsiTheme="minorHAnsi"/>
          <w:b/>
          <w:sz w:val="28"/>
          <w:szCs w:val="28"/>
        </w:rPr>
      </w:pPr>
    </w:p>
    <w:p w14:paraId="1AB005FB" w14:textId="77777777" w:rsidR="0003019A" w:rsidRDefault="0003019A" w:rsidP="00E70994">
      <w:pPr>
        <w:widowControl w:val="0"/>
        <w:rPr>
          <w:rFonts w:asciiTheme="minorHAnsi" w:hAnsiTheme="minorHAnsi"/>
          <w:b/>
          <w:sz w:val="28"/>
          <w:szCs w:val="28"/>
        </w:rPr>
      </w:pPr>
    </w:p>
    <w:p w14:paraId="6DE2215B" w14:textId="77777777" w:rsidR="00E70994" w:rsidRPr="0045200D" w:rsidRDefault="00346353" w:rsidP="00E70994">
      <w:pPr>
        <w:widowControl w:val="0"/>
        <w:rPr>
          <w:rFonts w:asciiTheme="minorHAnsi" w:hAnsiTheme="minorHAnsi"/>
          <w:b/>
          <w:sz w:val="28"/>
          <w:szCs w:val="28"/>
        </w:rPr>
      </w:pPr>
      <w:r w:rsidRPr="0045200D">
        <w:rPr>
          <w:rFonts w:asciiTheme="minorHAnsi" w:hAnsiTheme="minorHAnsi"/>
          <w:b/>
          <w:sz w:val="28"/>
          <w:szCs w:val="28"/>
        </w:rPr>
        <w:t>Additional Programs</w:t>
      </w:r>
    </w:p>
    <w:p w14:paraId="1726A296" w14:textId="77777777" w:rsidR="00E70994" w:rsidRPr="0045200D" w:rsidRDefault="0003019A" w:rsidP="00E70994">
      <w:pPr>
        <w:ind w:right="-442"/>
        <w:rPr>
          <w:rFonts w:asciiTheme="minorHAnsi" w:hAnsiTheme="minorHAnsi"/>
          <w:b/>
          <w:sz w:val="24"/>
          <w:szCs w:val="24"/>
        </w:rPr>
      </w:pPr>
      <w:r w:rsidRPr="0045200D">
        <w:rPr>
          <w:rFonts w:asciiTheme="minorHAnsi" w:hAnsiTheme="minorHAnsi"/>
          <w:b/>
          <w:bCs/>
          <w:noProof/>
          <w:color w:val="0070C0"/>
          <w:sz w:val="28"/>
          <w:szCs w:val="24"/>
        </w:rPr>
        <w:drawing>
          <wp:anchor distT="0" distB="0" distL="114300" distR="114300" simplePos="0" relativeHeight="251705856" behindDoc="0" locked="0" layoutInCell="1" allowOverlap="1" wp14:anchorId="721CB525" wp14:editId="525E460D">
            <wp:simplePos x="0" y="0"/>
            <wp:positionH relativeFrom="column">
              <wp:posOffset>4086860</wp:posOffset>
            </wp:positionH>
            <wp:positionV relativeFrom="paragraph">
              <wp:posOffset>13970</wp:posOffset>
            </wp:positionV>
            <wp:extent cx="2818130" cy="3800475"/>
            <wp:effectExtent l="0" t="0" r="1270" b="9525"/>
            <wp:wrapNone/>
            <wp:docPr id="101" name="Picture 8" descr="waste audit Terrigal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ste audit Terrigal 06"/>
                    <pic:cNvPicPr>
                      <a:picLocks noChangeAspect="1" noChangeArrowheads="1"/>
                    </pic:cNvPicPr>
                  </pic:nvPicPr>
                  <pic:blipFill>
                    <a:blip r:embed="rId121" cstate="print"/>
                    <a:srcRect/>
                    <a:stretch>
                      <a:fillRect/>
                    </a:stretch>
                  </pic:blipFill>
                  <pic:spPr bwMode="auto">
                    <a:xfrm>
                      <a:off x="0" y="0"/>
                      <a:ext cx="2818130" cy="3800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0381827" w14:textId="77777777" w:rsidR="00E70994" w:rsidRPr="0045200D" w:rsidRDefault="00E70994" w:rsidP="00E70994">
      <w:pPr>
        <w:widowControl w:val="0"/>
        <w:ind w:right="4512"/>
        <w:rPr>
          <w:rFonts w:asciiTheme="minorHAnsi" w:hAnsiTheme="minorHAnsi"/>
          <w:sz w:val="22"/>
          <w:szCs w:val="22"/>
        </w:rPr>
      </w:pPr>
    </w:p>
    <w:p w14:paraId="43036AD5" w14:textId="77777777" w:rsidR="00E70994" w:rsidRPr="00195D0E" w:rsidRDefault="00E70994" w:rsidP="00E70994">
      <w:pPr>
        <w:widowControl w:val="0"/>
        <w:ind w:right="4512"/>
        <w:rPr>
          <w:rFonts w:asciiTheme="minorHAnsi" w:hAnsiTheme="minorHAnsi"/>
          <w:color w:val="548DD4" w:themeColor="text2" w:themeTint="99"/>
          <w:sz w:val="28"/>
          <w:szCs w:val="24"/>
        </w:rPr>
      </w:pPr>
      <w:r w:rsidRPr="00195D0E">
        <w:rPr>
          <w:rFonts w:asciiTheme="minorHAnsi" w:hAnsiTheme="minorHAnsi"/>
          <w:b/>
          <w:bCs/>
          <w:color w:val="548DD4" w:themeColor="text2" w:themeTint="99"/>
          <w:sz w:val="28"/>
          <w:szCs w:val="24"/>
        </w:rPr>
        <w:t>School Environmental Management</w:t>
      </w:r>
    </w:p>
    <w:p w14:paraId="75263EF9" w14:textId="77777777" w:rsidR="00E70994" w:rsidRPr="0045200D" w:rsidRDefault="00E70994" w:rsidP="00E70994">
      <w:pPr>
        <w:ind w:right="4512"/>
        <w:rPr>
          <w:rFonts w:asciiTheme="minorHAnsi" w:hAnsiTheme="minorHAnsi"/>
          <w:sz w:val="22"/>
          <w:szCs w:val="22"/>
        </w:rPr>
      </w:pPr>
      <w:r w:rsidRPr="0045200D">
        <w:rPr>
          <w:rFonts w:asciiTheme="minorHAnsi" w:hAnsiTheme="minorHAnsi"/>
          <w:sz w:val="22"/>
          <w:szCs w:val="22"/>
        </w:rPr>
        <w:t xml:space="preserve">Measuring and analysing waste, energy, and water use, monitoring wildlife and stormwater to help the school become a model of environmental sustainability. </w:t>
      </w:r>
    </w:p>
    <w:p w14:paraId="574ACF3E" w14:textId="77777777" w:rsidR="00E70994" w:rsidRPr="0045200D" w:rsidRDefault="00E70994" w:rsidP="00E70994">
      <w:pPr>
        <w:ind w:right="4512"/>
        <w:rPr>
          <w:rFonts w:asciiTheme="minorHAnsi" w:hAnsiTheme="minorHAnsi"/>
          <w:sz w:val="22"/>
          <w:szCs w:val="22"/>
        </w:rPr>
      </w:pPr>
      <w:r w:rsidRPr="0045200D">
        <w:rPr>
          <w:rFonts w:asciiTheme="minorHAnsi" w:hAnsiTheme="minorHAnsi"/>
          <w:sz w:val="22"/>
          <w:szCs w:val="22"/>
        </w:rPr>
        <w:t xml:space="preserve">Suitable for all stages. </w:t>
      </w:r>
    </w:p>
    <w:p w14:paraId="6BFD4FDE" w14:textId="77777777" w:rsidR="00E70994" w:rsidRDefault="00E70994" w:rsidP="00E70994">
      <w:pPr>
        <w:widowControl w:val="0"/>
        <w:ind w:right="4512"/>
        <w:rPr>
          <w:rFonts w:asciiTheme="minorHAnsi" w:hAnsiTheme="minorHAnsi"/>
          <w:sz w:val="22"/>
          <w:szCs w:val="22"/>
        </w:rPr>
      </w:pPr>
    </w:p>
    <w:p w14:paraId="6FEDE963" w14:textId="77777777" w:rsidR="006C382F" w:rsidRDefault="006C382F" w:rsidP="00E70994">
      <w:pPr>
        <w:widowControl w:val="0"/>
        <w:ind w:right="4512"/>
        <w:rPr>
          <w:rFonts w:asciiTheme="minorHAnsi" w:hAnsiTheme="minorHAnsi"/>
          <w:sz w:val="22"/>
          <w:szCs w:val="22"/>
        </w:rPr>
      </w:pPr>
    </w:p>
    <w:p w14:paraId="151F70FB" w14:textId="77777777" w:rsidR="006C382F" w:rsidRPr="00195D0E" w:rsidRDefault="007F0D54" w:rsidP="006C382F">
      <w:pPr>
        <w:widowControl w:val="0"/>
        <w:ind w:right="4512"/>
        <w:rPr>
          <w:rFonts w:asciiTheme="minorHAnsi" w:hAnsiTheme="minorHAnsi"/>
          <w:color w:val="548DD4" w:themeColor="text2" w:themeTint="99"/>
          <w:sz w:val="28"/>
          <w:szCs w:val="24"/>
        </w:rPr>
      </w:pPr>
      <w:r w:rsidRPr="00195D0E">
        <w:rPr>
          <w:rFonts w:asciiTheme="minorHAnsi" w:hAnsiTheme="minorHAnsi"/>
          <w:b/>
          <w:bCs/>
          <w:color w:val="548DD4" w:themeColor="text2" w:themeTint="99"/>
          <w:sz w:val="28"/>
          <w:szCs w:val="24"/>
        </w:rPr>
        <w:t>Wiping Out</w:t>
      </w:r>
      <w:r w:rsidR="006C382F" w:rsidRPr="00195D0E">
        <w:rPr>
          <w:rFonts w:asciiTheme="minorHAnsi" w:hAnsiTheme="minorHAnsi"/>
          <w:b/>
          <w:bCs/>
          <w:color w:val="548DD4" w:themeColor="text2" w:themeTint="99"/>
          <w:sz w:val="28"/>
          <w:szCs w:val="24"/>
        </w:rPr>
        <w:t xml:space="preserve"> Waste</w:t>
      </w:r>
    </w:p>
    <w:p w14:paraId="723E03F4" w14:textId="77777777" w:rsidR="00E70994" w:rsidRDefault="006C382F" w:rsidP="00E70994">
      <w:pPr>
        <w:widowControl w:val="0"/>
        <w:ind w:right="4512"/>
        <w:rPr>
          <w:rStyle w:val="apple-converted-space"/>
          <w:color w:val="333333"/>
          <w:sz w:val="21"/>
          <w:szCs w:val="21"/>
          <w:shd w:val="clear" w:color="auto" w:fill="FFFFFF"/>
        </w:rPr>
      </w:pPr>
      <w:r>
        <w:rPr>
          <w:rFonts w:ascii="Arial" w:hAnsi="Arial" w:cs="Arial"/>
          <w:color w:val="333333"/>
          <w:sz w:val="21"/>
          <w:szCs w:val="21"/>
          <w:shd w:val="clear" w:color="auto" w:fill="FFFFFF"/>
        </w:rPr>
        <w:t>The program is funded by Central Coast Council and brought to your school by educators from Rumbalara Environmental Education Centre for free. Th</w:t>
      </w:r>
      <w:r w:rsidR="007F0D54">
        <w:rPr>
          <w:rFonts w:ascii="Arial" w:hAnsi="Arial" w:cs="Arial"/>
          <w:color w:val="333333"/>
          <w:sz w:val="21"/>
          <w:szCs w:val="21"/>
          <w:shd w:val="clear" w:color="auto" w:fill="FFFFFF"/>
        </w:rPr>
        <w:t>rough an expression of interest you can ask for your school to receive support for waste audits and extra support to take action for change.</w:t>
      </w:r>
    </w:p>
    <w:p w14:paraId="502A9F60" w14:textId="77777777" w:rsidR="0003019A" w:rsidRDefault="0003019A" w:rsidP="00E70994">
      <w:pPr>
        <w:widowControl w:val="0"/>
        <w:ind w:right="4512"/>
        <w:rPr>
          <w:rStyle w:val="apple-converted-space"/>
          <w:color w:val="333333"/>
          <w:sz w:val="21"/>
          <w:szCs w:val="21"/>
          <w:shd w:val="clear" w:color="auto" w:fill="FFFFFF"/>
        </w:rPr>
      </w:pPr>
    </w:p>
    <w:p w14:paraId="0E3109E8" w14:textId="77777777" w:rsidR="0003019A" w:rsidRDefault="0003019A" w:rsidP="00E70994">
      <w:pPr>
        <w:widowControl w:val="0"/>
        <w:ind w:right="4512"/>
        <w:rPr>
          <w:rStyle w:val="apple-converted-space"/>
          <w:color w:val="333333"/>
          <w:sz w:val="21"/>
          <w:szCs w:val="21"/>
          <w:shd w:val="clear" w:color="auto" w:fill="FFFFFF"/>
        </w:rPr>
      </w:pPr>
    </w:p>
    <w:p w14:paraId="0A55CF91" w14:textId="77777777" w:rsidR="0003019A" w:rsidRPr="00195D0E" w:rsidRDefault="0003019A" w:rsidP="0003019A">
      <w:pPr>
        <w:widowControl w:val="0"/>
        <w:ind w:right="4512"/>
        <w:rPr>
          <w:rFonts w:asciiTheme="minorHAnsi" w:hAnsiTheme="minorHAnsi"/>
          <w:b/>
          <w:color w:val="548DD4" w:themeColor="text2" w:themeTint="99"/>
          <w:sz w:val="28"/>
          <w:szCs w:val="28"/>
        </w:rPr>
      </w:pPr>
      <w:r w:rsidRPr="00195D0E">
        <w:rPr>
          <w:rFonts w:asciiTheme="minorHAnsi" w:hAnsiTheme="minorHAnsi"/>
          <w:b/>
          <w:color w:val="548DD4" w:themeColor="text2" w:themeTint="99"/>
          <w:sz w:val="28"/>
          <w:szCs w:val="28"/>
        </w:rPr>
        <w:t>Future Council</w:t>
      </w:r>
    </w:p>
    <w:p w14:paraId="1908AFB1" w14:textId="77777777" w:rsidR="0003019A" w:rsidRDefault="0003019A" w:rsidP="0003019A">
      <w:pPr>
        <w:widowControl w:val="0"/>
        <w:ind w:right="4512"/>
        <w:rPr>
          <w:rFonts w:asciiTheme="minorHAnsi" w:hAnsiTheme="minorHAnsi"/>
          <w:sz w:val="22"/>
          <w:szCs w:val="22"/>
        </w:rPr>
      </w:pPr>
      <w:r>
        <w:rPr>
          <w:rFonts w:asciiTheme="minorHAnsi" w:hAnsiTheme="minorHAnsi"/>
          <w:sz w:val="22"/>
          <w:szCs w:val="22"/>
        </w:rPr>
        <w:t>Future Council is a Stage 4 program run in conjunction with Central Coast Council. Students participate in a mock council meeting at the council and discuss a variety of sustainability issues based on current issues.</w:t>
      </w:r>
    </w:p>
    <w:p w14:paraId="7D48CDBF" w14:textId="77777777" w:rsidR="007F0D54" w:rsidRDefault="007F0D54" w:rsidP="0003019A">
      <w:pPr>
        <w:widowControl w:val="0"/>
        <w:ind w:right="4512"/>
        <w:rPr>
          <w:rFonts w:asciiTheme="minorHAnsi" w:hAnsiTheme="minorHAnsi"/>
          <w:sz w:val="22"/>
          <w:szCs w:val="22"/>
        </w:rPr>
      </w:pPr>
    </w:p>
    <w:p w14:paraId="6D0A1E48" w14:textId="77777777" w:rsidR="007F0D54" w:rsidRPr="00F078DF" w:rsidRDefault="007F0D54" w:rsidP="007F0D54">
      <w:pPr>
        <w:widowControl w:val="0"/>
        <w:ind w:right="4512"/>
        <w:rPr>
          <w:rFonts w:asciiTheme="minorHAnsi" w:hAnsiTheme="minorHAnsi"/>
          <w:b/>
          <w:color w:val="548DD4" w:themeColor="text2" w:themeTint="99"/>
          <w:sz w:val="28"/>
          <w:szCs w:val="28"/>
        </w:rPr>
      </w:pPr>
      <w:r>
        <w:rPr>
          <w:rFonts w:asciiTheme="minorHAnsi" w:hAnsiTheme="minorHAnsi"/>
          <w:b/>
          <w:color w:val="548DD4" w:themeColor="text2" w:themeTint="99"/>
          <w:sz w:val="28"/>
          <w:szCs w:val="28"/>
        </w:rPr>
        <w:t>Bioblitz</w:t>
      </w:r>
    </w:p>
    <w:p w14:paraId="3838A0C6" w14:textId="77777777" w:rsidR="0003019A" w:rsidRPr="00494263" w:rsidRDefault="00494263" w:rsidP="00E70994">
      <w:pPr>
        <w:widowControl w:val="0"/>
        <w:ind w:right="4512"/>
        <w:rPr>
          <w:rFonts w:asciiTheme="minorHAnsi" w:hAnsiTheme="minorHAnsi"/>
          <w:sz w:val="22"/>
          <w:szCs w:val="22"/>
        </w:rPr>
      </w:pPr>
      <w:r w:rsidRPr="00494263">
        <w:rPr>
          <w:rFonts w:asciiTheme="minorHAnsi" w:hAnsiTheme="minorHAnsi" w:cs="Helvetica"/>
          <w:sz w:val="22"/>
          <w:szCs w:val="22"/>
        </w:rPr>
        <w:t xml:space="preserve">Rumbalara Environmental Education Centre, in partnership with Central Coast Council and the Community Environment Network (CEN), will be holding a </w:t>
      </w:r>
      <w:r w:rsidRPr="00494263">
        <w:rPr>
          <w:rStyle w:val="currenthithighlight"/>
          <w:rFonts w:asciiTheme="minorHAnsi" w:hAnsiTheme="minorHAnsi" w:cs="Helvetica"/>
          <w:sz w:val="22"/>
          <w:szCs w:val="22"/>
        </w:rPr>
        <w:t>Bioblitz</w:t>
      </w:r>
      <w:r w:rsidRPr="00494263">
        <w:rPr>
          <w:rFonts w:asciiTheme="minorHAnsi" w:hAnsiTheme="minorHAnsi" w:cs="Helvetica"/>
          <w:sz w:val="22"/>
          <w:szCs w:val="22"/>
        </w:rPr>
        <w:t xml:space="preserve"> event at Bateau Bay on </w:t>
      </w:r>
      <w:r>
        <w:rPr>
          <w:rStyle w:val="Strong"/>
          <w:rFonts w:asciiTheme="minorHAnsi" w:hAnsiTheme="minorHAnsi" w:cs="Helvetica"/>
          <w:sz w:val="22"/>
          <w:szCs w:val="22"/>
        </w:rPr>
        <w:t>Monday 9 September (Stage 3) and Tuesday 10</w:t>
      </w:r>
      <w:r w:rsidRPr="00494263">
        <w:rPr>
          <w:rStyle w:val="Strong"/>
          <w:rFonts w:asciiTheme="minorHAnsi" w:hAnsiTheme="minorHAnsi" w:cs="Helvetica"/>
          <w:sz w:val="22"/>
          <w:szCs w:val="22"/>
        </w:rPr>
        <w:t xml:space="preserve"> September (High School).</w:t>
      </w:r>
      <w:r w:rsidRPr="00494263">
        <w:rPr>
          <w:rFonts w:asciiTheme="minorHAnsi" w:hAnsiTheme="minorHAnsi" w:cs="Helvetica"/>
          <w:color w:val="186715"/>
          <w:sz w:val="22"/>
          <w:szCs w:val="22"/>
        </w:rPr>
        <w:br/>
      </w:r>
      <w:r w:rsidRPr="00494263">
        <w:rPr>
          <w:rFonts w:asciiTheme="minorHAnsi" w:hAnsiTheme="minorHAnsi" w:cs="Helvetica"/>
          <w:color w:val="186715"/>
          <w:sz w:val="22"/>
          <w:szCs w:val="22"/>
        </w:rPr>
        <w:br/>
      </w:r>
      <w:r w:rsidRPr="00494263">
        <w:rPr>
          <w:rFonts w:asciiTheme="minorHAnsi" w:hAnsiTheme="minorHAnsi" w:cs="Helvetica"/>
          <w:sz w:val="22"/>
          <w:szCs w:val="22"/>
        </w:rPr>
        <w:t>Bioblitz is an international initiative where the community, school groups, stakeholders and scientists get together and "blitz" the local environment to gather scientific data.</w:t>
      </w:r>
    </w:p>
    <w:p w14:paraId="6F7CA611" w14:textId="77777777" w:rsidR="00380B1A" w:rsidRDefault="00380B1A" w:rsidP="007F0D54">
      <w:pPr>
        <w:widowControl w:val="0"/>
        <w:tabs>
          <w:tab w:val="left" w:pos="10065"/>
        </w:tabs>
        <w:ind w:right="260"/>
        <w:rPr>
          <w:rFonts w:asciiTheme="minorHAnsi" w:hAnsiTheme="minorHAnsi"/>
          <w:b/>
          <w:bCs/>
          <w:color w:val="0070C0"/>
          <w:sz w:val="24"/>
          <w:szCs w:val="24"/>
        </w:rPr>
      </w:pPr>
    </w:p>
    <w:p w14:paraId="1BFBC7B9" w14:textId="77777777" w:rsidR="00E70994" w:rsidRPr="0045200D" w:rsidRDefault="00E70994" w:rsidP="00E70994">
      <w:pPr>
        <w:widowControl w:val="0"/>
        <w:tabs>
          <w:tab w:val="left" w:pos="10065"/>
        </w:tabs>
        <w:ind w:left="567" w:right="260"/>
        <w:jc w:val="center"/>
        <w:rPr>
          <w:rFonts w:asciiTheme="minorHAnsi" w:hAnsiTheme="minorHAnsi"/>
          <w:b/>
          <w:bCs/>
          <w:color w:val="0070C0"/>
          <w:sz w:val="24"/>
          <w:szCs w:val="24"/>
        </w:rPr>
      </w:pPr>
      <w:r w:rsidRPr="0045200D">
        <w:rPr>
          <w:rFonts w:asciiTheme="minorHAnsi" w:hAnsiTheme="minorHAnsi"/>
          <w:b/>
          <w:bCs/>
          <w:color w:val="0070C0"/>
          <w:sz w:val="24"/>
          <w:szCs w:val="24"/>
        </w:rPr>
        <w:t>Locations and programs can be adapted to suit your needs.</w:t>
      </w:r>
    </w:p>
    <w:p w14:paraId="2529CD44" w14:textId="77777777" w:rsidR="00E70994" w:rsidRPr="0045200D" w:rsidRDefault="00E70994" w:rsidP="00E70994">
      <w:pPr>
        <w:widowControl w:val="0"/>
        <w:tabs>
          <w:tab w:val="left" w:pos="10065"/>
        </w:tabs>
        <w:ind w:left="567" w:right="260"/>
        <w:jc w:val="center"/>
        <w:rPr>
          <w:rFonts w:asciiTheme="minorHAnsi" w:hAnsiTheme="minorHAnsi"/>
          <w:b/>
          <w:bCs/>
          <w:color w:val="0070C0"/>
          <w:sz w:val="24"/>
          <w:szCs w:val="24"/>
        </w:rPr>
      </w:pPr>
    </w:p>
    <w:p w14:paraId="4FB46100" w14:textId="77777777" w:rsidR="00E70994" w:rsidRPr="0045200D" w:rsidRDefault="00E70994" w:rsidP="00E70994">
      <w:pPr>
        <w:widowControl w:val="0"/>
        <w:tabs>
          <w:tab w:val="left" w:pos="10065"/>
        </w:tabs>
        <w:ind w:left="567" w:right="260"/>
        <w:jc w:val="center"/>
        <w:rPr>
          <w:rFonts w:asciiTheme="minorHAnsi" w:hAnsiTheme="minorHAnsi"/>
          <w:b/>
          <w:bCs/>
          <w:color w:val="0070C0"/>
          <w:sz w:val="24"/>
          <w:szCs w:val="24"/>
        </w:rPr>
      </w:pPr>
      <w:r w:rsidRPr="0045200D">
        <w:rPr>
          <w:rFonts w:asciiTheme="minorHAnsi" w:hAnsiTheme="minorHAnsi"/>
          <w:b/>
          <w:bCs/>
          <w:color w:val="0070C0"/>
          <w:sz w:val="24"/>
          <w:szCs w:val="24"/>
        </w:rPr>
        <w:t>All programs are supported with background materials, worksheets and teacher resources.</w:t>
      </w:r>
    </w:p>
    <w:p w14:paraId="55FA18C9" w14:textId="77777777" w:rsidR="00E70994" w:rsidRPr="0045200D" w:rsidRDefault="00E70994" w:rsidP="00E70994">
      <w:pPr>
        <w:widowControl w:val="0"/>
        <w:tabs>
          <w:tab w:val="left" w:pos="10065"/>
        </w:tabs>
        <w:ind w:left="567" w:right="260"/>
        <w:jc w:val="center"/>
        <w:rPr>
          <w:rFonts w:asciiTheme="minorHAnsi" w:hAnsiTheme="minorHAnsi"/>
          <w:b/>
          <w:bCs/>
          <w:color w:val="0070C0"/>
          <w:sz w:val="24"/>
          <w:szCs w:val="24"/>
        </w:rPr>
      </w:pPr>
    </w:p>
    <w:p w14:paraId="7695C469" w14:textId="77777777" w:rsidR="00E70994" w:rsidRPr="0045200D" w:rsidRDefault="00E70994" w:rsidP="00E70994">
      <w:pPr>
        <w:widowControl w:val="0"/>
        <w:tabs>
          <w:tab w:val="left" w:pos="10065"/>
        </w:tabs>
        <w:ind w:left="567" w:right="260"/>
        <w:jc w:val="center"/>
        <w:rPr>
          <w:rFonts w:asciiTheme="minorHAnsi" w:hAnsiTheme="minorHAnsi"/>
          <w:b/>
          <w:bCs/>
          <w:color w:val="0070C0"/>
          <w:sz w:val="24"/>
          <w:szCs w:val="24"/>
        </w:rPr>
      </w:pPr>
      <w:r w:rsidRPr="0045200D">
        <w:rPr>
          <w:rFonts w:asciiTheme="minorHAnsi" w:hAnsiTheme="minorHAnsi"/>
          <w:b/>
          <w:bCs/>
          <w:color w:val="0070C0"/>
          <w:sz w:val="24"/>
          <w:szCs w:val="24"/>
        </w:rPr>
        <w:t>Booking forms are available on our website or through your school’s sustainability leaders.</w:t>
      </w:r>
    </w:p>
    <w:p w14:paraId="6A9CF7D6" w14:textId="77777777" w:rsidR="00E70994" w:rsidRPr="0045200D" w:rsidRDefault="00E70994" w:rsidP="00E70994">
      <w:pPr>
        <w:widowControl w:val="0"/>
        <w:ind w:right="260"/>
        <w:rPr>
          <w:rFonts w:asciiTheme="minorHAnsi" w:hAnsiTheme="minorHAnsi"/>
          <w:sz w:val="22"/>
          <w:szCs w:val="22"/>
        </w:rPr>
      </w:pPr>
    </w:p>
    <w:p w14:paraId="22DCCB26" w14:textId="77777777" w:rsidR="00E70994" w:rsidRPr="0045200D" w:rsidRDefault="00E70994" w:rsidP="00E70994">
      <w:pPr>
        <w:widowControl w:val="0"/>
        <w:ind w:right="4512"/>
        <w:rPr>
          <w:rFonts w:asciiTheme="minorHAnsi" w:hAnsiTheme="minorHAnsi"/>
          <w:sz w:val="22"/>
          <w:szCs w:val="22"/>
        </w:rPr>
      </w:pPr>
    </w:p>
    <w:p w14:paraId="0B6A34B1" w14:textId="77777777" w:rsidR="00E70994" w:rsidRPr="0045200D" w:rsidRDefault="00E70994" w:rsidP="00E70994">
      <w:pPr>
        <w:widowControl w:val="0"/>
        <w:tabs>
          <w:tab w:val="left" w:pos="10065"/>
        </w:tabs>
        <w:ind w:left="3544" w:right="1535"/>
        <w:jc w:val="center"/>
        <w:rPr>
          <w:rFonts w:asciiTheme="minorHAnsi" w:hAnsiTheme="minorHAnsi"/>
          <w:sz w:val="22"/>
          <w:szCs w:val="22"/>
        </w:rPr>
      </w:pPr>
    </w:p>
    <w:p w14:paraId="04743382" w14:textId="77777777" w:rsidR="003B5DA3" w:rsidRPr="0045200D" w:rsidRDefault="00494263" w:rsidP="00762F35">
      <w:pPr>
        <w:pStyle w:val="Heading1"/>
        <w:rPr>
          <w:rFonts w:asciiTheme="minorHAnsi" w:hAnsiTheme="minorHAnsi"/>
        </w:rPr>
      </w:pPr>
      <w:bookmarkStart w:id="11" w:name="_Toc478033843"/>
      <w:r>
        <w:rPr>
          <w:rFonts w:asciiTheme="minorHAnsi" w:hAnsiTheme="minorHAnsi"/>
        </w:rPr>
        <w:t>G</w:t>
      </w:r>
      <w:r w:rsidR="003B5DA3" w:rsidRPr="0045200D">
        <w:rPr>
          <w:rFonts w:asciiTheme="minorHAnsi" w:hAnsiTheme="minorHAnsi"/>
        </w:rPr>
        <w:t>etting ready for your excursion</w:t>
      </w:r>
      <w:bookmarkEnd w:id="11"/>
    </w:p>
    <w:p w14:paraId="78E8C775" w14:textId="77777777" w:rsidR="003B5DA3" w:rsidRPr="0045200D" w:rsidRDefault="003B5DA3" w:rsidP="003B5DA3">
      <w:pPr>
        <w:rPr>
          <w:rFonts w:asciiTheme="minorHAnsi" w:hAnsiTheme="minorHAnsi"/>
          <w:sz w:val="22"/>
          <w:szCs w:val="22"/>
        </w:rPr>
        <w:sectPr w:rsidR="003B5DA3" w:rsidRPr="0045200D" w:rsidSect="003409DE">
          <w:pgSz w:w="11906" w:h="16838" w:code="9"/>
          <w:pgMar w:top="720" w:right="720" w:bottom="720" w:left="720" w:header="709" w:footer="709" w:gutter="0"/>
          <w:cols w:space="567"/>
          <w:docGrid w:linePitch="360"/>
        </w:sectPr>
      </w:pPr>
    </w:p>
    <w:p w14:paraId="1538CD6A" w14:textId="77777777" w:rsidR="00574A0D" w:rsidRPr="0045200D" w:rsidRDefault="00574A0D" w:rsidP="00574A0D">
      <w:pPr>
        <w:rPr>
          <w:rFonts w:asciiTheme="minorHAnsi" w:hAnsiTheme="minorHAnsi" w:cs="Arial"/>
          <w:b/>
          <w:sz w:val="22"/>
          <w:szCs w:val="22"/>
          <w:u w:val="single"/>
        </w:rPr>
      </w:pPr>
      <w:r w:rsidRPr="0045200D">
        <w:rPr>
          <w:rFonts w:asciiTheme="minorHAnsi" w:hAnsiTheme="minorHAnsi" w:cs="Arial"/>
          <w:b/>
          <w:iCs/>
          <w:noProof/>
          <w:sz w:val="22"/>
          <w:szCs w:val="22"/>
        </w:rPr>
        <w:drawing>
          <wp:anchor distT="0" distB="0" distL="114300" distR="114300" simplePos="0" relativeHeight="251718144" behindDoc="0" locked="0" layoutInCell="1" allowOverlap="1" wp14:anchorId="05B23313" wp14:editId="205E04EB">
            <wp:simplePos x="0" y="0"/>
            <wp:positionH relativeFrom="column">
              <wp:posOffset>2171700</wp:posOffset>
            </wp:positionH>
            <wp:positionV relativeFrom="paragraph">
              <wp:posOffset>48895</wp:posOffset>
            </wp:positionV>
            <wp:extent cx="571500" cy="480060"/>
            <wp:effectExtent l="1905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2"/>
                    <a:srcRect/>
                    <a:stretch>
                      <a:fillRect/>
                    </a:stretch>
                  </pic:blipFill>
                  <pic:spPr bwMode="auto">
                    <a:xfrm>
                      <a:off x="0" y="0"/>
                      <a:ext cx="571500" cy="480060"/>
                    </a:xfrm>
                    <a:prstGeom prst="rect">
                      <a:avLst/>
                    </a:prstGeom>
                    <a:noFill/>
                    <a:ln w="9525">
                      <a:noFill/>
                      <a:miter lim="800000"/>
                      <a:headEnd/>
                      <a:tailEnd/>
                    </a:ln>
                  </pic:spPr>
                </pic:pic>
              </a:graphicData>
            </a:graphic>
          </wp:anchor>
        </w:drawing>
      </w:r>
      <w:r w:rsidRPr="0045200D">
        <w:rPr>
          <w:rFonts w:asciiTheme="minorHAnsi" w:hAnsiTheme="minorHAnsi" w:cs="Arial"/>
          <w:b/>
          <w:sz w:val="22"/>
          <w:szCs w:val="22"/>
          <w:u w:val="single"/>
        </w:rPr>
        <w:t>Weather and Fire Risk</w:t>
      </w:r>
    </w:p>
    <w:p w14:paraId="3F2D235D" w14:textId="77777777" w:rsidR="00574A0D" w:rsidRPr="0045200D" w:rsidRDefault="00574A0D" w:rsidP="00574A0D">
      <w:pPr>
        <w:rPr>
          <w:rFonts w:asciiTheme="minorHAnsi" w:hAnsiTheme="minorHAnsi" w:cs="Arial"/>
          <w:sz w:val="22"/>
          <w:szCs w:val="22"/>
        </w:rPr>
      </w:pPr>
      <w:r w:rsidRPr="0045200D">
        <w:rPr>
          <w:rFonts w:asciiTheme="minorHAnsi" w:hAnsiTheme="minorHAnsi" w:cs="Arial"/>
          <w:sz w:val="22"/>
          <w:szCs w:val="22"/>
        </w:rPr>
        <w:t xml:space="preserve">Most of our excursion venues are well drained and so can be used straight after rain. For this reason, decisions about weather are best made on the day of the excursion. If you want to check weather predictions then go to </w:t>
      </w:r>
      <w:hyperlink r:id="rId123" w:history="1">
        <w:r w:rsidRPr="0045200D">
          <w:rPr>
            <w:rStyle w:val="Hyperlink"/>
            <w:rFonts w:asciiTheme="minorHAnsi" w:hAnsiTheme="minorHAnsi" w:cs="Arial"/>
            <w:sz w:val="22"/>
            <w:szCs w:val="22"/>
          </w:rPr>
          <w:t>www.bom.gov.au</w:t>
        </w:r>
      </w:hyperlink>
      <w:r w:rsidRPr="0045200D">
        <w:rPr>
          <w:rFonts w:asciiTheme="minorHAnsi" w:hAnsiTheme="minorHAnsi" w:cs="Arial"/>
          <w:sz w:val="22"/>
          <w:szCs w:val="22"/>
        </w:rPr>
        <w:t xml:space="preserve"> </w:t>
      </w:r>
    </w:p>
    <w:p w14:paraId="41B2880B" w14:textId="77777777" w:rsidR="00574A0D" w:rsidRPr="0045200D" w:rsidRDefault="00574A0D" w:rsidP="00574A0D">
      <w:pPr>
        <w:rPr>
          <w:rFonts w:asciiTheme="minorHAnsi" w:hAnsiTheme="minorHAnsi" w:cs="Arial"/>
          <w:sz w:val="22"/>
          <w:szCs w:val="22"/>
        </w:rPr>
      </w:pPr>
    </w:p>
    <w:p w14:paraId="7919DEFE" w14:textId="77777777" w:rsidR="00574A0D" w:rsidRPr="0045200D" w:rsidRDefault="00574A0D" w:rsidP="00574A0D">
      <w:pPr>
        <w:rPr>
          <w:rFonts w:asciiTheme="minorHAnsi" w:hAnsiTheme="minorHAnsi" w:cs="Arial"/>
          <w:sz w:val="22"/>
          <w:szCs w:val="22"/>
        </w:rPr>
      </w:pPr>
      <w:r w:rsidRPr="0045200D">
        <w:rPr>
          <w:rFonts w:asciiTheme="minorHAnsi" w:hAnsiTheme="minorHAnsi" w:cs="Arial"/>
          <w:sz w:val="22"/>
          <w:szCs w:val="22"/>
        </w:rPr>
        <w:t>Fire bans may exclude excursions in forested areas eg National Parks, Rumbalara and Katandra Reserves. Please contact Rumbalara if in doubt. After hours phone 43 601 801 or 0409 786 620.</w:t>
      </w:r>
    </w:p>
    <w:p w14:paraId="708C9DAC" w14:textId="77777777" w:rsidR="00574A0D" w:rsidRPr="0045200D" w:rsidRDefault="00574A0D" w:rsidP="00574A0D">
      <w:pPr>
        <w:rPr>
          <w:rFonts w:asciiTheme="minorHAnsi" w:hAnsiTheme="minorHAnsi" w:cs="Arial"/>
          <w:b/>
          <w:sz w:val="22"/>
          <w:szCs w:val="22"/>
          <w:u w:val="single"/>
        </w:rPr>
      </w:pPr>
    </w:p>
    <w:p w14:paraId="5D89C2CC" w14:textId="77777777" w:rsidR="00574A0D" w:rsidRPr="0045200D" w:rsidRDefault="00574A0D" w:rsidP="00574A0D">
      <w:pPr>
        <w:rPr>
          <w:rFonts w:asciiTheme="minorHAnsi" w:hAnsiTheme="minorHAnsi" w:cs="Arial"/>
          <w:b/>
          <w:sz w:val="22"/>
          <w:szCs w:val="22"/>
          <w:u w:val="single"/>
        </w:rPr>
      </w:pPr>
      <w:r w:rsidRPr="0045200D">
        <w:rPr>
          <w:rFonts w:asciiTheme="minorHAnsi" w:hAnsiTheme="minorHAnsi" w:cs="Arial"/>
          <w:b/>
          <w:sz w:val="22"/>
          <w:szCs w:val="22"/>
          <w:u w:val="single"/>
        </w:rPr>
        <w:t>Ticks and leeches</w:t>
      </w:r>
    </w:p>
    <w:p w14:paraId="0902FAEF" w14:textId="77777777" w:rsidR="00574A0D" w:rsidRPr="0045200D" w:rsidRDefault="00574A0D" w:rsidP="00574A0D">
      <w:pPr>
        <w:spacing w:before="120"/>
        <w:rPr>
          <w:rFonts w:asciiTheme="minorHAnsi" w:hAnsiTheme="minorHAnsi" w:cs="Arial"/>
          <w:sz w:val="22"/>
          <w:szCs w:val="22"/>
        </w:rPr>
      </w:pPr>
      <w:r w:rsidRPr="0045200D">
        <w:rPr>
          <w:rFonts w:asciiTheme="minorHAnsi" w:hAnsiTheme="minorHAnsi" w:cs="Arial"/>
          <w:sz w:val="22"/>
          <w:szCs w:val="22"/>
        </w:rPr>
        <w:t>Leeches are a natural part of the rainforest / wet forest community. They usually attach to shoes and then inch their way towards some naked skin. Mostly people are unaware they are donating blood as the bite is painless (leeches administer their own anaesthetic and anticoagulant).</w:t>
      </w:r>
    </w:p>
    <w:p w14:paraId="526148BD" w14:textId="77777777" w:rsidR="00574A0D" w:rsidRPr="0045200D" w:rsidRDefault="00574A0D" w:rsidP="00574A0D">
      <w:pPr>
        <w:rPr>
          <w:rFonts w:asciiTheme="minorHAnsi" w:hAnsiTheme="minorHAnsi" w:cs="Arial"/>
          <w:sz w:val="22"/>
          <w:szCs w:val="22"/>
        </w:rPr>
      </w:pPr>
    </w:p>
    <w:p w14:paraId="7930510D" w14:textId="77777777" w:rsidR="00574A0D" w:rsidRPr="0045200D" w:rsidRDefault="00574A0D" w:rsidP="00574A0D">
      <w:pPr>
        <w:rPr>
          <w:rFonts w:asciiTheme="minorHAnsi" w:hAnsiTheme="minorHAnsi" w:cs="Arial"/>
          <w:sz w:val="22"/>
          <w:szCs w:val="22"/>
        </w:rPr>
      </w:pPr>
      <w:r w:rsidRPr="0045200D">
        <w:rPr>
          <w:rFonts w:asciiTheme="minorHAnsi" w:hAnsiTheme="minorHAnsi" w:cs="Arial"/>
          <w:sz w:val="22"/>
          <w:szCs w:val="22"/>
        </w:rPr>
        <w:t xml:space="preserve">Prevention is better than cure! </w:t>
      </w:r>
    </w:p>
    <w:p w14:paraId="4DA24A1F" w14:textId="77777777" w:rsidR="00574A0D" w:rsidRPr="0045200D" w:rsidRDefault="00574A0D" w:rsidP="00574A0D">
      <w:pPr>
        <w:rPr>
          <w:rFonts w:asciiTheme="minorHAnsi" w:hAnsiTheme="minorHAnsi" w:cs="Arial"/>
          <w:sz w:val="22"/>
          <w:szCs w:val="22"/>
        </w:rPr>
      </w:pPr>
      <w:r w:rsidRPr="0045200D">
        <w:rPr>
          <w:rFonts w:asciiTheme="minorHAnsi" w:hAnsiTheme="minorHAnsi" w:cs="Arial"/>
          <w:sz w:val="22"/>
          <w:szCs w:val="22"/>
        </w:rPr>
        <w:t xml:space="preserve">Encourage students </w:t>
      </w:r>
      <w:r w:rsidRPr="0045200D">
        <w:rPr>
          <w:rFonts w:asciiTheme="minorHAnsi" w:hAnsiTheme="minorHAnsi" w:cs="Arial"/>
          <w:b/>
          <w:sz w:val="22"/>
          <w:szCs w:val="22"/>
        </w:rPr>
        <w:t>NOT</w:t>
      </w:r>
      <w:r w:rsidRPr="0045200D">
        <w:rPr>
          <w:rFonts w:asciiTheme="minorHAnsi" w:hAnsiTheme="minorHAnsi" w:cs="Arial"/>
          <w:sz w:val="22"/>
          <w:szCs w:val="22"/>
        </w:rPr>
        <w:t xml:space="preserve"> to bring salt to remove leeches. Instead apply insecticide to shoes and ankles. In this way leeches will be deterred from attaching to shoes. </w:t>
      </w:r>
    </w:p>
    <w:p w14:paraId="66025E67" w14:textId="77777777" w:rsidR="00574A0D" w:rsidRDefault="00574A0D" w:rsidP="00574A0D">
      <w:pPr>
        <w:rPr>
          <w:rFonts w:asciiTheme="minorHAnsi" w:hAnsiTheme="minorHAnsi" w:cs="Arial"/>
          <w:sz w:val="22"/>
          <w:szCs w:val="22"/>
        </w:rPr>
      </w:pPr>
      <w:r w:rsidRPr="0045200D">
        <w:rPr>
          <w:rFonts w:asciiTheme="minorHAnsi" w:hAnsiTheme="minorHAnsi" w:cs="Arial"/>
          <w:sz w:val="22"/>
          <w:szCs w:val="22"/>
        </w:rPr>
        <w:t xml:space="preserve">If a leech does attach itself just pull it off and throw it away. They are a type of worm - it doesn’t hurt to hold them, in fact it’s quite interesting to see how they move using the suckers at each end. To find out more about these fascinating creatures go to </w:t>
      </w:r>
    </w:p>
    <w:p w14:paraId="03EC78C7" w14:textId="77777777" w:rsidR="00574A0D" w:rsidRPr="0045200D" w:rsidRDefault="00732690" w:rsidP="00574A0D">
      <w:pPr>
        <w:rPr>
          <w:rFonts w:asciiTheme="minorHAnsi" w:hAnsiTheme="minorHAnsi" w:cs="Arial"/>
          <w:sz w:val="22"/>
          <w:szCs w:val="22"/>
        </w:rPr>
      </w:pPr>
      <w:hyperlink r:id="rId124" w:history="1">
        <w:r w:rsidR="00574A0D" w:rsidRPr="00800FCE">
          <w:rPr>
            <w:rStyle w:val="Hyperlink"/>
            <w:rFonts w:ascii="Comic Sans MS" w:hAnsi="Comic Sans MS" w:cs="Arial"/>
          </w:rPr>
          <w:t>www.rumbalara</w:t>
        </w:r>
        <w:r w:rsidR="00574A0D">
          <w:rPr>
            <w:rStyle w:val="Hyperlink"/>
            <w:rFonts w:ascii="Comic Sans MS" w:hAnsi="Comic Sans MS" w:cs="Arial"/>
          </w:rPr>
          <w:t>-e.schools.nsw.edu.au</w:t>
        </w:r>
      </w:hyperlink>
      <w:r w:rsidR="00574A0D">
        <w:rPr>
          <w:rStyle w:val="Hyperlink"/>
          <w:rFonts w:ascii="Comic Sans MS" w:hAnsi="Comic Sans MS" w:cs="Arial"/>
        </w:rPr>
        <w:t xml:space="preserve">. </w:t>
      </w:r>
    </w:p>
    <w:p w14:paraId="21E2183A" w14:textId="77777777" w:rsidR="00574A0D" w:rsidRPr="0045200D" w:rsidRDefault="00574A0D" w:rsidP="00574A0D">
      <w:pPr>
        <w:rPr>
          <w:rFonts w:asciiTheme="minorHAnsi" w:hAnsiTheme="minorHAnsi" w:cs="Arial"/>
          <w:sz w:val="22"/>
          <w:szCs w:val="22"/>
        </w:rPr>
      </w:pPr>
      <w:r w:rsidRPr="0045200D">
        <w:rPr>
          <w:rFonts w:asciiTheme="minorHAnsi" w:hAnsiTheme="minorHAnsi" w:cs="Arial"/>
          <w:sz w:val="22"/>
          <w:szCs w:val="22"/>
        </w:rPr>
        <w:t xml:space="preserve">Most tick bites cause nothing more than an irritation however some people can have an allergic reaction to tick bites. </w:t>
      </w:r>
    </w:p>
    <w:p w14:paraId="79C829CE" w14:textId="77777777" w:rsidR="00574A0D" w:rsidRPr="0045200D" w:rsidRDefault="00574A0D" w:rsidP="00574A0D">
      <w:pPr>
        <w:rPr>
          <w:rFonts w:asciiTheme="minorHAnsi" w:hAnsiTheme="minorHAnsi" w:cs="Arial"/>
          <w:b/>
          <w:sz w:val="22"/>
          <w:szCs w:val="22"/>
        </w:rPr>
      </w:pPr>
      <w:r w:rsidRPr="0045200D">
        <w:rPr>
          <w:rFonts w:asciiTheme="minorHAnsi" w:hAnsiTheme="minorHAnsi" w:cs="Arial"/>
          <w:b/>
          <w:sz w:val="22"/>
          <w:szCs w:val="22"/>
        </w:rPr>
        <w:t xml:space="preserve">Tips for prevention: </w:t>
      </w:r>
    </w:p>
    <w:p w14:paraId="0EF8C1A5" w14:textId="77777777" w:rsidR="00574A0D" w:rsidRPr="0045200D" w:rsidRDefault="00574A0D" w:rsidP="00574A0D">
      <w:pPr>
        <w:numPr>
          <w:ilvl w:val="0"/>
          <w:numId w:val="17"/>
        </w:numPr>
        <w:rPr>
          <w:rFonts w:asciiTheme="minorHAnsi" w:hAnsiTheme="minorHAnsi" w:cs="Arial"/>
          <w:sz w:val="22"/>
          <w:szCs w:val="22"/>
        </w:rPr>
      </w:pPr>
      <w:r w:rsidRPr="0045200D">
        <w:rPr>
          <w:rFonts w:asciiTheme="minorHAnsi" w:hAnsiTheme="minorHAnsi" w:cs="Arial"/>
          <w:sz w:val="22"/>
          <w:szCs w:val="22"/>
        </w:rPr>
        <w:t xml:space="preserve">Cover up eg hats, long pants, long sleeves </w:t>
      </w:r>
    </w:p>
    <w:p w14:paraId="78298984" w14:textId="77777777" w:rsidR="00574A0D" w:rsidRPr="0045200D" w:rsidRDefault="00574A0D" w:rsidP="00574A0D">
      <w:pPr>
        <w:numPr>
          <w:ilvl w:val="0"/>
          <w:numId w:val="17"/>
        </w:numPr>
        <w:rPr>
          <w:rFonts w:asciiTheme="minorHAnsi" w:hAnsiTheme="minorHAnsi" w:cs="Arial"/>
          <w:sz w:val="22"/>
          <w:szCs w:val="22"/>
        </w:rPr>
      </w:pPr>
      <w:r w:rsidRPr="0045200D">
        <w:rPr>
          <w:rFonts w:asciiTheme="minorHAnsi" w:hAnsiTheme="minorHAnsi" w:cs="Arial"/>
          <w:sz w:val="22"/>
          <w:szCs w:val="22"/>
        </w:rPr>
        <w:t>Use an insect repellent</w:t>
      </w:r>
    </w:p>
    <w:p w14:paraId="6C8D7E18" w14:textId="77777777" w:rsidR="00574A0D" w:rsidRPr="0045200D" w:rsidRDefault="00574A0D" w:rsidP="00574A0D">
      <w:pPr>
        <w:rPr>
          <w:rFonts w:asciiTheme="minorHAnsi" w:hAnsiTheme="minorHAnsi" w:cs="Arial"/>
          <w:b/>
          <w:sz w:val="22"/>
          <w:szCs w:val="22"/>
        </w:rPr>
      </w:pPr>
      <w:r w:rsidRPr="0045200D">
        <w:rPr>
          <w:rFonts w:asciiTheme="minorHAnsi" w:hAnsiTheme="minorHAnsi" w:cs="Arial"/>
          <w:b/>
          <w:sz w:val="22"/>
          <w:szCs w:val="22"/>
        </w:rPr>
        <w:t xml:space="preserve">How to remove a tick: </w:t>
      </w:r>
    </w:p>
    <w:p w14:paraId="0B2B435A" w14:textId="77777777" w:rsidR="00574A0D" w:rsidRDefault="00574A0D" w:rsidP="00574A0D">
      <w:pPr>
        <w:spacing w:before="120"/>
        <w:rPr>
          <w:rFonts w:asciiTheme="minorHAnsi" w:hAnsiTheme="minorHAnsi" w:cs="Arial"/>
          <w:sz w:val="22"/>
          <w:szCs w:val="22"/>
        </w:rPr>
      </w:pPr>
      <w:r w:rsidRPr="0045200D">
        <w:rPr>
          <w:rFonts w:asciiTheme="minorHAnsi" w:hAnsiTheme="minorHAnsi" w:cs="Arial"/>
          <w:b/>
          <w:sz w:val="22"/>
          <w:szCs w:val="22"/>
        </w:rPr>
        <w:t>DO NOT</w:t>
      </w:r>
      <w:r w:rsidRPr="0045200D">
        <w:rPr>
          <w:rFonts w:asciiTheme="minorHAnsi" w:hAnsiTheme="minorHAnsi" w:cs="Arial"/>
          <w:sz w:val="22"/>
          <w:szCs w:val="22"/>
        </w:rPr>
        <w:t xml:space="preserve"> </w:t>
      </w:r>
      <w:r w:rsidR="0017098C">
        <w:rPr>
          <w:rFonts w:asciiTheme="minorHAnsi" w:hAnsiTheme="minorHAnsi" w:cs="Arial"/>
          <w:sz w:val="22"/>
          <w:szCs w:val="22"/>
        </w:rPr>
        <w:t xml:space="preserve">attempt </w:t>
      </w:r>
      <w:r w:rsidRPr="0045200D">
        <w:rPr>
          <w:rFonts w:asciiTheme="minorHAnsi" w:hAnsiTheme="minorHAnsi" w:cs="Arial"/>
          <w:sz w:val="22"/>
          <w:szCs w:val="22"/>
        </w:rPr>
        <w:t xml:space="preserve">to kill or irritate the tick with heat or chemicals – this could cause it to inject more toxin. </w:t>
      </w:r>
      <w:r w:rsidR="00F51BAF">
        <w:rPr>
          <w:rFonts w:asciiTheme="minorHAnsi" w:hAnsiTheme="minorHAnsi" w:cs="Arial"/>
          <w:sz w:val="22"/>
          <w:szCs w:val="22"/>
        </w:rPr>
        <w:t xml:space="preserve"> Rumbalara EEC uses liquid nitrogen to ‘freeze </w:t>
      </w:r>
      <w:r w:rsidR="0017098C">
        <w:rPr>
          <w:rFonts w:asciiTheme="minorHAnsi" w:hAnsiTheme="minorHAnsi" w:cs="Arial"/>
          <w:sz w:val="22"/>
          <w:szCs w:val="22"/>
        </w:rPr>
        <w:t>‘</w:t>
      </w:r>
      <w:r w:rsidR="000A725F">
        <w:rPr>
          <w:rFonts w:asciiTheme="minorHAnsi" w:hAnsiTheme="minorHAnsi" w:cs="Arial"/>
          <w:sz w:val="22"/>
          <w:szCs w:val="22"/>
        </w:rPr>
        <w:t>off ticks (</w:t>
      </w:r>
      <w:r w:rsidR="0017098C">
        <w:rPr>
          <w:rFonts w:asciiTheme="minorHAnsi" w:hAnsiTheme="minorHAnsi" w:cs="Arial"/>
          <w:sz w:val="22"/>
          <w:szCs w:val="22"/>
        </w:rPr>
        <w:t>e.g.</w:t>
      </w:r>
      <w:r w:rsidR="000A725F">
        <w:rPr>
          <w:rFonts w:asciiTheme="minorHAnsi" w:hAnsiTheme="minorHAnsi" w:cs="Arial"/>
          <w:sz w:val="22"/>
          <w:szCs w:val="22"/>
        </w:rPr>
        <w:t xml:space="preserve"> Wart-off fre</w:t>
      </w:r>
      <w:r w:rsidR="0017098C">
        <w:rPr>
          <w:rFonts w:asciiTheme="minorHAnsi" w:hAnsiTheme="minorHAnsi" w:cs="Arial"/>
          <w:sz w:val="22"/>
          <w:szCs w:val="22"/>
        </w:rPr>
        <w:t>e</w:t>
      </w:r>
      <w:r w:rsidR="000A725F">
        <w:rPr>
          <w:rFonts w:asciiTheme="minorHAnsi" w:hAnsiTheme="minorHAnsi" w:cs="Arial"/>
          <w:sz w:val="22"/>
          <w:szCs w:val="22"/>
        </w:rPr>
        <w:t>ze) as suggested by ASCIA.</w:t>
      </w:r>
    </w:p>
    <w:p w14:paraId="15C38513" w14:textId="77777777" w:rsidR="00A22B5B" w:rsidRDefault="00732690" w:rsidP="00574A0D">
      <w:hyperlink r:id="rId125" w:history="1">
        <w:r w:rsidR="00A22B5B" w:rsidRPr="005E2AF8">
          <w:rPr>
            <w:rStyle w:val="Hyperlink"/>
          </w:rPr>
          <w:t>https://www.allergy.org.au/patients/insect-allergy-bites-and-stings/tick-allergy</w:t>
        </w:r>
      </w:hyperlink>
    </w:p>
    <w:p w14:paraId="08D4F848" w14:textId="77777777" w:rsidR="00A22B5B" w:rsidRDefault="00A22B5B" w:rsidP="00574A0D"/>
    <w:p w14:paraId="6D45957B" w14:textId="77777777" w:rsidR="00A22B5B" w:rsidRDefault="00A22B5B" w:rsidP="00574A0D"/>
    <w:p w14:paraId="218479C9" w14:textId="77777777" w:rsidR="00574A0D" w:rsidRPr="0045200D" w:rsidRDefault="00574A0D" w:rsidP="00574A0D">
      <w:pPr>
        <w:rPr>
          <w:rFonts w:asciiTheme="minorHAnsi" w:hAnsiTheme="minorHAnsi" w:cs="Arial"/>
          <w:b/>
          <w:sz w:val="22"/>
          <w:szCs w:val="22"/>
          <w:u w:val="single"/>
        </w:rPr>
      </w:pPr>
      <w:r w:rsidRPr="0045200D">
        <w:rPr>
          <w:rFonts w:asciiTheme="minorHAnsi" w:hAnsiTheme="minorHAnsi" w:cs="Arial"/>
          <w:b/>
          <w:sz w:val="22"/>
          <w:szCs w:val="22"/>
          <w:u w:val="single"/>
        </w:rPr>
        <w:t xml:space="preserve">DEC Excursion Policy </w:t>
      </w:r>
    </w:p>
    <w:p w14:paraId="7240CF49" w14:textId="77777777" w:rsidR="00574A0D" w:rsidRPr="0045200D" w:rsidRDefault="00574A0D" w:rsidP="00574A0D">
      <w:pPr>
        <w:rPr>
          <w:rFonts w:asciiTheme="minorHAnsi" w:hAnsiTheme="minorHAnsi" w:cs="Arial"/>
          <w:b/>
          <w:sz w:val="22"/>
          <w:szCs w:val="22"/>
        </w:rPr>
      </w:pPr>
      <w:r w:rsidRPr="0045200D">
        <w:rPr>
          <w:rFonts w:asciiTheme="minorHAnsi" w:hAnsiTheme="minorHAnsi" w:cs="Arial"/>
          <w:sz w:val="22"/>
          <w:szCs w:val="22"/>
        </w:rPr>
        <w:t xml:space="preserve">Go to the Policies and Procedures on the DET portal to review the latest excursion policy: </w:t>
      </w:r>
      <w:r w:rsidRPr="0045200D">
        <w:rPr>
          <w:rFonts w:asciiTheme="minorHAnsi" w:hAnsiTheme="minorHAnsi" w:cs="Arial"/>
          <w:b/>
          <w:color w:val="auto"/>
          <w:kern w:val="0"/>
          <w:sz w:val="22"/>
          <w:szCs w:val="22"/>
        </w:rPr>
        <w:t>PD20040010   17/11/2009</w:t>
      </w:r>
      <w:r w:rsidRPr="0045200D">
        <w:rPr>
          <w:rFonts w:asciiTheme="minorHAnsi" w:hAnsiTheme="minorHAnsi" w:cs="Arial"/>
          <w:color w:val="auto"/>
          <w:kern w:val="0"/>
          <w:sz w:val="22"/>
          <w:szCs w:val="22"/>
        </w:rPr>
        <w:t xml:space="preserve"> and implementation procedures: </w:t>
      </w:r>
      <w:r w:rsidRPr="0045200D">
        <w:rPr>
          <w:rFonts w:asciiTheme="minorHAnsi" w:hAnsiTheme="minorHAnsi" w:cs="Arial"/>
          <w:b/>
          <w:color w:val="auto"/>
          <w:kern w:val="0"/>
          <w:sz w:val="22"/>
          <w:szCs w:val="22"/>
        </w:rPr>
        <w:t>PD20040010   28/05/2009</w:t>
      </w:r>
    </w:p>
    <w:p w14:paraId="3B5D175C" w14:textId="77777777" w:rsidR="00574A0D" w:rsidRPr="0045200D" w:rsidRDefault="00574A0D" w:rsidP="00574A0D">
      <w:pPr>
        <w:rPr>
          <w:rFonts w:asciiTheme="minorHAnsi" w:hAnsiTheme="minorHAnsi" w:cs="Arial"/>
          <w:b/>
          <w:sz w:val="22"/>
          <w:szCs w:val="22"/>
          <w:u w:val="single"/>
        </w:rPr>
      </w:pPr>
    </w:p>
    <w:p w14:paraId="7D55F75D" w14:textId="77777777" w:rsidR="00574A0D" w:rsidRPr="0045200D" w:rsidRDefault="00574A0D" w:rsidP="00574A0D">
      <w:pPr>
        <w:rPr>
          <w:rFonts w:asciiTheme="minorHAnsi" w:hAnsiTheme="minorHAnsi" w:cs="Arial"/>
          <w:sz w:val="22"/>
          <w:szCs w:val="22"/>
        </w:rPr>
      </w:pPr>
      <w:r w:rsidRPr="0045200D">
        <w:rPr>
          <w:rFonts w:asciiTheme="minorHAnsi" w:hAnsiTheme="minorHAnsi" w:cs="Arial"/>
          <w:sz w:val="22"/>
          <w:szCs w:val="22"/>
        </w:rPr>
        <w:t xml:space="preserve">Specific Points: </w:t>
      </w:r>
    </w:p>
    <w:p w14:paraId="65FFADE8" w14:textId="77777777" w:rsidR="00574A0D" w:rsidRPr="0045200D" w:rsidRDefault="00574A0D" w:rsidP="00574A0D">
      <w:pPr>
        <w:numPr>
          <w:ilvl w:val="0"/>
          <w:numId w:val="18"/>
        </w:numPr>
        <w:tabs>
          <w:tab w:val="clear" w:pos="720"/>
          <w:tab w:val="num" w:pos="360"/>
        </w:tabs>
        <w:spacing w:before="120"/>
        <w:ind w:left="357" w:hanging="357"/>
        <w:rPr>
          <w:rFonts w:asciiTheme="minorHAnsi" w:hAnsiTheme="minorHAnsi" w:cs="Arial"/>
          <w:sz w:val="22"/>
          <w:szCs w:val="22"/>
        </w:rPr>
      </w:pPr>
      <w:r w:rsidRPr="0045200D">
        <w:rPr>
          <w:rFonts w:asciiTheme="minorHAnsi" w:hAnsiTheme="minorHAnsi" w:cs="Arial"/>
          <w:sz w:val="22"/>
          <w:szCs w:val="22"/>
        </w:rPr>
        <w:t xml:space="preserve">All teachers participating in an excursion must accept responsibility for students in their care for the duration of the excursion. </w:t>
      </w:r>
    </w:p>
    <w:p w14:paraId="1CBF98B1" w14:textId="77777777" w:rsidR="00574A0D" w:rsidRPr="00D13AA7" w:rsidRDefault="00574A0D" w:rsidP="00574A0D">
      <w:pPr>
        <w:numPr>
          <w:ilvl w:val="0"/>
          <w:numId w:val="18"/>
        </w:numPr>
        <w:tabs>
          <w:tab w:val="clear" w:pos="720"/>
          <w:tab w:val="num" w:pos="360"/>
        </w:tabs>
        <w:spacing w:before="120"/>
        <w:ind w:left="357" w:hanging="357"/>
        <w:rPr>
          <w:rFonts w:asciiTheme="minorHAnsi" w:hAnsiTheme="minorHAnsi" w:cs="Arial"/>
          <w:sz w:val="22"/>
          <w:szCs w:val="22"/>
        </w:rPr>
      </w:pPr>
      <w:r w:rsidRPr="0045200D">
        <w:rPr>
          <w:rFonts w:asciiTheme="minorHAnsi" w:hAnsiTheme="minorHAnsi" w:cs="Arial"/>
          <w:sz w:val="22"/>
          <w:szCs w:val="22"/>
        </w:rPr>
        <w:t xml:space="preserve">Before the planned excursion is undertaken principals are to ensure that a risk assessment has been conducted and that precautions are taken in relation to the safety of the participants and that supervision will be adequate in relation to the number of students, their maturity, anticipated behaviours and the activities planned. </w:t>
      </w:r>
    </w:p>
    <w:p w14:paraId="7D5177FE" w14:textId="77777777" w:rsidR="00574A0D" w:rsidRPr="0045200D" w:rsidRDefault="00574A0D" w:rsidP="00574A0D">
      <w:pPr>
        <w:rPr>
          <w:rFonts w:asciiTheme="minorHAnsi" w:hAnsiTheme="minorHAnsi" w:cs="Arial"/>
          <w:sz w:val="22"/>
          <w:szCs w:val="22"/>
        </w:rPr>
      </w:pPr>
      <w:r w:rsidRPr="0045200D">
        <w:rPr>
          <w:rFonts w:asciiTheme="minorHAnsi" w:hAnsiTheme="minorHAnsi" w:cs="Arial"/>
          <w:sz w:val="22"/>
          <w:szCs w:val="22"/>
        </w:rPr>
        <w:t xml:space="preserve">Rumbalara EEC will provide specific risk management advice to schools that can be included in their risk management plans. </w:t>
      </w:r>
    </w:p>
    <w:p w14:paraId="3975463B" w14:textId="77777777" w:rsidR="00574A0D" w:rsidRPr="0045200D" w:rsidRDefault="00574A0D" w:rsidP="00574A0D">
      <w:pPr>
        <w:rPr>
          <w:rFonts w:asciiTheme="minorHAnsi" w:hAnsiTheme="minorHAnsi" w:cs="Arial"/>
          <w:sz w:val="22"/>
          <w:szCs w:val="22"/>
        </w:rPr>
      </w:pPr>
    </w:p>
    <w:p w14:paraId="6314221E" w14:textId="77777777" w:rsidR="00574A0D" w:rsidRPr="0045200D" w:rsidRDefault="00574A0D" w:rsidP="00574A0D">
      <w:pPr>
        <w:rPr>
          <w:rFonts w:asciiTheme="minorHAnsi" w:hAnsiTheme="minorHAnsi" w:cs="Arial"/>
          <w:b/>
          <w:sz w:val="22"/>
          <w:szCs w:val="22"/>
          <w:u w:val="single"/>
        </w:rPr>
      </w:pPr>
      <w:r w:rsidRPr="0045200D">
        <w:rPr>
          <w:rFonts w:asciiTheme="minorHAnsi" w:hAnsiTheme="minorHAnsi" w:cs="Arial"/>
          <w:b/>
          <w:sz w:val="22"/>
          <w:szCs w:val="22"/>
          <w:u w:val="single"/>
        </w:rPr>
        <w:t xml:space="preserve">Guidelines for the Safe Conduct of Sport and Physical Activity in Schools </w:t>
      </w:r>
    </w:p>
    <w:p w14:paraId="166DCD31" w14:textId="77777777" w:rsidR="00574A0D" w:rsidRPr="0045200D" w:rsidRDefault="00574A0D" w:rsidP="00574A0D">
      <w:pPr>
        <w:spacing w:before="60" w:after="60" w:line="336" w:lineRule="atLeast"/>
        <w:rPr>
          <w:rFonts w:asciiTheme="minorHAnsi" w:hAnsiTheme="minorHAnsi" w:cs="Arial"/>
          <w:color w:val="333333"/>
          <w:kern w:val="0"/>
          <w:sz w:val="22"/>
          <w:szCs w:val="22"/>
        </w:rPr>
      </w:pPr>
      <w:r w:rsidRPr="0045200D">
        <w:rPr>
          <w:rFonts w:asciiTheme="minorHAnsi" w:hAnsiTheme="minorHAnsi" w:cs="Arial"/>
          <w:sz w:val="22"/>
          <w:szCs w:val="22"/>
        </w:rPr>
        <w:t>Go to policies and procedures on the DET portal and search for ‘</w:t>
      </w:r>
      <w:hyperlink r:id="rId126" w:history="1">
        <w:r w:rsidRPr="0045200D">
          <w:rPr>
            <w:rFonts w:asciiTheme="minorHAnsi" w:hAnsiTheme="minorHAnsi" w:cs="Arial"/>
            <w:color w:val="333333"/>
            <w:kern w:val="0"/>
            <w:sz w:val="22"/>
            <w:szCs w:val="22"/>
            <w:u w:val="single"/>
          </w:rPr>
          <w:t>Sport and Physical Activity in Schools, Safe Conduct Guidelines</w:t>
        </w:r>
      </w:hyperlink>
    </w:p>
    <w:p w14:paraId="0D6580AF" w14:textId="77777777" w:rsidR="00574A0D" w:rsidRPr="0045200D" w:rsidRDefault="00574A0D" w:rsidP="00574A0D">
      <w:pPr>
        <w:rPr>
          <w:rFonts w:asciiTheme="minorHAnsi" w:hAnsiTheme="minorHAnsi" w:cs="Arial"/>
        </w:rPr>
      </w:pPr>
    </w:p>
    <w:p w14:paraId="0A066FAD" w14:textId="77777777" w:rsidR="00574A0D" w:rsidRPr="0045200D" w:rsidRDefault="00574A0D" w:rsidP="00574A0D">
      <w:pPr>
        <w:rPr>
          <w:rFonts w:asciiTheme="minorHAnsi" w:hAnsiTheme="minorHAnsi" w:cs="Arial"/>
          <w:sz w:val="22"/>
          <w:szCs w:val="22"/>
        </w:rPr>
      </w:pPr>
      <w:r w:rsidRPr="0045200D">
        <w:rPr>
          <w:rFonts w:asciiTheme="minorHAnsi" w:hAnsiTheme="minorHAnsi" w:cs="Arial"/>
          <w:sz w:val="22"/>
          <w:szCs w:val="22"/>
        </w:rPr>
        <w:t xml:space="preserve">Specific Points: </w:t>
      </w:r>
    </w:p>
    <w:p w14:paraId="33F6F8DF" w14:textId="77777777" w:rsidR="00574A0D" w:rsidRPr="0045200D" w:rsidRDefault="00574A0D" w:rsidP="00574A0D">
      <w:pPr>
        <w:numPr>
          <w:ilvl w:val="0"/>
          <w:numId w:val="19"/>
        </w:numPr>
        <w:spacing w:before="120"/>
        <w:ind w:left="357" w:hanging="357"/>
        <w:rPr>
          <w:rFonts w:asciiTheme="minorHAnsi" w:hAnsiTheme="minorHAnsi" w:cs="Arial"/>
          <w:sz w:val="22"/>
          <w:szCs w:val="22"/>
        </w:rPr>
      </w:pPr>
      <w:r w:rsidRPr="0045200D">
        <w:rPr>
          <w:rFonts w:asciiTheme="minorHAnsi" w:hAnsiTheme="minorHAnsi" w:cs="Arial"/>
          <w:sz w:val="22"/>
          <w:szCs w:val="22"/>
        </w:rPr>
        <w:t>For all bushwalks, parents must be informed of full details of the location, supervision to be provided, activities to be undertaken, degree of difficulty, the contact system, cost and intended departure and return times before their written permission is obtained. The permission note must contain a clause authorising medical aid if it is considered necessary by the supervising teacher. The note should also include a section where the parent advises the school of any illness or medical condition that the student suffers from, or any medication the student is currently taking (including asthma sprays, etc).</w:t>
      </w:r>
    </w:p>
    <w:p w14:paraId="24B63F42" w14:textId="77777777" w:rsidR="00574A0D" w:rsidRPr="0045200D" w:rsidRDefault="00574A0D" w:rsidP="00574A0D">
      <w:pPr>
        <w:numPr>
          <w:ilvl w:val="0"/>
          <w:numId w:val="19"/>
        </w:numPr>
        <w:spacing w:before="120"/>
        <w:ind w:left="357" w:hanging="357"/>
        <w:rPr>
          <w:rFonts w:asciiTheme="minorHAnsi" w:hAnsiTheme="minorHAnsi"/>
          <w:sz w:val="22"/>
          <w:szCs w:val="22"/>
        </w:rPr>
      </w:pPr>
      <w:r w:rsidRPr="0045200D">
        <w:rPr>
          <w:rFonts w:asciiTheme="minorHAnsi" w:hAnsiTheme="minorHAnsi" w:cs="Arial"/>
          <w:sz w:val="22"/>
          <w:szCs w:val="22"/>
        </w:rPr>
        <w:t xml:space="preserve">As a guide, it is recommended that the adult supervisor to student ratio not exceed 1:15. </w:t>
      </w:r>
    </w:p>
    <w:p w14:paraId="7EA57BF3" w14:textId="77777777" w:rsidR="003B5DA3" w:rsidRPr="0045200D" w:rsidRDefault="003B5DA3" w:rsidP="003B5DA3">
      <w:pPr>
        <w:ind w:right="-540"/>
        <w:rPr>
          <w:rFonts w:asciiTheme="minorHAnsi" w:hAnsiTheme="minorHAnsi"/>
          <w:sz w:val="22"/>
          <w:szCs w:val="22"/>
        </w:rPr>
        <w:sectPr w:rsidR="003B5DA3" w:rsidRPr="0045200D" w:rsidSect="003409DE">
          <w:type w:val="continuous"/>
          <w:pgSz w:w="11906" w:h="16838"/>
          <w:pgMar w:top="1134" w:right="1134" w:bottom="1134" w:left="1134" w:header="709" w:footer="709" w:gutter="0"/>
          <w:cols w:num="2" w:space="567"/>
          <w:docGrid w:linePitch="360"/>
        </w:sectPr>
      </w:pPr>
    </w:p>
    <w:p w14:paraId="2D91033A" w14:textId="77777777" w:rsidR="003B5DA3" w:rsidRPr="0045200D" w:rsidRDefault="003B5DA3" w:rsidP="00762F35">
      <w:pPr>
        <w:pStyle w:val="Heading1"/>
        <w:rPr>
          <w:rFonts w:asciiTheme="minorHAnsi" w:hAnsiTheme="minorHAnsi"/>
        </w:rPr>
      </w:pPr>
      <w:bookmarkStart w:id="12" w:name="_Toc478033844"/>
      <w:r w:rsidRPr="0045200D">
        <w:rPr>
          <w:rFonts w:asciiTheme="minorHAnsi" w:hAnsiTheme="minorHAnsi"/>
        </w:rPr>
        <w:lastRenderedPageBreak/>
        <w:t>Earth Friendly Food</w:t>
      </w:r>
      <w:bookmarkEnd w:id="12"/>
    </w:p>
    <w:p w14:paraId="2F359BEB" w14:textId="77777777" w:rsidR="003B5DA3" w:rsidRPr="0045200D" w:rsidRDefault="003B5DA3" w:rsidP="003B5DA3">
      <w:pPr>
        <w:rPr>
          <w:rFonts w:asciiTheme="minorHAnsi" w:hAnsiTheme="minorHAnsi" w:cs="Arial"/>
          <w:sz w:val="24"/>
          <w:szCs w:val="24"/>
        </w:rPr>
      </w:pPr>
      <w:r w:rsidRPr="0045200D">
        <w:rPr>
          <w:rFonts w:asciiTheme="minorHAnsi" w:hAnsiTheme="minorHAnsi" w:cs="Arial"/>
          <w:sz w:val="24"/>
          <w:szCs w:val="24"/>
        </w:rPr>
        <w:t xml:space="preserve">Rumbalara EEC </w:t>
      </w:r>
      <w:r w:rsidR="00EA2BDB" w:rsidRPr="0045200D">
        <w:rPr>
          <w:rFonts w:asciiTheme="minorHAnsi" w:hAnsiTheme="minorHAnsi" w:cs="Arial"/>
          <w:sz w:val="24"/>
          <w:szCs w:val="24"/>
        </w:rPr>
        <w:t xml:space="preserve">encourages healthy food and waste minimisation </w:t>
      </w:r>
    </w:p>
    <w:p w14:paraId="36AB43AA" w14:textId="77777777" w:rsidR="00EA2BDB" w:rsidRPr="0045200D" w:rsidRDefault="00EA2BDB" w:rsidP="003B5DA3">
      <w:pPr>
        <w:rPr>
          <w:rFonts w:asciiTheme="minorHAnsi" w:hAnsiTheme="minorHAnsi" w:cs="Arial"/>
          <w:sz w:val="24"/>
          <w:szCs w:val="24"/>
        </w:rPr>
      </w:pPr>
    </w:p>
    <w:p w14:paraId="634F9A8F" w14:textId="77777777" w:rsidR="003B5DA3" w:rsidRPr="0045200D" w:rsidRDefault="003B5DA3" w:rsidP="003B5DA3">
      <w:pPr>
        <w:rPr>
          <w:rFonts w:asciiTheme="minorHAnsi" w:hAnsiTheme="minorHAnsi" w:cs="Arial"/>
          <w:sz w:val="24"/>
          <w:szCs w:val="24"/>
        </w:rPr>
      </w:pPr>
      <w:r w:rsidRPr="0045200D">
        <w:rPr>
          <w:rFonts w:asciiTheme="minorHAnsi" w:hAnsiTheme="minorHAnsi" w:cs="Arial"/>
          <w:sz w:val="24"/>
          <w:szCs w:val="24"/>
        </w:rPr>
        <w:t xml:space="preserve">One way you can make your field trip better for the environment is to bring </w:t>
      </w:r>
    </w:p>
    <w:p w14:paraId="7FE95CED" w14:textId="77777777" w:rsidR="003B5DA3" w:rsidRPr="0045200D" w:rsidRDefault="003B5DA3" w:rsidP="003B5DA3">
      <w:pPr>
        <w:rPr>
          <w:rFonts w:asciiTheme="minorHAnsi" w:hAnsiTheme="minorHAnsi" w:cs="Arial"/>
          <w:sz w:val="24"/>
          <w:szCs w:val="24"/>
        </w:rPr>
      </w:pPr>
      <w:r w:rsidRPr="0045200D">
        <w:rPr>
          <w:rFonts w:asciiTheme="minorHAnsi" w:hAnsiTheme="minorHAnsi" w:cs="Arial"/>
          <w:sz w:val="24"/>
          <w:szCs w:val="24"/>
        </w:rPr>
        <w:t xml:space="preserve">Earth Friendly Food. </w:t>
      </w:r>
    </w:p>
    <w:p w14:paraId="369EEF67" w14:textId="77777777" w:rsidR="003B5DA3" w:rsidRPr="0045200D" w:rsidRDefault="003B5DA3" w:rsidP="003B5DA3">
      <w:pPr>
        <w:rPr>
          <w:rFonts w:asciiTheme="minorHAnsi" w:hAnsiTheme="minorHAnsi" w:cs="Arial"/>
          <w:sz w:val="24"/>
          <w:szCs w:val="24"/>
        </w:rPr>
      </w:pPr>
    </w:p>
    <w:p w14:paraId="0A530D46" w14:textId="77777777" w:rsidR="003B5DA3" w:rsidRPr="0045200D" w:rsidRDefault="003B5DA3" w:rsidP="003B5DA3">
      <w:pPr>
        <w:rPr>
          <w:rFonts w:asciiTheme="minorHAnsi" w:hAnsiTheme="minorHAnsi" w:cs="Arial"/>
          <w:sz w:val="24"/>
          <w:szCs w:val="24"/>
        </w:rPr>
      </w:pPr>
      <w:r w:rsidRPr="0045200D">
        <w:rPr>
          <w:rFonts w:asciiTheme="minorHAnsi" w:hAnsiTheme="minorHAnsi" w:cs="Arial"/>
          <w:sz w:val="24"/>
          <w:szCs w:val="24"/>
        </w:rPr>
        <w:t>Please don’t bring anything that can’t be reused or fed to the worms.</w:t>
      </w:r>
    </w:p>
    <w:p w14:paraId="2F30FB84" w14:textId="77777777" w:rsidR="003B5DA3" w:rsidRPr="0045200D" w:rsidRDefault="00762FCD" w:rsidP="003B5DA3">
      <w:pPr>
        <w:rPr>
          <w:rFonts w:asciiTheme="minorHAnsi" w:hAnsiTheme="minorHAnsi" w:cs="Arial"/>
          <w:b/>
          <w:sz w:val="24"/>
          <w:szCs w:val="24"/>
        </w:rPr>
      </w:pPr>
      <w:r w:rsidRPr="0045200D">
        <w:rPr>
          <w:rFonts w:asciiTheme="minorHAnsi" w:hAnsiTheme="minorHAnsi" w:cs="Arial"/>
          <w:b/>
          <w:noProof/>
          <w:sz w:val="24"/>
          <w:szCs w:val="24"/>
        </w:rPr>
        <mc:AlternateContent>
          <mc:Choice Requires="wps">
            <w:drawing>
              <wp:anchor distT="0" distB="0" distL="114300" distR="114300" simplePos="0" relativeHeight="251652608" behindDoc="0" locked="0" layoutInCell="0" allowOverlap="1" wp14:anchorId="51EF7ADF" wp14:editId="6B498C22">
                <wp:simplePos x="0" y="0"/>
                <wp:positionH relativeFrom="column">
                  <wp:posOffset>4623435</wp:posOffset>
                </wp:positionH>
                <wp:positionV relativeFrom="paragraph">
                  <wp:posOffset>50165</wp:posOffset>
                </wp:positionV>
                <wp:extent cx="1363980" cy="1881505"/>
                <wp:effectExtent l="3810" t="2540" r="3810" b="1905"/>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881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DE688" w14:textId="77777777" w:rsidR="00732690" w:rsidRDefault="00732690" w:rsidP="003B5DA3">
                            <w:r>
                              <w:rPr>
                                <w:noProof/>
                              </w:rPr>
                              <w:drawing>
                                <wp:inline distT="0" distB="0" distL="0" distR="0" wp14:anchorId="0AEE27C2" wp14:editId="6D77FDFD">
                                  <wp:extent cx="1171575" cy="1781175"/>
                                  <wp:effectExtent l="19050" t="0" r="9525" b="0"/>
                                  <wp:docPr id="17" name="Picture 17" descr="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g"/>
                                          <pic:cNvPicPr>
                                            <a:picLocks noChangeAspect="1" noChangeArrowheads="1"/>
                                          </pic:cNvPicPr>
                                        </pic:nvPicPr>
                                        <pic:blipFill>
                                          <a:blip r:embed="rId127"/>
                                          <a:srcRect/>
                                          <a:stretch>
                                            <a:fillRect/>
                                          </a:stretch>
                                        </pic:blipFill>
                                        <pic:spPr bwMode="auto">
                                          <a:xfrm>
                                            <a:off x="0" y="0"/>
                                            <a:ext cx="1171575" cy="17811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F7ADF" id="Text Box 30" o:spid="_x0000_s1031" type="#_x0000_t202" style="position:absolute;margin-left:364.05pt;margin-top:3.95pt;width:107.4pt;height:148.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" o:allowincell="f" stroked="f">
                <v:textbox>
                  <w:txbxContent>
                    <w:p w14:paraId="734DE688" w14:textId="77777777" w:rsidR="00732690" w:rsidRDefault="00732690" w:rsidP="003B5DA3">
                      <w:r>
                        <w:rPr>
                          <w:noProof/>
                        </w:rPr>
                        <w:drawing>
                          <wp:inline distT="0" distB="0" distL="0" distR="0" wp14:anchorId="0AEE27C2" wp14:editId="6D77FDFD">
                            <wp:extent cx="1171575" cy="1781175"/>
                            <wp:effectExtent l="19050" t="0" r="9525" b="0"/>
                            <wp:docPr id="17" name="Picture 17" descr="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g"/>
                                    <pic:cNvPicPr>
                                      <a:picLocks noChangeAspect="1" noChangeArrowheads="1"/>
                                    </pic:cNvPicPr>
                                  </pic:nvPicPr>
                                  <pic:blipFill>
                                    <a:blip r:embed="rId127"/>
                                    <a:srcRect/>
                                    <a:stretch>
                                      <a:fillRect/>
                                    </a:stretch>
                                  </pic:blipFill>
                                  <pic:spPr bwMode="auto">
                                    <a:xfrm>
                                      <a:off x="0" y="0"/>
                                      <a:ext cx="1171575" cy="1781175"/>
                                    </a:xfrm>
                                    <a:prstGeom prst="rect">
                                      <a:avLst/>
                                    </a:prstGeom>
                                    <a:noFill/>
                                    <a:ln w="9525">
                                      <a:noFill/>
                                      <a:miter lim="800000"/>
                                      <a:headEnd/>
                                      <a:tailEnd/>
                                    </a:ln>
                                  </pic:spPr>
                                </pic:pic>
                              </a:graphicData>
                            </a:graphic>
                          </wp:inline>
                        </w:drawing>
                      </w:r>
                    </w:p>
                  </w:txbxContent>
                </v:textbox>
              </v:shape>
            </w:pict>
          </mc:Fallback>
        </mc:AlternateContent>
      </w:r>
    </w:p>
    <w:p w14:paraId="052DBC91" w14:textId="77777777" w:rsidR="003B5DA3" w:rsidRPr="0045200D" w:rsidRDefault="003B5DA3" w:rsidP="003B5DA3">
      <w:pPr>
        <w:rPr>
          <w:rFonts w:asciiTheme="minorHAnsi" w:hAnsiTheme="minorHAnsi" w:cs="Arial"/>
          <w:sz w:val="24"/>
          <w:szCs w:val="24"/>
        </w:rPr>
      </w:pPr>
      <w:r w:rsidRPr="0045200D">
        <w:rPr>
          <w:rFonts w:asciiTheme="minorHAnsi" w:hAnsiTheme="minorHAnsi" w:cs="Arial"/>
          <w:b/>
          <w:sz w:val="24"/>
          <w:szCs w:val="24"/>
        </w:rPr>
        <w:t>Earth Friendly Food might be:</w:t>
      </w:r>
    </w:p>
    <w:p w14:paraId="46A7B056" w14:textId="77777777" w:rsidR="003B5DA3" w:rsidRPr="0045200D" w:rsidRDefault="003B5DA3" w:rsidP="003B5DA3">
      <w:pPr>
        <w:numPr>
          <w:ilvl w:val="0"/>
          <w:numId w:val="20"/>
        </w:numPr>
        <w:rPr>
          <w:rFonts w:asciiTheme="minorHAnsi" w:hAnsiTheme="minorHAnsi" w:cs="Arial"/>
          <w:sz w:val="24"/>
          <w:szCs w:val="24"/>
        </w:rPr>
      </w:pPr>
      <w:r w:rsidRPr="0045200D">
        <w:rPr>
          <w:rFonts w:asciiTheme="minorHAnsi" w:hAnsiTheme="minorHAnsi" w:cs="Arial"/>
          <w:sz w:val="24"/>
          <w:szCs w:val="24"/>
        </w:rPr>
        <w:t>sandwiches in greaseproof paper - biodegradable</w:t>
      </w:r>
    </w:p>
    <w:p w14:paraId="2A24ACC8" w14:textId="77777777" w:rsidR="003B5DA3" w:rsidRPr="0045200D" w:rsidRDefault="003B5DA3" w:rsidP="003B5DA3">
      <w:pPr>
        <w:numPr>
          <w:ilvl w:val="0"/>
          <w:numId w:val="20"/>
        </w:numPr>
        <w:rPr>
          <w:rFonts w:asciiTheme="minorHAnsi" w:hAnsiTheme="minorHAnsi" w:cs="Arial"/>
          <w:sz w:val="24"/>
          <w:szCs w:val="24"/>
        </w:rPr>
      </w:pPr>
      <w:r w:rsidRPr="0045200D">
        <w:rPr>
          <w:rFonts w:asciiTheme="minorHAnsi" w:hAnsiTheme="minorHAnsi" w:cs="Arial"/>
          <w:sz w:val="24"/>
          <w:szCs w:val="24"/>
        </w:rPr>
        <w:t>drinks in a reusable container</w:t>
      </w:r>
    </w:p>
    <w:p w14:paraId="5C0550D1" w14:textId="77777777" w:rsidR="003B5DA3" w:rsidRPr="0045200D" w:rsidRDefault="003B5DA3" w:rsidP="003B5DA3">
      <w:pPr>
        <w:numPr>
          <w:ilvl w:val="0"/>
          <w:numId w:val="20"/>
        </w:numPr>
        <w:rPr>
          <w:rFonts w:asciiTheme="minorHAnsi" w:hAnsiTheme="minorHAnsi" w:cs="Arial"/>
          <w:sz w:val="24"/>
          <w:szCs w:val="24"/>
        </w:rPr>
      </w:pPr>
      <w:r w:rsidRPr="0045200D">
        <w:rPr>
          <w:rFonts w:asciiTheme="minorHAnsi" w:hAnsiTheme="minorHAnsi" w:cs="Arial"/>
          <w:sz w:val="24"/>
          <w:szCs w:val="24"/>
        </w:rPr>
        <w:t>fresh fruit - peelings are biodegradable</w:t>
      </w:r>
    </w:p>
    <w:p w14:paraId="52FA4BCC" w14:textId="77777777" w:rsidR="003B5DA3" w:rsidRPr="0045200D" w:rsidRDefault="003B5DA3" w:rsidP="003B5DA3">
      <w:pPr>
        <w:numPr>
          <w:ilvl w:val="0"/>
          <w:numId w:val="20"/>
        </w:numPr>
        <w:rPr>
          <w:rFonts w:asciiTheme="minorHAnsi" w:hAnsiTheme="minorHAnsi" w:cs="Arial"/>
          <w:sz w:val="24"/>
          <w:szCs w:val="24"/>
        </w:rPr>
      </w:pPr>
      <w:r w:rsidRPr="0045200D">
        <w:rPr>
          <w:rFonts w:asciiTheme="minorHAnsi" w:hAnsiTheme="minorHAnsi" w:cs="Arial"/>
          <w:sz w:val="24"/>
          <w:szCs w:val="24"/>
        </w:rPr>
        <w:t>snacks in paper bags and paper wrapping - biodegradable.</w:t>
      </w:r>
    </w:p>
    <w:p w14:paraId="673AC432" w14:textId="77777777" w:rsidR="003B5DA3" w:rsidRPr="0045200D" w:rsidRDefault="003B5DA3" w:rsidP="003B5DA3">
      <w:pPr>
        <w:numPr>
          <w:ilvl w:val="0"/>
          <w:numId w:val="20"/>
        </w:numPr>
        <w:rPr>
          <w:rFonts w:asciiTheme="minorHAnsi" w:hAnsiTheme="minorHAnsi" w:cs="Arial"/>
          <w:sz w:val="24"/>
          <w:szCs w:val="24"/>
        </w:rPr>
      </w:pPr>
      <w:r w:rsidRPr="0045200D">
        <w:rPr>
          <w:rFonts w:asciiTheme="minorHAnsi" w:hAnsiTheme="minorHAnsi" w:cs="Arial"/>
          <w:sz w:val="24"/>
          <w:szCs w:val="24"/>
        </w:rPr>
        <w:t>packed in a lunch box</w:t>
      </w:r>
    </w:p>
    <w:p w14:paraId="5485B25E" w14:textId="77777777" w:rsidR="003B5DA3" w:rsidRPr="0045200D" w:rsidRDefault="003B5DA3" w:rsidP="003B5DA3">
      <w:pPr>
        <w:rPr>
          <w:rFonts w:asciiTheme="minorHAnsi" w:hAnsiTheme="minorHAnsi" w:cs="Arial"/>
          <w:sz w:val="24"/>
          <w:szCs w:val="24"/>
        </w:rPr>
      </w:pPr>
    </w:p>
    <w:p w14:paraId="281891D2" w14:textId="77777777" w:rsidR="003B5DA3" w:rsidRPr="0045200D" w:rsidRDefault="003B5DA3" w:rsidP="003B5DA3">
      <w:pPr>
        <w:rPr>
          <w:rFonts w:asciiTheme="minorHAnsi" w:hAnsiTheme="minorHAnsi" w:cs="Arial"/>
          <w:b/>
          <w:sz w:val="24"/>
          <w:szCs w:val="24"/>
        </w:rPr>
      </w:pPr>
      <w:r w:rsidRPr="0045200D">
        <w:rPr>
          <w:rFonts w:asciiTheme="minorHAnsi" w:hAnsiTheme="minorHAnsi" w:cs="Arial"/>
          <w:b/>
          <w:sz w:val="24"/>
          <w:szCs w:val="24"/>
        </w:rPr>
        <w:t>Please don’t bring</w:t>
      </w:r>
    </w:p>
    <w:p w14:paraId="519EFEAE" w14:textId="77777777" w:rsidR="003B5DA3" w:rsidRPr="0045200D" w:rsidRDefault="003B5DA3" w:rsidP="003B5DA3">
      <w:pPr>
        <w:numPr>
          <w:ilvl w:val="0"/>
          <w:numId w:val="21"/>
        </w:numPr>
        <w:rPr>
          <w:rFonts w:asciiTheme="minorHAnsi" w:hAnsiTheme="minorHAnsi" w:cs="Arial"/>
          <w:sz w:val="24"/>
          <w:szCs w:val="24"/>
        </w:rPr>
      </w:pPr>
      <w:r w:rsidRPr="0045200D">
        <w:rPr>
          <w:rFonts w:asciiTheme="minorHAnsi" w:hAnsiTheme="minorHAnsi" w:cs="Arial"/>
          <w:sz w:val="24"/>
          <w:szCs w:val="24"/>
        </w:rPr>
        <w:t>popper drinks in throw away cartons with straws</w:t>
      </w:r>
    </w:p>
    <w:p w14:paraId="5B9D276F" w14:textId="77777777" w:rsidR="003B5DA3" w:rsidRPr="0045200D" w:rsidRDefault="003B5DA3" w:rsidP="003B5DA3">
      <w:pPr>
        <w:numPr>
          <w:ilvl w:val="0"/>
          <w:numId w:val="21"/>
        </w:numPr>
        <w:rPr>
          <w:rFonts w:asciiTheme="minorHAnsi" w:hAnsiTheme="minorHAnsi" w:cs="Arial"/>
          <w:sz w:val="24"/>
          <w:szCs w:val="24"/>
        </w:rPr>
      </w:pPr>
      <w:r w:rsidRPr="0045200D">
        <w:rPr>
          <w:rFonts w:asciiTheme="minorHAnsi" w:hAnsiTheme="minorHAnsi" w:cs="Arial"/>
          <w:sz w:val="24"/>
          <w:szCs w:val="24"/>
        </w:rPr>
        <w:t>glass bottles - dangerous if broken</w:t>
      </w:r>
    </w:p>
    <w:p w14:paraId="36FEBF71" w14:textId="77777777" w:rsidR="003B5DA3" w:rsidRPr="0045200D" w:rsidRDefault="003B5DA3" w:rsidP="003B5DA3">
      <w:pPr>
        <w:numPr>
          <w:ilvl w:val="0"/>
          <w:numId w:val="21"/>
        </w:numPr>
        <w:rPr>
          <w:rFonts w:asciiTheme="minorHAnsi" w:hAnsiTheme="minorHAnsi" w:cs="Arial"/>
          <w:sz w:val="24"/>
          <w:szCs w:val="24"/>
        </w:rPr>
      </w:pPr>
      <w:r w:rsidRPr="0045200D">
        <w:rPr>
          <w:rFonts w:asciiTheme="minorHAnsi" w:hAnsiTheme="minorHAnsi" w:cs="Arial"/>
          <w:sz w:val="24"/>
          <w:szCs w:val="24"/>
        </w:rPr>
        <w:t>cans - they can’t be resealed</w:t>
      </w:r>
    </w:p>
    <w:p w14:paraId="66031E07" w14:textId="77777777" w:rsidR="003B5DA3" w:rsidRPr="0045200D" w:rsidRDefault="003B5DA3" w:rsidP="003B5DA3">
      <w:pPr>
        <w:numPr>
          <w:ilvl w:val="0"/>
          <w:numId w:val="21"/>
        </w:numPr>
        <w:rPr>
          <w:rFonts w:asciiTheme="minorHAnsi" w:hAnsiTheme="minorHAnsi" w:cs="Arial"/>
          <w:sz w:val="24"/>
          <w:szCs w:val="24"/>
        </w:rPr>
      </w:pPr>
      <w:r w:rsidRPr="0045200D">
        <w:rPr>
          <w:rFonts w:asciiTheme="minorHAnsi" w:hAnsiTheme="minorHAnsi" w:cs="Arial"/>
          <w:sz w:val="24"/>
          <w:szCs w:val="24"/>
        </w:rPr>
        <w:t>lollies in wrappers</w:t>
      </w:r>
    </w:p>
    <w:p w14:paraId="20A3D36D" w14:textId="77777777" w:rsidR="003B5DA3" w:rsidRPr="0045200D" w:rsidRDefault="003B5DA3" w:rsidP="003B5DA3">
      <w:pPr>
        <w:numPr>
          <w:ilvl w:val="0"/>
          <w:numId w:val="21"/>
        </w:numPr>
        <w:rPr>
          <w:rFonts w:asciiTheme="minorHAnsi" w:hAnsiTheme="minorHAnsi" w:cs="Arial"/>
          <w:sz w:val="24"/>
          <w:szCs w:val="24"/>
        </w:rPr>
      </w:pPr>
      <w:r w:rsidRPr="0045200D">
        <w:rPr>
          <w:rFonts w:asciiTheme="minorHAnsi" w:hAnsiTheme="minorHAnsi" w:cs="Arial"/>
          <w:sz w:val="24"/>
          <w:szCs w:val="24"/>
        </w:rPr>
        <w:t xml:space="preserve">pre-packed foods e.g. chips or biscuits and cheese combination packet. </w:t>
      </w:r>
    </w:p>
    <w:p w14:paraId="47F2D11E" w14:textId="77777777" w:rsidR="003B5DA3" w:rsidRPr="0045200D" w:rsidRDefault="003B5DA3" w:rsidP="003B5DA3">
      <w:pPr>
        <w:rPr>
          <w:rFonts w:asciiTheme="minorHAnsi" w:hAnsiTheme="minorHAnsi" w:cs="Arial"/>
          <w:sz w:val="24"/>
          <w:szCs w:val="24"/>
        </w:rPr>
      </w:pPr>
    </w:p>
    <w:p w14:paraId="494D418B" w14:textId="77777777" w:rsidR="003B5DA3" w:rsidRPr="0045200D" w:rsidRDefault="003B5DA3" w:rsidP="003B5DA3">
      <w:pPr>
        <w:rPr>
          <w:rFonts w:asciiTheme="minorHAnsi" w:hAnsiTheme="minorHAnsi" w:cs="Arial"/>
          <w:sz w:val="24"/>
          <w:szCs w:val="24"/>
        </w:rPr>
      </w:pPr>
    </w:p>
    <w:p w14:paraId="33D83C93" w14:textId="77777777" w:rsidR="003B5DA3" w:rsidRPr="0045200D" w:rsidRDefault="00762FCD" w:rsidP="003B5DA3">
      <w:pPr>
        <w:ind w:right="-540"/>
        <w:rPr>
          <w:rFonts w:asciiTheme="minorHAnsi" w:hAnsiTheme="minorHAnsi" w:cs="Arial"/>
          <w:b/>
          <w:sz w:val="24"/>
          <w:szCs w:val="24"/>
        </w:rPr>
      </w:pPr>
      <w:r w:rsidRPr="0045200D">
        <w:rPr>
          <w:rFonts w:asciiTheme="minorHAnsi" w:hAnsiTheme="minorHAnsi" w:cs="Arial"/>
          <w:b/>
          <w:noProof/>
          <w:sz w:val="24"/>
          <w:szCs w:val="24"/>
        </w:rPr>
        <mc:AlternateContent>
          <mc:Choice Requires="wps">
            <w:drawing>
              <wp:anchor distT="0" distB="0" distL="114300" distR="114300" simplePos="0" relativeHeight="251653632" behindDoc="0" locked="0" layoutInCell="0" allowOverlap="1" wp14:anchorId="7F91ED5B" wp14:editId="1C4BC9C0">
                <wp:simplePos x="0" y="0"/>
                <wp:positionH relativeFrom="column">
                  <wp:posOffset>1080135</wp:posOffset>
                </wp:positionH>
                <wp:positionV relativeFrom="paragraph">
                  <wp:posOffset>445135</wp:posOffset>
                </wp:positionV>
                <wp:extent cx="2948940" cy="2468880"/>
                <wp:effectExtent l="3810" t="0" r="0" b="635"/>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468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B6E08" w14:textId="77777777" w:rsidR="00732690" w:rsidRDefault="00732690" w:rsidP="003B5DA3">
                            <w:r>
                              <w:rPr>
                                <w:noProof/>
                              </w:rPr>
                              <w:drawing>
                                <wp:inline distT="0" distB="0" distL="0" distR="0" wp14:anchorId="2F57BBD0" wp14:editId="53CCD96D">
                                  <wp:extent cx="2752725" cy="2371725"/>
                                  <wp:effectExtent l="19050" t="0" r="9525" b="0"/>
                                  <wp:docPr id="18" name="Picture 18" descr="binsi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sizes"/>
                                          <pic:cNvPicPr>
                                            <a:picLocks noChangeAspect="1" noChangeArrowheads="1"/>
                                          </pic:cNvPicPr>
                                        </pic:nvPicPr>
                                        <pic:blipFill>
                                          <a:blip r:embed="rId128"/>
                                          <a:srcRect/>
                                          <a:stretch>
                                            <a:fillRect/>
                                          </a:stretch>
                                        </pic:blipFill>
                                        <pic:spPr bwMode="auto">
                                          <a:xfrm>
                                            <a:off x="0" y="0"/>
                                            <a:ext cx="2752725" cy="23717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1ED5B" id="Text Box 31" o:spid="_x0000_s1032" type="#_x0000_t202" style="position:absolute;margin-left:85.05pt;margin-top:35.05pt;width:232.2pt;height:19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" o:allowincell="f" stroked="f">
                <v:textbox>
                  <w:txbxContent>
                    <w:p w14:paraId="0C1B6E08" w14:textId="77777777" w:rsidR="00732690" w:rsidRDefault="00732690" w:rsidP="003B5DA3">
                      <w:r>
                        <w:rPr>
                          <w:noProof/>
                        </w:rPr>
                        <w:drawing>
                          <wp:inline distT="0" distB="0" distL="0" distR="0" wp14:anchorId="2F57BBD0" wp14:editId="53CCD96D">
                            <wp:extent cx="2752725" cy="2371725"/>
                            <wp:effectExtent l="19050" t="0" r="9525" b="0"/>
                            <wp:docPr id="18" name="Picture 18" descr="binsi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sizes"/>
                                    <pic:cNvPicPr>
                                      <a:picLocks noChangeAspect="1" noChangeArrowheads="1"/>
                                    </pic:cNvPicPr>
                                  </pic:nvPicPr>
                                  <pic:blipFill>
                                    <a:blip r:embed="rId128"/>
                                    <a:srcRect/>
                                    <a:stretch>
                                      <a:fillRect/>
                                    </a:stretch>
                                  </pic:blipFill>
                                  <pic:spPr bwMode="auto">
                                    <a:xfrm>
                                      <a:off x="0" y="0"/>
                                      <a:ext cx="2752725" cy="2371725"/>
                                    </a:xfrm>
                                    <a:prstGeom prst="rect">
                                      <a:avLst/>
                                    </a:prstGeom>
                                    <a:noFill/>
                                    <a:ln w="9525">
                                      <a:noFill/>
                                      <a:miter lim="800000"/>
                                      <a:headEnd/>
                                      <a:tailEnd/>
                                    </a:ln>
                                  </pic:spPr>
                                </pic:pic>
                              </a:graphicData>
                            </a:graphic>
                          </wp:inline>
                        </w:drawing>
                      </w:r>
                    </w:p>
                  </w:txbxContent>
                </v:textbox>
              </v:shape>
            </w:pict>
          </mc:Fallback>
        </mc:AlternateContent>
      </w:r>
      <w:r w:rsidR="003B5DA3" w:rsidRPr="0045200D">
        <w:rPr>
          <w:rFonts w:asciiTheme="minorHAnsi" w:hAnsiTheme="minorHAnsi" w:cs="Arial"/>
          <w:b/>
          <w:sz w:val="24"/>
          <w:szCs w:val="24"/>
        </w:rPr>
        <w:t>Remember - if you don’t bring it, you don’t need to take it back to your garbag</w:t>
      </w:r>
      <w:r w:rsidR="00D241EF" w:rsidRPr="0045200D">
        <w:rPr>
          <w:rFonts w:asciiTheme="minorHAnsi" w:hAnsiTheme="minorHAnsi" w:cs="Arial"/>
          <w:b/>
          <w:sz w:val="24"/>
          <w:szCs w:val="24"/>
        </w:rPr>
        <w:t>e.</w:t>
      </w:r>
    </w:p>
    <w:p w14:paraId="0998AD65" w14:textId="77777777" w:rsidR="003B5DA3" w:rsidRPr="0045200D" w:rsidRDefault="003B5DA3" w:rsidP="003B5DA3">
      <w:pPr>
        <w:ind w:right="-540"/>
        <w:rPr>
          <w:rFonts w:asciiTheme="minorHAnsi" w:hAnsiTheme="minorHAnsi"/>
          <w:b/>
        </w:rPr>
      </w:pPr>
    </w:p>
    <w:p w14:paraId="4140B4F0" w14:textId="77777777" w:rsidR="003B5DA3" w:rsidRPr="0045200D" w:rsidRDefault="003B5DA3" w:rsidP="003B5DA3">
      <w:pPr>
        <w:ind w:right="-540"/>
        <w:rPr>
          <w:rFonts w:asciiTheme="minorHAnsi" w:hAnsiTheme="minorHAnsi"/>
          <w:b/>
        </w:rPr>
      </w:pPr>
    </w:p>
    <w:p w14:paraId="6A6A2C55" w14:textId="77777777" w:rsidR="003B5DA3" w:rsidRPr="0045200D" w:rsidRDefault="003B5DA3" w:rsidP="003B5DA3">
      <w:pPr>
        <w:ind w:right="-540"/>
        <w:rPr>
          <w:rFonts w:asciiTheme="minorHAnsi" w:hAnsiTheme="minorHAnsi"/>
          <w:b/>
        </w:rPr>
      </w:pPr>
    </w:p>
    <w:p w14:paraId="0633AE38" w14:textId="77777777" w:rsidR="003B5DA3" w:rsidRPr="0045200D" w:rsidRDefault="003B5DA3" w:rsidP="003B5DA3">
      <w:pPr>
        <w:ind w:right="-540"/>
        <w:rPr>
          <w:rFonts w:asciiTheme="minorHAnsi" w:hAnsiTheme="minorHAnsi"/>
          <w:b/>
        </w:rPr>
      </w:pPr>
    </w:p>
    <w:p w14:paraId="07AF5F0F" w14:textId="77777777" w:rsidR="003B5DA3" w:rsidRPr="0045200D" w:rsidRDefault="003B5DA3" w:rsidP="003B5DA3">
      <w:pPr>
        <w:ind w:right="-540"/>
        <w:rPr>
          <w:rFonts w:asciiTheme="minorHAnsi" w:hAnsiTheme="minorHAnsi"/>
          <w:b/>
        </w:rPr>
      </w:pPr>
    </w:p>
    <w:p w14:paraId="6DDE6537" w14:textId="77777777" w:rsidR="003B5DA3" w:rsidRPr="0045200D" w:rsidRDefault="003B5DA3" w:rsidP="003B5DA3">
      <w:pPr>
        <w:ind w:right="-540"/>
        <w:rPr>
          <w:rFonts w:asciiTheme="minorHAnsi" w:hAnsiTheme="minorHAnsi"/>
          <w:b/>
        </w:rPr>
      </w:pPr>
    </w:p>
    <w:p w14:paraId="07DDD39D" w14:textId="77777777" w:rsidR="003B5DA3" w:rsidRPr="0045200D" w:rsidRDefault="003B5DA3" w:rsidP="003B5DA3">
      <w:pPr>
        <w:ind w:right="-540"/>
        <w:rPr>
          <w:rFonts w:asciiTheme="minorHAnsi" w:hAnsiTheme="minorHAnsi"/>
          <w:b/>
        </w:rPr>
      </w:pPr>
    </w:p>
    <w:p w14:paraId="640BDF69" w14:textId="77777777" w:rsidR="003B5DA3" w:rsidRPr="0045200D" w:rsidRDefault="003B5DA3" w:rsidP="003B5DA3">
      <w:pPr>
        <w:ind w:right="-540"/>
        <w:rPr>
          <w:rFonts w:asciiTheme="minorHAnsi" w:hAnsiTheme="minorHAnsi"/>
          <w:b/>
        </w:rPr>
      </w:pPr>
    </w:p>
    <w:p w14:paraId="3686B3E2" w14:textId="77777777" w:rsidR="003B5DA3" w:rsidRPr="0045200D" w:rsidRDefault="003B5DA3" w:rsidP="003B5DA3">
      <w:pPr>
        <w:ind w:right="-540"/>
        <w:rPr>
          <w:rFonts w:asciiTheme="minorHAnsi" w:hAnsiTheme="minorHAnsi"/>
          <w:b/>
        </w:rPr>
      </w:pPr>
    </w:p>
    <w:p w14:paraId="68AFBECA" w14:textId="77777777" w:rsidR="003B5DA3" w:rsidRPr="0045200D" w:rsidRDefault="003B5DA3" w:rsidP="003B5DA3">
      <w:pPr>
        <w:ind w:right="-540"/>
        <w:rPr>
          <w:rFonts w:asciiTheme="minorHAnsi" w:hAnsiTheme="minorHAnsi"/>
          <w:b/>
        </w:rPr>
      </w:pPr>
    </w:p>
    <w:p w14:paraId="3937357B" w14:textId="77777777" w:rsidR="003B5DA3" w:rsidRPr="0045200D" w:rsidRDefault="003B5DA3" w:rsidP="003B5DA3">
      <w:pPr>
        <w:ind w:right="-540"/>
        <w:rPr>
          <w:rFonts w:asciiTheme="minorHAnsi" w:hAnsiTheme="minorHAnsi"/>
          <w:b/>
        </w:rPr>
      </w:pPr>
    </w:p>
    <w:p w14:paraId="160B9151" w14:textId="77777777" w:rsidR="003B5DA3" w:rsidRPr="0045200D" w:rsidRDefault="003B5DA3" w:rsidP="003B5DA3">
      <w:pPr>
        <w:ind w:right="-540"/>
        <w:rPr>
          <w:rFonts w:asciiTheme="minorHAnsi" w:hAnsiTheme="minorHAnsi"/>
          <w:b/>
        </w:rPr>
      </w:pPr>
    </w:p>
    <w:p w14:paraId="54D29DE7" w14:textId="77777777" w:rsidR="003B5DA3" w:rsidRPr="0045200D" w:rsidRDefault="003B5DA3" w:rsidP="003B5DA3">
      <w:pPr>
        <w:ind w:right="-540"/>
        <w:rPr>
          <w:rFonts w:asciiTheme="minorHAnsi" w:hAnsiTheme="minorHAnsi"/>
          <w:b/>
        </w:rPr>
      </w:pPr>
    </w:p>
    <w:p w14:paraId="2F0079B7" w14:textId="77777777" w:rsidR="003B5DA3" w:rsidRPr="0045200D" w:rsidRDefault="003B5DA3" w:rsidP="003B5DA3">
      <w:pPr>
        <w:ind w:right="-540"/>
        <w:rPr>
          <w:rFonts w:asciiTheme="minorHAnsi" w:hAnsiTheme="minorHAnsi"/>
          <w:b/>
        </w:rPr>
      </w:pPr>
    </w:p>
    <w:p w14:paraId="404A304E" w14:textId="77777777" w:rsidR="003B5DA3" w:rsidRPr="0045200D" w:rsidRDefault="003B5DA3" w:rsidP="003B5DA3">
      <w:pPr>
        <w:ind w:right="-540"/>
        <w:rPr>
          <w:rFonts w:asciiTheme="minorHAnsi" w:hAnsiTheme="minorHAnsi"/>
          <w:b/>
        </w:rPr>
      </w:pPr>
    </w:p>
    <w:p w14:paraId="792BFD78" w14:textId="77777777" w:rsidR="003B5DA3" w:rsidRPr="0045200D" w:rsidRDefault="003B5DA3" w:rsidP="003B5DA3">
      <w:pPr>
        <w:ind w:right="-540"/>
        <w:rPr>
          <w:rFonts w:asciiTheme="minorHAnsi" w:hAnsiTheme="minorHAnsi"/>
          <w:b/>
        </w:rPr>
      </w:pPr>
    </w:p>
    <w:p w14:paraId="27A7DC55" w14:textId="77777777" w:rsidR="003B5DA3" w:rsidRPr="0045200D" w:rsidRDefault="003B5DA3" w:rsidP="003B5DA3">
      <w:pPr>
        <w:ind w:right="-540"/>
        <w:rPr>
          <w:rFonts w:asciiTheme="minorHAnsi" w:hAnsiTheme="minorHAnsi"/>
          <w:b/>
        </w:rPr>
      </w:pPr>
    </w:p>
    <w:p w14:paraId="6DBC668B" w14:textId="77777777" w:rsidR="003B5DA3" w:rsidRPr="0045200D" w:rsidRDefault="003B5DA3" w:rsidP="003B5DA3">
      <w:pPr>
        <w:ind w:right="-540"/>
        <w:rPr>
          <w:rFonts w:asciiTheme="minorHAnsi" w:hAnsiTheme="minorHAnsi"/>
          <w:b/>
        </w:rPr>
      </w:pPr>
    </w:p>
    <w:p w14:paraId="6FB6CF24" w14:textId="77777777" w:rsidR="003B5DA3" w:rsidRPr="0045200D" w:rsidRDefault="003B5DA3" w:rsidP="003B5DA3">
      <w:pPr>
        <w:ind w:right="-540"/>
        <w:rPr>
          <w:rFonts w:asciiTheme="minorHAnsi" w:hAnsiTheme="minorHAnsi"/>
          <w:b/>
        </w:rPr>
      </w:pPr>
    </w:p>
    <w:p w14:paraId="5335809A" w14:textId="77777777" w:rsidR="003B5DA3" w:rsidRPr="0045200D" w:rsidRDefault="003B5DA3" w:rsidP="003B5DA3">
      <w:pPr>
        <w:ind w:right="-540"/>
        <w:rPr>
          <w:rFonts w:asciiTheme="minorHAnsi" w:hAnsiTheme="minorHAnsi"/>
          <w:b/>
        </w:rPr>
      </w:pPr>
    </w:p>
    <w:p w14:paraId="46937CC5" w14:textId="77777777" w:rsidR="003B5DA3" w:rsidRPr="0045200D" w:rsidRDefault="003B5DA3" w:rsidP="003B5DA3">
      <w:pPr>
        <w:ind w:right="-540"/>
        <w:rPr>
          <w:rFonts w:asciiTheme="minorHAnsi" w:hAnsiTheme="minorHAnsi"/>
          <w:b/>
        </w:rPr>
      </w:pPr>
    </w:p>
    <w:p w14:paraId="23266FD4" w14:textId="77777777" w:rsidR="003B5DA3" w:rsidRPr="0045200D" w:rsidRDefault="003B5DA3" w:rsidP="003B5DA3">
      <w:pPr>
        <w:ind w:right="-540"/>
        <w:rPr>
          <w:rFonts w:asciiTheme="minorHAnsi" w:hAnsiTheme="minorHAnsi"/>
          <w:b/>
        </w:rPr>
      </w:pPr>
    </w:p>
    <w:p w14:paraId="149CDED3" w14:textId="77777777" w:rsidR="003B5DA3" w:rsidRPr="0045200D" w:rsidRDefault="003B5DA3" w:rsidP="003B5DA3">
      <w:pPr>
        <w:ind w:right="-540"/>
        <w:rPr>
          <w:rFonts w:asciiTheme="minorHAnsi" w:hAnsiTheme="minorHAnsi"/>
          <w:b/>
        </w:rPr>
      </w:pPr>
    </w:p>
    <w:p w14:paraId="611D1114" w14:textId="77777777" w:rsidR="00270434" w:rsidRPr="0045200D" w:rsidRDefault="00DE4AFB" w:rsidP="00762F35">
      <w:pPr>
        <w:pStyle w:val="Heading1"/>
        <w:rPr>
          <w:rFonts w:asciiTheme="minorHAnsi" w:hAnsiTheme="minorHAnsi"/>
        </w:rPr>
      </w:pPr>
      <w:r w:rsidRPr="0045200D">
        <w:rPr>
          <w:rFonts w:asciiTheme="minorHAnsi" w:hAnsiTheme="minorHAnsi"/>
        </w:rPr>
        <w:br w:type="page"/>
      </w:r>
      <w:bookmarkStart w:id="13" w:name="_Toc478033845"/>
      <w:r w:rsidR="00270434" w:rsidRPr="0045200D">
        <w:rPr>
          <w:rFonts w:asciiTheme="minorHAnsi" w:hAnsiTheme="minorHAnsi"/>
        </w:rPr>
        <w:lastRenderedPageBreak/>
        <w:t>Every Experience Matters</w:t>
      </w:r>
      <w:bookmarkEnd w:id="13"/>
    </w:p>
    <w:p w14:paraId="33251099" w14:textId="77777777" w:rsidR="00270434" w:rsidRPr="0045200D" w:rsidRDefault="00270434" w:rsidP="00270434">
      <w:pPr>
        <w:autoSpaceDE w:val="0"/>
        <w:autoSpaceDN w:val="0"/>
        <w:adjustRightInd w:val="0"/>
        <w:ind w:right="-330"/>
        <w:rPr>
          <w:rFonts w:asciiTheme="minorHAnsi" w:hAnsiTheme="minorHAnsi" w:cs="Arial"/>
          <w:b/>
          <w:sz w:val="24"/>
        </w:rPr>
      </w:pPr>
      <w:r w:rsidRPr="0045200D">
        <w:rPr>
          <w:rFonts w:asciiTheme="minorHAnsi" w:hAnsiTheme="minorHAnsi" w:cs="Arial"/>
          <w:b/>
          <w:sz w:val="24"/>
        </w:rPr>
        <w:t>An evidence based research report on the role of learning outside the classroom for children’s whole development from birth to eighteen years.</w:t>
      </w:r>
    </w:p>
    <w:p w14:paraId="2FFA7960" w14:textId="77777777" w:rsidR="00270434" w:rsidRPr="0045200D" w:rsidRDefault="00270434" w:rsidP="00270434">
      <w:pPr>
        <w:autoSpaceDE w:val="0"/>
        <w:autoSpaceDN w:val="0"/>
        <w:adjustRightInd w:val="0"/>
        <w:ind w:right="-330"/>
        <w:rPr>
          <w:rFonts w:asciiTheme="minorHAnsi" w:hAnsiTheme="minorHAnsi" w:cs="Arial"/>
          <w:sz w:val="24"/>
        </w:rPr>
      </w:pPr>
    </w:p>
    <w:p w14:paraId="370F2FC4" w14:textId="77777777" w:rsidR="00270434" w:rsidRPr="0045200D" w:rsidRDefault="00270434" w:rsidP="00270434">
      <w:pPr>
        <w:autoSpaceDE w:val="0"/>
        <w:autoSpaceDN w:val="0"/>
        <w:adjustRightInd w:val="0"/>
        <w:ind w:right="-330"/>
        <w:rPr>
          <w:rFonts w:asciiTheme="minorHAnsi" w:hAnsiTheme="minorHAnsi" w:cs="Arial"/>
          <w:sz w:val="24"/>
        </w:rPr>
      </w:pPr>
      <w:r w:rsidRPr="0045200D">
        <w:rPr>
          <w:rFonts w:asciiTheme="minorHAnsi" w:hAnsiTheme="minorHAnsi" w:cs="Arial"/>
          <w:sz w:val="24"/>
        </w:rPr>
        <w:t xml:space="preserve">The </w:t>
      </w:r>
      <w:r w:rsidRPr="0045200D">
        <w:rPr>
          <w:rFonts w:asciiTheme="minorHAnsi" w:hAnsiTheme="minorHAnsi" w:cs="Arial"/>
          <w:i/>
          <w:iCs/>
          <w:sz w:val="24"/>
        </w:rPr>
        <w:t xml:space="preserve">Every Experience Matters </w:t>
      </w:r>
      <w:r w:rsidRPr="0045200D">
        <w:rPr>
          <w:rFonts w:asciiTheme="minorHAnsi" w:hAnsiTheme="minorHAnsi" w:cs="Arial"/>
          <w:sz w:val="24"/>
        </w:rPr>
        <w:t xml:space="preserve">report draws on research from around the globe and provides evidence that children engaged in </w:t>
      </w:r>
      <w:r w:rsidR="00E70994" w:rsidRPr="0045200D">
        <w:rPr>
          <w:rFonts w:asciiTheme="minorHAnsi" w:hAnsiTheme="minorHAnsi" w:cs="Arial"/>
          <w:sz w:val="24"/>
        </w:rPr>
        <w:t>Learning Outside the Classroom (</w:t>
      </w:r>
      <w:r w:rsidRPr="0045200D">
        <w:rPr>
          <w:rFonts w:asciiTheme="minorHAnsi" w:hAnsiTheme="minorHAnsi" w:cs="Arial"/>
          <w:sz w:val="24"/>
        </w:rPr>
        <w:t>LOtC</w:t>
      </w:r>
      <w:r w:rsidR="00E70994" w:rsidRPr="0045200D">
        <w:rPr>
          <w:rFonts w:asciiTheme="minorHAnsi" w:hAnsiTheme="minorHAnsi" w:cs="Arial"/>
          <w:sz w:val="24"/>
        </w:rPr>
        <w:t>)</w:t>
      </w:r>
      <w:r w:rsidRPr="0045200D">
        <w:rPr>
          <w:rFonts w:asciiTheme="minorHAnsi" w:hAnsiTheme="minorHAnsi" w:cs="Arial"/>
          <w:sz w:val="24"/>
        </w:rPr>
        <w:t xml:space="preserve"> achieve higher scores in class tests, have greater levels of physical fitness and motor skill development, increased confidence and self-esteem, show leadership qualities, are socially competent and more environmentally responsible. The review confirms that, when children experience the world through explorative play and experiential learning activities in</w:t>
      </w:r>
      <w:r w:rsidR="00E70994" w:rsidRPr="0045200D">
        <w:rPr>
          <w:rFonts w:asciiTheme="minorHAnsi" w:hAnsiTheme="minorHAnsi" w:cs="Arial"/>
          <w:sz w:val="24"/>
        </w:rPr>
        <w:t xml:space="preserve"> </w:t>
      </w:r>
      <w:r w:rsidRPr="0045200D">
        <w:rPr>
          <w:rFonts w:asciiTheme="minorHAnsi" w:hAnsiTheme="minorHAnsi" w:cs="Arial"/>
          <w:sz w:val="24"/>
        </w:rPr>
        <w:t>school grounds, wilderness camps, art galleries, parks, or community settings their lives can be positively changed. All these experiences can lay the foundation for shaping a child’s growing knowledge, confidence and identity.</w:t>
      </w:r>
    </w:p>
    <w:p w14:paraId="5CA84E83" w14:textId="77777777" w:rsidR="00270434" w:rsidRPr="0045200D" w:rsidRDefault="00270434" w:rsidP="00270434">
      <w:pPr>
        <w:autoSpaceDE w:val="0"/>
        <w:autoSpaceDN w:val="0"/>
        <w:adjustRightInd w:val="0"/>
        <w:ind w:right="-330"/>
        <w:rPr>
          <w:rFonts w:asciiTheme="minorHAnsi" w:hAnsiTheme="minorHAnsi" w:cs="Arial"/>
          <w:sz w:val="24"/>
        </w:rPr>
      </w:pPr>
    </w:p>
    <w:p w14:paraId="3FD8EF67" w14:textId="77777777" w:rsidR="00270434" w:rsidRPr="0045200D" w:rsidRDefault="00270434" w:rsidP="00270434">
      <w:pPr>
        <w:autoSpaceDE w:val="0"/>
        <w:autoSpaceDN w:val="0"/>
        <w:adjustRightInd w:val="0"/>
        <w:ind w:right="-330"/>
        <w:rPr>
          <w:rFonts w:asciiTheme="minorHAnsi" w:hAnsiTheme="minorHAnsi" w:cs="Arial"/>
          <w:sz w:val="24"/>
        </w:rPr>
      </w:pPr>
      <w:r w:rsidRPr="0045200D">
        <w:rPr>
          <w:rFonts w:asciiTheme="minorHAnsi" w:hAnsiTheme="minorHAnsi" w:cs="Arial"/>
          <w:sz w:val="24"/>
        </w:rPr>
        <w:t xml:space="preserve">This evidence-based review supports the argument that </w:t>
      </w:r>
      <w:r w:rsidRPr="0045200D">
        <w:rPr>
          <w:rFonts w:asciiTheme="minorHAnsi" w:hAnsiTheme="minorHAnsi" w:cs="Arial"/>
          <w:i/>
          <w:iCs/>
          <w:sz w:val="24"/>
        </w:rPr>
        <w:t xml:space="preserve">Every Experience Matters </w:t>
      </w:r>
      <w:r w:rsidRPr="0045200D">
        <w:rPr>
          <w:rFonts w:asciiTheme="minorHAnsi" w:hAnsiTheme="minorHAnsi" w:cs="Arial"/>
          <w:sz w:val="24"/>
        </w:rPr>
        <w:t>for children and young people. Experiences outside the formal classroom help provide the blueprint on which young people continue to build throughout their schooling. Evidence now exists that these experiences will have significant impact on the child’s whole development.</w:t>
      </w:r>
    </w:p>
    <w:p w14:paraId="006506E8" w14:textId="77777777" w:rsidR="00270434" w:rsidRPr="0045200D" w:rsidRDefault="00270434" w:rsidP="00270434">
      <w:pPr>
        <w:autoSpaceDE w:val="0"/>
        <w:autoSpaceDN w:val="0"/>
        <w:adjustRightInd w:val="0"/>
        <w:ind w:right="-330"/>
        <w:rPr>
          <w:rFonts w:asciiTheme="minorHAnsi" w:hAnsiTheme="minorHAnsi" w:cs="Arial"/>
          <w:sz w:val="24"/>
        </w:rPr>
      </w:pPr>
    </w:p>
    <w:p w14:paraId="3EC6A682" w14:textId="77777777" w:rsidR="00270434" w:rsidRPr="0045200D" w:rsidRDefault="00270434" w:rsidP="00270434">
      <w:pPr>
        <w:autoSpaceDE w:val="0"/>
        <w:autoSpaceDN w:val="0"/>
        <w:adjustRightInd w:val="0"/>
        <w:ind w:right="-330"/>
        <w:rPr>
          <w:rFonts w:asciiTheme="minorHAnsi" w:hAnsiTheme="minorHAnsi" w:cs="Arial"/>
          <w:sz w:val="24"/>
        </w:rPr>
      </w:pPr>
      <w:r w:rsidRPr="0045200D">
        <w:rPr>
          <w:rFonts w:asciiTheme="minorHAnsi" w:hAnsiTheme="minorHAnsi" w:cs="Arial"/>
          <w:sz w:val="24"/>
        </w:rPr>
        <w:t>This evidence has come at an important time as, around the globe, we find children and young people are experiencing a change in the way they engage and learn through the natural, cultural and physical world. This change, signified by many parents withdrawing their children from public spaces such as parks, streets and community facilities, is predominantly fed by a culture of fear and insecurity.</w:t>
      </w:r>
    </w:p>
    <w:p w14:paraId="65EE93DB" w14:textId="77777777" w:rsidR="00270434" w:rsidRPr="0045200D" w:rsidRDefault="00270434" w:rsidP="00270434">
      <w:pPr>
        <w:autoSpaceDE w:val="0"/>
        <w:autoSpaceDN w:val="0"/>
        <w:adjustRightInd w:val="0"/>
        <w:ind w:right="-330"/>
        <w:rPr>
          <w:rFonts w:asciiTheme="minorHAnsi" w:hAnsiTheme="minorHAnsi" w:cs="Arial"/>
          <w:sz w:val="24"/>
        </w:rPr>
      </w:pPr>
    </w:p>
    <w:p w14:paraId="0CAB1D7E" w14:textId="77777777" w:rsidR="00270434" w:rsidRPr="0045200D" w:rsidRDefault="00270434" w:rsidP="00270434">
      <w:pPr>
        <w:autoSpaceDE w:val="0"/>
        <w:autoSpaceDN w:val="0"/>
        <w:adjustRightInd w:val="0"/>
        <w:ind w:right="-330"/>
        <w:rPr>
          <w:rFonts w:asciiTheme="minorHAnsi" w:hAnsiTheme="minorHAnsi" w:cs="Arial"/>
          <w:sz w:val="24"/>
        </w:rPr>
      </w:pPr>
      <w:r w:rsidRPr="0045200D">
        <w:rPr>
          <w:rFonts w:asciiTheme="minorHAnsi" w:hAnsiTheme="minorHAnsi" w:cs="Arial"/>
          <w:sz w:val="24"/>
        </w:rPr>
        <w:t>Additionally, in response to litigation concerns over managing ‘risk’, some schools are limiting out of school activities, therefore eliminating potentially rich learning experiences for children. This is in light of current childhood research that states by not allowing children to engage in independent mobility and environmental learning, teachers and parents are denying children the opportunity to develop the skills and resilience that they need to be able to be safe and manage complex environments.</w:t>
      </w:r>
    </w:p>
    <w:p w14:paraId="1B971197" w14:textId="77777777" w:rsidR="00270434" w:rsidRPr="0045200D" w:rsidRDefault="00270434" w:rsidP="00270434">
      <w:pPr>
        <w:autoSpaceDE w:val="0"/>
        <w:autoSpaceDN w:val="0"/>
        <w:adjustRightInd w:val="0"/>
        <w:ind w:right="-330"/>
        <w:rPr>
          <w:rFonts w:asciiTheme="minorHAnsi" w:hAnsiTheme="minorHAnsi" w:cs="Arial"/>
          <w:sz w:val="24"/>
        </w:rPr>
      </w:pPr>
      <w:r w:rsidRPr="0045200D">
        <w:rPr>
          <w:rFonts w:asciiTheme="minorHAnsi" w:hAnsiTheme="minorHAnsi" w:cs="Arial"/>
          <w:sz w:val="24"/>
        </w:rPr>
        <w:t>There are indications that this will have long-term implications for children’s future development, health and well-being.</w:t>
      </w:r>
    </w:p>
    <w:p w14:paraId="0D8A84C8" w14:textId="77777777" w:rsidR="00270434" w:rsidRPr="0045200D" w:rsidRDefault="00270434" w:rsidP="00270434">
      <w:pPr>
        <w:autoSpaceDE w:val="0"/>
        <w:autoSpaceDN w:val="0"/>
        <w:adjustRightInd w:val="0"/>
        <w:ind w:right="-330"/>
        <w:rPr>
          <w:rFonts w:asciiTheme="minorHAnsi" w:hAnsiTheme="minorHAnsi" w:cs="Arial"/>
          <w:sz w:val="24"/>
        </w:rPr>
      </w:pPr>
    </w:p>
    <w:p w14:paraId="1614A59B" w14:textId="77777777" w:rsidR="00270434" w:rsidRPr="0045200D" w:rsidRDefault="00270434" w:rsidP="00270434">
      <w:pPr>
        <w:autoSpaceDE w:val="0"/>
        <w:autoSpaceDN w:val="0"/>
        <w:adjustRightInd w:val="0"/>
        <w:ind w:right="-330"/>
        <w:rPr>
          <w:rFonts w:asciiTheme="minorHAnsi" w:hAnsiTheme="minorHAnsi" w:cs="Arial"/>
          <w:sz w:val="24"/>
        </w:rPr>
      </w:pPr>
      <w:r w:rsidRPr="0045200D">
        <w:rPr>
          <w:rFonts w:asciiTheme="minorHAnsi" w:hAnsiTheme="minorHAnsi" w:cs="Arial"/>
          <w:sz w:val="24"/>
        </w:rPr>
        <w:t xml:space="preserve">In conjunction with questions around the quality of children’s experiences there has been growing </w:t>
      </w:r>
      <w:r w:rsidR="00E70994" w:rsidRPr="0045200D">
        <w:rPr>
          <w:rFonts w:asciiTheme="minorHAnsi" w:hAnsiTheme="minorHAnsi" w:cs="Arial"/>
          <w:sz w:val="24"/>
        </w:rPr>
        <w:t>d</w:t>
      </w:r>
      <w:r w:rsidRPr="0045200D">
        <w:rPr>
          <w:rFonts w:asciiTheme="minorHAnsi" w:hAnsiTheme="minorHAnsi" w:cs="Arial"/>
          <w:sz w:val="24"/>
        </w:rPr>
        <w:t>ebate around the relevance of what children are ‘learning’ in the classroom. There has been a call for a balance between what children learn and do in classrooms and what they are exposed to and experience outside the classroom. Problem-based learning, real world learning, experiential learning - all these learning models emphasise children’s problem solving and critical skills using real life problems and experiences beyond the classroom walls. They are about bringing the world into the classroom and the classroom into the world.</w:t>
      </w:r>
    </w:p>
    <w:p w14:paraId="3121E095" w14:textId="77777777" w:rsidR="00270434" w:rsidRPr="0045200D" w:rsidRDefault="00270434" w:rsidP="00270434">
      <w:pPr>
        <w:autoSpaceDE w:val="0"/>
        <w:autoSpaceDN w:val="0"/>
        <w:adjustRightInd w:val="0"/>
        <w:ind w:right="-330"/>
        <w:rPr>
          <w:rFonts w:asciiTheme="minorHAnsi" w:hAnsiTheme="minorHAnsi" w:cs="Arial"/>
          <w:sz w:val="24"/>
        </w:rPr>
      </w:pPr>
    </w:p>
    <w:p w14:paraId="7BB19396" w14:textId="77777777" w:rsidR="00270434" w:rsidRPr="0045200D" w:rsidRDefault="00270434" w:rsidP="00270434">
      <w:pPr>
        <w:autoSpaceDE w:val="0"/>
        <w:autoSpaceDN w:val="0"/>
        <w:adjustRightInd w:val="0"/>
        <w:ind w:right="-330"/>
        <w:rPr>
          <w:rFonts w:asciiTheme="minorHAnsi" w:hAnsiTheme="minorHAnsi" w:cs="Arial"/>
          <w:sz w:val="24"/>
        </w:rPr>
      </w:pPr>
      <w:r w:rsidRPr="0045200D">
        <w:rPr>
          <w:rFonts w:asciiTheme="minorHAnsi" w:hAnsiTheme="minorHAnsi" w:cs="Arial"/>
          <w:sz w:val="24"/>
        </w:rPr>
        <w:t>The outcome of the review provides evidence that by experiencing the world beyond the classroom children:</w:t>
      </w:r>
    </w:p>
    <w:p w14:paraId="6677CB10" w14:textId="77777777" w:rsidR="00270434" w:rsidRPr="0045200D" w:rsidRDefault="00270434" w:rsidP="003378E1">
      <w:pPr>
        <w:pStyle w:val="ListParagraph"/>
        <w:numPr>
          <w:ilvl w:val="0"/>
          <w:numId w:val="33"/>
        </w:numPr>
        <w:autoSpaceDE w:val="0"/>
        <w:autoSpaceDN w:val="0"/>
        <w:adjustRightInd w:val="0"/>
        <w:ind w:right="-330"/>
        <w:rPr>
          <w:rFonts w:asciiTheme="minorHAnsi" w:hAnsiTheme="minorHAnsi" w:cs="Arial"/>
        </w:rPr>
      </w:pPr>
      <w:r w:rsidRPr="0045200D">
        <w:rPr>
          <w:rFonts w:asciiTheme="minorHAnsi" w:hAnsiTheme="minorHAnsi" w:cs="Arial"/>
        </w:rPr>
        <w:t>Achieve higher results in the knowledge and skill acquisition;</w:t>
      </w:r>
    </w:p>
    <w:p w14:paraId="1CB62278" w14:textId="77777777" w:rsidR="00270434" w:rsidRPr="0045200D" w:rsidRDefault="00270434" w:rsidP="003378E1">
      <w:pPr>
        <w:pStyle w:val="ListParagraph"/>
        <w:numPr>
          <w:ilvl w:val="0"/>
          <w:numId w:val="33"/>
        </w:numPr>
        <w:autoSpaceDE w:val="0"/>
        <w:autoSpaceDN w:val="0"/>
        <w:adjustRightInd w:val="0"/>
        <w:ind w:right="-330"/>
        <w:rPr>
          <w:rFonts w:asciiTheme="minorHAnsi" w:hAnsiTheme="minorHAnsi" w:cs="Arial"/>
        </w:rPr>
      </w:pPr>
      <w:r w:rsidRPr="0045200D">
        <w:rPr>
          <w:rFonts w:asciiTheme="minorHAnsi" w:hAnsiTheme="minorHAnsi" w:cs="Arial"/>
        </w:rPr>
        <w:t>Increase their physical health and motor skills;</w:t>
      </w:r>
    </w:p>
    <w:p w14:paraId="12552086" w14:textId="77777777" w:rsidR="00270434" w:rsidRPr="0045200D" w:rsidRDefault="00270434" w:rsidP="003378E1">
      <w:pPr>
        <w:pStyle w:val="ListParagraph"/>
        <w:numPr>
          <w:ilvl w:val="0"/>
          <w:numId w:val="33"/>
        </w:numPr>
        <w:autoSpaceDE w:val="0"/>
        <w:autoSpaceDN w:val="0"/>
        <w:adjustRightInd w:val="0"/>
        <w:ind w:right="-330"/>
        <w:rPr>
          <w:rFonts w:asciiTheme="minorHAnsi" w:hAnsiTheme="minorHAnsi" w:cs="Arial"/>
        </w:rPr>
      </w:pPr>
      <w:r w:rsidRPr="0045200D">
        <w:rPr>
          <w:rFonts w:asciiTheme="minorHAnsi" w:hAnsiTheme="minorHAnsi" w:cs="Arial"/>
        </w:rPr>
        <w:t>Socialise and interact in new and different ways with their peers and adults;</w:t>
      </w:r>
    </w:p>
    <w:p w14:paraId="66CD80BB" w14:textId="77777777" w:rsidR="00270434" w:rsidRPr="0045200D" w:rsidRDefault="00270434" w:rsidP="003378E1">
      <w:pPr>
        <w:pStyle w:val="ListParagraph"/>
        <w:numPr>
          <w:ilvl w:val="0"/>
          <w:numId w:val="33"/>
        </w:numPr>
        <w:autoSpaceDE w:val="0"/>
        <w:autoSpaceDN w:val="0"/>
        <w:adjustRightInd w:val="0"/>
        <w:ind w:right="-330"/>
        <w:rPr>
          <w:rFonts w:asciiTheme="minorHAnsi" w:hAnsiTheme="minorHAnsi" w:cs="Arial"/>
        </w:rPr>
      </w:pPr>
      <w:r w:rsidRPr="0045200D">
        <w:rPr>
          <w:rFonts w:asciiTheme="minorHAnsi" w:hAnsiTheme="minorHAnsi" w:cs="Arial"/>
        </w:rPr>
        <w:t>Show improved attention, enhanced self-concept, self-esteem and mental health;</w:t>
      </w:r>
    </w:p>
    <w:p w14:paraId="74D06DC8" w14:textId="77777777" w:rsidR="00270434" w:rsidRPr="0045200D" w:rsidRDefault="00270434" w:rsidP="003378E1">
      <w:pPr>
        <w:pStyle w:val="ListParagraph"/>
        <w:numPr>
          <w:ilvl w:val="0"/>
          <w:numId w:val="33"/>
        </w:numPr>
        <w:autoSpaceDE w:val="0"/>
        <w:autoSpaceDN w:val="0"/>
        <w:adjustRightInd w:val="0"/>
        <w:ind w:right="-330"/>
        <w:rPr>
          <w:rFonts w:asciiTheme="minorHAnsi" w:hAnsiTheme="minorHAnsi" w:cs="Arial"/>
        </w:rPr>
      </w:pPr>
      <w:r w:rsidRPr="0045200D">
        <w:rPr>
          <w:rFonts w:asciiTheme="minorHAnsi" w:hAnsiTheme="minorHAnsi" w:cs="Arial"/>
        </w:rPr>
        <w:t>Change their environmental behaviours for the positive, as do their values and attitudes; and their resilience to be able to respond to changing conditions in their environment.</w:t>
      </w:r>
    </w:p>
    <w:p w14:paraId="7B10886A" w14:textId="77777777" w:rsidR="00270434" w:rsidRPr="0045200D" w:rsidRDefault="00270434" w:rsidP="00270434">
      <w:pPr>
        <w:autoSpaceDE w:val="0"/>
        <w:autoSpaceDN w:val="0"/>
        <w:adjustRightInd w:val="0"/>
        <w:ind w:right="-330"/>
        <w:rPr>
          <w:rFonts w:asciiTheme="minorHAnsi" w:hAnsiTheme="minorHAnsi" w:cs="Arial"/>
          <w:sz w:val="24"/>
        </w:rPr>
      </w:pPr>
      <w:r w:rsidRPr="0045200D">
        <w:rPr>
          <w:rFonts w:asciiTheme="minorHAnsi" w:hAnsiTheme="minorHAnsi" w:cs="Arial"/>
          <w:sz w:val="24"/>
        </w:rPr>
        <w:lastRenderedPageBreak/>
        <w:t>The review has been organised around the five areas where the evidence was substantiated that children benefit from learning outside the classroom: children’s learning, children’s social interactions, children’s emotional well-being; children’s physical experiences; and children’s responses and behaviour change.</w:t>
      </w:r>
    </w:p>
    <w:p w14:paraId="444E46F7" w14:textId="77777777" w:rsidR="00270434" w:rsidRPr="0045200D" w:rsidRDefault="00270434" w:rsidP="00270434">
      <w:pPr>
        <w:autoSpaceDE w:val="0"/>
        <w:autoSpaceDN w:val="0"/>
        <w:adjustRightInd w:val="0"/>
        <w:ind w:right="-330"/>
        <w:rPr>
          <w:rFonts w:asciiTheme="minorHAnsi" w:hAnsiTheme="minorHAnsi" w:cs="Arial"/>
          <w:sz w:val="24"/>
        </w:rPr>
      </w:pPr>
    </w:p>
    <w:p w14:paraId="0A054055" w14:textId="77777777" w:rsidR="00270434" w:rsidRPr="0045200D" w:rsidRDefault="00270434" w:rsidP="00270434">
      <w:pPr>
        <w:autoSpaceDE w:val="0"/>
        <w:autoSpaceDN w:val="0"/>
        <w:adjustRightInd w:val="0"/>
        <w:ind w:right="-330"/>
        <w:rPr>
          <w:rFonts w:asciiTheme="minorHAnsi" w:hAnsiTheme="minorHAnsi" w:cs="Arial"/>
          <w:sz w:val="24"/>
        </w:rPr>
      </w:pPr>
      <w:r w:rsidRPr="0045200D">
        <w:rPr>
          <w:rFonts w:asciiTheme="minorHAnsi" w:hAnsiTheme="minorHAnsi" w:cs="Arial"/>
          <w:sz w:val="24"/>
        </w:rPr>
        <w:t>The evidence includes research conducted with adults and children and is school and non-school based.</w:t>
      </w:r>
    </w:p>
    <w:p w14:paraId="0681C51D" w14:textId="77777777" w:rsidR="003378E1" w:rsidRPr="0045200D" w:rsidRDefault="003378E1" w:rsidP="00270434">
      <w:pPr>
        <w:autoSpaceDE w:val="0"/>
        <w:autoSpaceDN w:val="0"/>
        <w:adjustRightInd w:val="0"/>
        <w:ind w:right="-330"/>
        <w:rPr>
          <w:rFonts w:asciiTheme="minorHAnsi" w:hAnsiTheme="minorHAnsi" w:cs="Arial"/>
          <w:sz w:val="24"/>
        </w:rPr>
      </w:pPr>
    </w:p>
    <w:p w14:paraId="3B73A0E8" w14:textId="77777777" w:rsidR="00270434" w:rsidRPr="0045200D" w:rsidRDefault="00270434" w:rsidP="00270434">
      <w:pPr>
        <w:autoSpaceDE w:val="0"/>
        <w:autoSpaceDN w:val="0"/>
        <w:adjustRightInd w:val="0"/>
        <w:ind w:right="-330"/>
        <w:rPr>
          <w:rFonts w:asciiTheme="minorHAnsi" w:hAnsiTheme="minorHAnsi" w:cs="Arial"/>
          <w:sz w:val="24"/>
        </w:rPr>
      </w:pPr>
      <w:r w:rsidRPr="0045200D">
        <w:rPr>
          <w:rFonts w:asciiTheme="minorHAnsi" w:hAnsiTheme="minorHAnsi" w:cs="Arial"/>
          <w:sz w:val="24"/>
        </w:rPr>
        <w:t>Research carried out by Dr. Karen Malone,</w:t>
      </w:r>
    </w:p>
    <w:p w14:paraId="5DF0C709" w14:textId="77777777" w:rsidR="00270434" w:rsidRPr="0045200D" w:rsidRDefault="00270434" w:rsidP="00270434">
      <w:pPr>
        <w:autoSpaceDE w:val="0"/>
        <w:autoSpaceDN w:val="0"/>
        <w:adjustRightInd w:val="0"/>
        <w:ind w:right="-330"/>
        <w:rPr>
          <w:rFonts w:asciiTheme="minorHAnsi" w:hAnsiTheme="minorHAnsi" w:cs="Arial"/>
          <w:i/>
          <w:iCs/>
          <w:sz w:val="24"/>
        </w:rPr>
      </w:pPr>
      <w:r w:rsidRPr="0045200D">
        <w:rPr>
          <w:rFonts w:asciiTheme="minorHAnsi" w:hAnsiTheme="minorHAnsi" w:cs="Arial"/>
          <w:sz w:val="24"/>
        </w:rPr>
        <w:t>Asia-Pacific,</w:t>
      </w:r>
      <w:r w:rsidR="00E44F73" w:rsidRPr="0045200D">
        <w:rPr>
          <w:rFonts w:asciiTheme="minorHAnsi" w:hAnsiTheme="minorHAnsi" w:cs="Arial"/>
          <w:sz w:val="24"/>
        </w:rPr>
        <w:t xml:space="preserve"> </w:t>
      </w:r>
      <w:r w:rsidRPr="0045200D">
        <w:rPr>
          <w:rFonts w:asciiTheme="minorHAnsi" w:hAnsiTheme="minorHAnsi" w:cs="Arial"/>
          <w:sz w:val="24"/>
        </w:rPr>
        <w:t xml:space="preserve">Director, UNESCO </w:t>
      </w:r>
      <w:r w:rsidRPr="0045200D">
        <w:rPr>
          <w:rFonts w:asciiTheme="minorHAnsi" w:hAnsiTheme="minorHAnsi" w:cs="Arial"/>
          <w:i/>
          <w:iCs/>
          <w:sz w:val="24"/>
        </w:rPr>
        <w:t>Growing Up in Cities</w:t>
      </w:r>
    </w:p>
    <w:p w14:paraId="79108D8A" w14:textId="77777777" w:rsidR="00E44F73" w:rsidRPr="0045200D" w:rsidRDefault="00270434" w:rsidP="00270434">
      <w:pPr>
        <w:autoSpaceDE w:val="0"/>
        <w:autoSpaceDN w:val="0"/>
        <w:adjustRightInd w:val="0"/>
        <w:ind w:right="-330"/>
        <w:rPr>
          <w:rFonts w:asciiTheme="minorHAnsi" w:hAnsiTheme="minorHAnsi" w:cs="Arial"/>
          <w:sz w:val="24"/>
        </w:rPr>
      </w:pPr>
      <w:r w:rsidRPr="0045200D">
        <w:rPr>
          <w:rFonts w:asciiTheme="minorHAnsi" w:hAnsiTheme="minorHAnsi" w:cs="Arial"/>
          <w:sz w:val="24"/>
        </w:rPr>
        <w:t xml:space="preserve">Asia-Pacific Chair, </w:t>
      </w:r>
      <w:r w:rsidRPr="0045200D">
        <w:rPr>
          <w:rFonts w:asciiTheme="minorHAnsi" w:hAnsiTheme="minorHAnsi" w:cs="Arial"/>
          <w:i/>
          <w:iCs/>
          <w:sz w:val="24"/>
        </w:rPr>
        <w:t xml:space="preserve">Child Friendly Cities </w:t>
      </w:r>
      <w:r w:rsidRPr="0045200D">
        <w:rPr>
          <w:rFonts w:asciiTheme="minorHAnsi" w:hAnsiTheme="minorHAnsi" w:cs="Arial"/>
          <w:sz w:val="24"/>
        </w:rPr>
        <w:t>Network</w:t>
      </w:r>
    </w:p>
    <w:p w14:paraId="0B12EF35" w14:textId="77777777" w:rsidR="00270434" w:rsidRPr="003378E1" w:rsidRDefault="00270434" w:rsidP="00E44F73">
      <w:pPr>
        <w:autoSpaceDE w:val="0"/>
        <w:autoSpaceDN w:val="0"/>
        <w:adjustRightInd w:val="0"/>
        <w:ind w:right="-330"/>
        <w:rPr>
          <w:rFonts w:asciiTheme="minorHAnsi" w:hAnsiTheme="minorHAnsi" w:cs="Arial"/>
          <w:sz w:val="24"/>
        </w:rPr>
      </w:pPr>
      <w:r w:rsidRPr="0045200D">
        <w:rPr>
          <w:rFonts w:asciiTheme="minorHAnsi" w:hAnsiTheme="minorHAnsi" w:cs="Arial"/>
          <w:sz w:val="24"/>
        </w:rPr>
        <w:t>Faculty of Education</w:t>
      </w:r>
      <w:r w:rsidR="00E44F73" w:rsidRPr="0045200D">
        <w:rPr>
          <w:rFonts w:asciiTheme="minorHAnsi" w:hAnsiTheme="minorHAnsi" w:cs="Arial"/>
          <w:sz w:val="24"/>
        </w:rPr>
        <w:t xml:space="preserve"> </w:t>
      </w:r>
      <w:r w:rsidRPr="0045200D">
        <w:rPr>
          <w:rFonts w:asciiTheme="minorHAnsi" w:hAnsiTheme="minorHAnsi" w:cs="Arial"/>
          <w:sz w:val="24"/>
        </w:rPr>
        <w:t>University of Wollongong,</w:t>
      </w:r>
      <w:r w:rsidR="00E44F73" w:rsidRPr="0045200D">
        <w:rPr>
          <w:rFonts w:asciiTheme="minorHAnsi" w:hAnsiTheme="minorHAnsi" w:cs="Arial"/>
          <w:sz w:val="24"/>
        </w:rPr>
        <w:t xml:space="preserve"> </w:t>
      </w:r>
      <w:r w:rsidRPr="0045200D">
        <w:rPr>
          <w:rFonts w:asciiTheme="minorHAnsi" w:hAnsiTheme="minorHAnsi" w:cs="Arial"/>
          <w:sz w:val="24"/>
        </w:rPr>
        <w:t>Australia</w:t>
      </w:r>
    </w:p>
    <w:p w14:paraId="706F7255" w14:textId="77777777" w:rsidR="00B23E71" w:rsidRPr="003378E1" w:rsidRDefault="00B23E71" w:rsidP="009B0657">
      <w:pPr>
        <w:ind w:right="-330"/>
        <w:rPr>
          <w:rFonts w:asciiTheme="minorHAnsi" w:hAnsiTheme="minorHAnsi" w:cs="Arial"/>
          <w:sz w:val="24"/>
        </w:rPr>
      </w:pPr>
    </w:p>
    <w:sectPr w:rsidR="00B23E71" w:rsidRPr="003378E1" w:rsidSect="003409DE">
      <w:footerReference w:type="default" r:id="rId129"/>
      <w:pgSz w:w="11906" w:h="16838"/>
      <w:pgMar w:top="1134" w:right="1134" w:bottom="1134" w:left="1134"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C5590" w14:textId="77777777" w:rsidR="00732690" w:rsidRDefault="00732690">
      <w:r>
        <w:separator/>
      </w:r>
    </w:p>
  </w:endnote>
  <w:endnote w:type="continuationSeparator" w:id="0">
    <w:p w14:paraId="29D9A237" w14:textId="77777777" w:rsidR="00732690" w:rsidRDefault="0073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D94A1" w14:textId="77777777" w:rsidR="00732690" w:rsidRDefault="00732690">
    <w:pPr>
      <w:pStyle w:val="Footer"/>
      <w:pBdr>
        <w:bottom w:val="single" w:sz="12" w:space="1" w:color="auto"/>
      </w:pBdr>
      <w:jc w:val="center"/>
    </w:pPr>
  </w:p>
  <w:p w14:paraId="2A6BE6CA" w14:textId="77777777" w:rsidR="00732690" w:rsidRDefault="00732690">
    <w:pPr>
      <w:pStyle w:val="Footer"/>
      <w:rPr>
        <w:rFonts w:ascii="Comic Sans MS" w:hAnsi="Comic Sans MS"/>
        <w:sz w:val="18"/>
        <w:szCs w:val="18"/>
      </w:rPr>
    </w:pPr>
    <w:r>
      <w:rPr>
        <w:rFonts w:ascii="Comic Sans MS" w:hAnsi="Comic Sans MS"/>
        <w:sz w:val="18"/>
        <w:szCs w:val="18"/>
      </w:rPr>
      <w:t>Rumbalara EEC’s EE Guide for Schools</w:t>
    </w:r>
    <w:r>
      <w:rPr>
        <w:rFonts w:ascii="Comic Sans MS" w:hAnsi="Comic Sans MS"/>
        <w:sz w:val="18"/>
        <w:szCs w:val="18"/>
      </w:rPr>
      <w:tab/>
    </w:r>
    <w:r>
      <w:rPr>
        <w:rFonts w:ascii="Comic Sans MS" w:hAnsi="Comic Sans MS"/>
        <w:sz w:val="18"/>
        <w:szCs w:val="18"/>
      </w:rPr>
      <w:tab/>
      <w:t xml:space="preserve"> Page </w:t>
    </w:r>
    <w:r>
      <w:rPr>
        <w:rStyle w:val="PageNumber"/>
        <w:rFonts w:ascii="Comic Sans MS" w:hAnsi="Comic Sans MS"/>
        <w:sz w:val="18"/>
        <w:szCs w:val="18"/>
      </w:rPr>
      <w:fldChar w:fldCharType="begin"/>
    </w:r>
    <w:r>
      <w:rPr>
        <w:rStyle w:val="PageNumber"/>
        <w:rFonts w:ascii="Comic Sans MS" w:hAnsi="Comic Sans MS"/>
        <w:sz w:val="18"/>
        <w:szCs w:val="18"/>
      </w:rPr>
      <w:instrText xml:space="preserve"> PAGE </w:instrText>
    </w:r>
    <w:r>
      <w:rPr>
        <w:rStyle w:val="PageNumber"/>
        <w:rFonts w:ascii="Comic Sans MS" w:hAnsi="Comic Sans MS"/>
        <w:sz w:val="18"/>
        <w:szCs w:val="18"/>
      </w:rPr>
      <w:fldChar w:fldCharType="separate"/>
    </w:r>
    <w:r>
      <w:rPr>
        <w:rStyle w:val="PageNumber"/>
        <w:rFonts w:ascii="Comic Sans MS" w:hAnsi="Comic Sans MS"/>
        <w:noProof/>
        <w:sz w:val="18"/>
        <w:szCs w:val="18"/>
      </w:rPr>
      <w:t>2</w:t>
    </w:r>
    <w:r>
      <w:rPr>
        <w:rStyle w:val="PageNumber"/>
        <w:rFonts w:ascii="Comic Sans MS" w:hAnsi="Comic Sans M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73DA7" w14:textId="77777777" w:rsidR="00732690" w:rsidRDefault="00732690">
    <w:pPr>
      <w:pStyle w:val="Footer"/>
      <w:pBdr>
        <w:bottom w:val="single" w:sz="12" w:space="1" w:color="auto"/>
      </w:pBdr>
      <w:jc w:val="center"/>
    </w:pPr>
  </w:p>
  <w:p w14:paraId="09752AA1" w14:textId="77777777" w:rsidR="00732690" w:rsidRDefault="00732690">
    <w:pPr>
      <w:pStyle w:val="Footer"/>
      <w:rPr>
        <w:rFonts w:ascii="Comic Sans MS" w:hAnsi="Comic Sans MS"/>
        <w:sz w:val="18"/>
        <w:szCs w:val="18"/>
      </w:rPr>
    </w:pPr>
    <w:r>
      <w:rPr>
        <w:rFonts w:ascii="Comic Sans MS" w:hAnsi="Comic Sans MS"/>
        <w:sz w:val="18"/>
        <w:szCs w:val="18"/>
      </w:rPr>
      <w:t>Rumbalara EEC’s EE Guide for Schools</w:t>
    </w:r>
    <w:r>
      <w:rPr>
        <w:rFonts w:ascii="Comic Sans MS" w:hAnsi="Comic Sans MS"/>
        <w:sz w:val="18"/>
        <w:szCs w:val="18"/>
      </w:rPr>
      <w:tab/>
    </w:r>
    <w:r>
      <w:rPr>
        <w:rFonts w:ascii="Comic Sans MS" w:hAnsi="Comic Sans MS"/>
        <w:sz w:val="18"/>
        <w:szCs w:val="18"/>
      </w:rPr>
      <w:tab/>
      <w:t xml:space="preserve"> Page </w:t>
    </w:r>
    <w:r>
      <w:rPr>
        <w:rStyle w:val="PageNumber"/>
        <w:rFonts w:ascii="Comic Sans MS" w:hAnsi="Comic Sans MS"/>
        <w:sz w:val="18"/>
        <w:szCs w:val="18"/>
      </w:rPr>
      <w:fldChar w:fldCharType="begin"/>
    </w:r>
    <w:r>
      <w:rPr>
        <w:rStyle w:val="PageNumber"/>
        <w:rFonts w:ascii="Comic Sans MS" w:hAnsi="Comic Sans MS"/>
        <w:sz w:val="18"/>
        <w:szCs w:val="18"/>
      </w:rPr>
      <w:instrText xml:space="preserve"> PAGE </w:instrText>
    </w:r>
    <w:r>
      <w:rPr>
        <w:rStyle w:val="PageNumber"/>
        <w:rFonts w:ascii="Comic Sans MS" w:hAnsi="Comic Sans MS"/>
        <w:sz w:val="18"/>
        <w:szCs w:val="18"/>
      </w:rPr>
      <w:fldChar w:fldCharType="separate"/>
    </w:r>
    <w:r>
      <w:rPr>
        <w:rStyle w:val="PageNumber"/>
        <w:rFonts w:ascii="Comic Sans MS" w:hAnsi="Comic Sans MS"/>
        <w:noProof/>
        <w:sz w:val="18"/>
        <w:szCs w:val="18"/>
      </w:rPr>
      <w:t>23</w:t>
    </w:r>
    <w:r>
      <w:rPr>
        <w:rStyle w:val="PageNumber"/>
        <w:rFonts w:ascii="Comic Sans MS" w:hAnsi="Comic Sans M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790CF" w14:textId="77777777" w:rsidR="00732690" w:rsidRDefault="00732690">
      <w:r>
        <w:separator/>
      </w:r>
    </w:p>
  </w:footnote>
  <w:footnote w:type="continuationSeparator" w:id="0">
    <w:p w14:paraId="1DE40F4D" w14:textId="77777777" w:rsidR="00732690" w:rsidRDefault="00732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9834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FA95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2E42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10AB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D05F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A014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C878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6057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CE0D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F417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4"/>
    <w:multiLevelType w:val="multilevel"/>
    <w:tmpl w:val="00000000"/>
    <w:lvl w:ilvl="0">
      <w:start w:val="4"/>
      <w:numFmt w:val="decimal"/>
      <w:lvlText w:val="%1"/>
      <w:lvlJc w:val="left"/>
      <w:pPr>
        <w:tabs>
          <w:tab w:val="num" w:pos="800"/>
        </w:tabs>
        <w:ind w:left="800" w:hanging="800"/>
      </w:pPr>
      <w:rPr>
        <w:rFonts w:hint="default"/>
        <w:b/>
        <w:sz w:val="24"/>
      </w:rPr>
    </w:lvl>
    <w:lvl w:ilvl="1">
      <w:start w:val="1"/>
      <w:numFmt w:val="decimal"/>
      <w:lvlText w:val="%1.%2"/>
      <w:lvlJc w:val="left"/>
      <w:pPr>
        <w:tabs>
          <w:tab w:val="num" w:pos="800"/>
        </w:tabs>
        <w:ind w:left="800" w:hanging="800"/>
      </w:pPr>
      <w:rPr>
        <w:rFonts w:hint="default"/>
        <w:b/>
        <w:sz w:val="24"/>
      </w:rPr>
    </w:lvl>
    <w:lvl w:ilvl="2">
      <w:start w:val="1"/>
      <w:numFmt w:val="decimal"/>
      <w:lvlText w:val="%1.%2.%3"/>
      <w:lvlJc w:val="left"/>
      <w:pPr>
        <w:tabs>
          <w:tab w:val="num" w:pos="800"/>
        </w:tabs>
        <w:ind w:left="800" w:hanging="800"/>
      </w:pPr>
      <w:rPr>
        <w:rFonts w:hint="default"/>
        <w:b/>
        <w:sz w:val="24"/>
      </w:rPr>
    </w:lvl>
    <w:lvl w:ilvl="3">
      <w:start w:val="1"/>
      <w:numFmt w:val="decimal"/>
      <w:lvlText w:val="%1.%2.%3.%4"/>
      <w:lvlJc w:val="left"/>
      <w:pPr>
        <w:tabs>
          <w:tab w:val="num" w:pos="800"/>
        </w:tabs>
        <w:ind w:left="800" w:hanging="800"/>
      </w:pPr>
      <w:rPr>
        <w:rFonts w:hint="default"/>
        <w:b/>
        <w:sz w:val="24"/>
      </w:rPr>
    </w:lvl>
    <w:lvl w:ilvl="4">
      <w:start w:val="1"/>
      <w:numFmt w:val="decimal"/>
      <w:lvlText w:val="%1.%2.%3.%4.%5"/>
      <w:lvlJc w:val="left"/>
      <w:pPr>
        <w:tabs>
          <w:tab w:val="num" w:pos="800"/>
        </w:tabs>
        <w:ind w:left="800" w:hanging="80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13" w15:restartNumberingAfterBreak="0">
    <w:nsid w:val="00000006"/>
    <w:multiLevelType w:val="singleLevel"/>
    <w:tmpl w:val="00000000"/>
    <w:lvl w:ilvl="0">
      <w:start w:val="1"/>
      <w:numFmt w:val="decimal"/>
      <w:lvlText w:val="%1."/>
      <w:lvlJc w:val="left"/>
      <w:pPr>
        <w:tabs>
          <w:tab w:val="num" w:pos="720"/>
        </w:tabs>
        <w:ind w:left="720" w:hanging="720"/>
      </w:pPr>
      <w:rPr>
        <w:rFonts w:hint="default"/>
      </w:rPr>
    </w:lvl>
  </w:abstractNum>
  <w:abstractNum w:abstractNumId="14" w15:restartNumberingAfterBreak="0">
    <w:nsid w:val="00000007"/>
    <w:multiLevelType w:val="singleLevel"/>
    <w:tmpl w:val="00000000"/>
    <w:lvl w:ilvl="0">
      <w:start w:val="10"/>
      <w:numFmt w:val="decimal"/>
      <w:lvlText w:val="%1."/>
      <w:lvlJc w:val="left"/>
      <w:pPr>
        <w:tabs>
          <w:tab w:val="num" w:pos="720"/>
        </w:tabs>
        <w:ind w:left="720" w:hanging="720"/>
      </w:pPr>
      <w:rPr>
        <w:rFonts w:hint="default"/>
      </w:rPr>
    </w:lvl>
  </w:abstractNum>
  <w:abstractNum w:abstractNumId="15" w15:restartNumberingAfterBreak="0">
    <w:nsid w:val="00A7443E"/>
    <w:multiLevelType w:val="hybridMultilevel"/>
    <w:tmpl w:val="A1ACABD4"/>
    <w:lvl w:ilvl="0" w:tplc="FFFFFFFF">
      <w:start w:val="1"/>
      <w:numFmt w:val="bullet"/>
      <w:lvlText w:val=""/>
      <w:lvlJc w:val="left"/>
      <w:pPr>
        <w:tabs>
          <w:tab w:val="num" w:pos="1791"/>
        </w:tabs>
        <w:ind w:left="1791" w:hanging="360"/>
      </w:pPr>
      <w:rPr>
        <w:rFonts w:ascii="Symbol" w:hAnsi="Symbol" w:hint="default"/>
      </w:rPr>
    </w:lvl>
    <w:lvl w:ilvl="1" w:tplc="FFFFFFFF" w:tentative="1">
      <w:start w:val="1"/>
      <w:numFmt w:val="bullet"/>
      <w:lvlText w:val="o"/>
      <w:lvlJc w:val="left"/>
      <w:pPr>
        <w:tabs>
          <w:tab w:val="num" w:pos="2511"/>
        </w:tabs>
        <w:ind w:left="2511" w:hanging="360"/>
      </w:pPr>
      <w:rPr>
        <w:rFonts w:ascii="Courier New" w:hAnsi="Courier New" w:cs="Courier New" w:hint="default"/>
      </w:rPr>
    </w:lvl>
    <w:lvl w:ilvl="2" w:tplc="FFFFFFFF" w:tentative="1">
      <w:start w:val="1"/>
      <w:numFmt w:val="bullet"/>
      <w:lvlText w:val=""/>
      <w:lvlJc w:val="left"/>
      <w:pPr>
        <w:tabs>
          <w:tab w:val="num" w:pos="3231"/>
        </w:tabs>
        <w:ind w:left="3231" w:hanging="360"/>
      </w:pPr>
      <w:rPr>
        <w:rFonts w:ascii="Wingdings" w:hAnsi="Wingdings" w:hint="default"/>
      </w:rPr>
    </w:lvl>
    <w:lvl w:ilvl="3" w:tplc="FFFFFFFF" w:tentative="1">
      <w:start w:val="1"/>
      <w:numFmt w:val="bullet"/>
      <w:lvlText w:val=""/>
      <w:lvlJc w:val="left"/>
      <w:pPr>
        <w:tabs>
          <w:tab w:val="num" w:pos="3951"/>
        </w:tabs>
        <w:ind w:left="3951" w:hanging="360"/>
      </w:pPr>
      <w:rPr>
        <w:rFonts w:ascii="Symbol" w:hAnsi="Symbol" w:hint="default"/>
      </w:rPr>
    </w:lvl>
    <w:lvl w:ilvl="4" w:tplc="FFFFFFFF" w:tentative="1">
      <w:start w:val="1"/>
      <w:numFmt w:val="bullet"/>
      <w:lvlText w:val="o"/>
      <w:lvlJc w:val="left"/>
      <w:pPr>
        <w:tabs>
          <w:tab w:val="num" w:pos="4671"/>
        </w:tabs>
        <w:ind w:left="4671" w:hanging="360"/>
      </w:pPr>
      <w:rPr>
        <w:rFonts w:ascii="Courier New" w:hAnsi="Courier New" w:cs="Courier New" w:hint="default"/>
      </w:rPr>
    </w:lvl>
    <w:lvl w:ilvl="5" w:tplc="FFFFFFFF" w:tentative="1">
      <w:start w:val="1"/>
      <w:numFmt w:val="bullet"/>
      <w:lvlText w:val=""/>
      <w:lvlJc w:val="left"/>
      <w:pPr>
        <w:tabs>
          <w:tab w:val="num" w:pos="5391"/>
        </w:tabs>
        <w:ind w:left="5391" w:hanging="360"/>
      </w:pPr>
      <w:rPr>
        <w:rFonts w:ascii="Wingdings" w:hAnsi="Wingdings" w:hint="default"/>
      </w:rPr>
    </w:lvl>
    <w:lvl w:ilvl="6" w:tplc="FFFFFFFF" w:tentative="1">
      <w:start w:val="1"/>
      <w:numFmt w:val="bullet"/>
      <w:lvlText w:val=""/>
      <w:lvlJc w:val="left"/>
      <w:pPr>
        <w:tabs>
          <w:tab w:val="num" w:pos="6111"/>
        </w:tabs>
        <w:ind w:left="6111" w:hanging="360"/>
      </w:pPr>
      <w:rPr>
        <w:rFonts w:ascii="Symbol" w:hAnsi="Symbol" w:hint="default"/>
      </w:rPr>
    </w:lvl>
    <w:lvl w:ilvl="7" w:tplc="FFFFFFFF" w:tentative="1">
      <w:start w:val="1"/>
      <w:numFmt w:val="bullet"/>
      <w:lvlText w:val="o"/>
      <w:lvlJc w:val="left"/>
      <w:pPr>
        <w:tabs>
          <w:tab w:val="num" w:pos="6831"/>
        </w:tabs>
        <w:ind w:left="6831" w:hanging="360"/>
      </w:pPr>
      <w:rPr>
        <w:rFonts w:ascii="Courier New" w:hAnsi="Courier New" w:cs="Courier New" w:hint="default"/>
      </w:rPr>
    </w:lvl>
    <w:lvl w:ilvl="8" w:tplc="FFFFFFFF" w:tentative="1">
      <w:start w:val="1"/>
      <w:numFmt w:val="bullet"/>
      <w:lvlText w:val=""/>
      <w:lvlJc w:val="left"/>
      <w:pPr>
        <w:tabs>
          <w:tab w:val="num" w:pos="7551"/>
        </w:tabs>
        <w:ind w:left="7551" w:hanging="360"/>
      </w:pPr>
      <w:rPr>
        <w:rFonts w:ascii="Wingdings" w:hAnsi="Wingdings" w:hint="default"/>
      </w:rPr>
    </w:lvl>
  </w:abstractNum>
  <w:abstractNum w:abstractNumId="16" w15:restartNumberingAfterBreak="0">
    <w:nsid w:val="06AC14FB"/>
    <w:multiLevelType w:val="hybridMultilevel"/>
    <w:tmpl w:val="179C04F0"/>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7" w15:restartNumberingAfterBreak="0">
    <w:nsid w:val="0946749E"/>
    <w:multiLevelType w:val="hybridMultilevel"/>
    <w:tmpl w:val="35C05F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BAD2BD5"/>
    <w:multiLevelType w:val="hybridMultilevel"/>
    <w:tmpl w:val="694AC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D5C333D"/>
    <w:multiLevelType w:val="hybridMultilevel"/>
    <w:tmpl w:val="E24E8304"/>
    <w:lvl w:ilvl="0" w:tplc="55A870D4">
      <w:start w:val="1"/>
      <w:numFmt w:val="lowerLetter"/>
      <w:lvlText w:val="%1)"/>
      <w:lvlJc w:val="left"/>
      <w:pPr>
        <w:ind w:left="1800" w:hanging="360"/>
      </w:pPr>
      <w:rPr>
        <w:rFonts w:hint="default"/>
        <w:i w:val="0"/>
        <w:sz w:val="22"/>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182E54DA"/>
    <w:multiLevelType w:val="hybridMultilevel"/>
    <w:tmpl w:val="F692E2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86766C0"/>
    <w:multiLevelType w:val="hybridMultilevel"/>
    <w:tmpl w:val="F62E01D0"/>
    <w:lvl w:ilvl="0" w:tplc="1A2A02E2">
      <w:start w:val="1"/>
      <w:numFmt w:val="decimal"/>
      <w:pStyle w:val="Heading1"/>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23F05921"/>
    <w:multiLevelType w:val="multilevel"/>
    <w:tmpl w:val="43127BE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05D10CA"/>
    <w:multiLevelType w:val="multilevel"/>
    <w:tmpl w:val="B396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080F4C"/>
    <w:multiLevelType w:val="hybridMultilevel"/>
    <w:tmpl w:val="64766C34"/>
    <w:lvl w:ilvl="0" w:tplc="8EE68BFE">
      <w:start w:val="1"/>
      <w:numFmt w:val="decimal"/>
      <w:lvlText w:val="%1."/>
      <w:lvlJc w:val="left"/>
      <w:pPr>
        <w:ind w:left="360" w:hanging="360"/>
      </w:pPr>
      <w:rPr>
        <w:rFonts w:ascii="Arial" w:hAnsi="Arial" w:cs="Arial" w:hint="default"/>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CB80DBB"/>
    <w:multiLevelType w:val="hybridMultilevel"/>
    <w:tmpl w:val="FE686EA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1453B60"/>
    <w:multiLevelType w:val="hybridMultilevel"/>
    <w:tmpl w:val="D6D08ADA"/>
    <w:lvl w:ilvl="0" w:tplc="6A8015E0">
      <w:start w:val="1"/>
      <w:numFmt w:val="bullet"/>
      <w:lvlText w:val=""/>
      <w:lvlJc w:val="left"/>
      <w:pPr>
        <w:tabs>
          <w:tab w:val="num" w:pos="737"/>
        </w:tabs>
        <w:ind w:left="737" w:hanging="737"/>
      </w:pPr>
      <w:rPr>
        <w:rFonts w:ascii="Wingdings" w:eastAsia="Times New Roman" w:hAnsi="Wingdings" w:cs="Wingdings" w:hint="default"/>
        <w:b/>
        <w:color w:val="000000"/>
        <w:sz w:val="3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D006E6"/>
    <w:multiLevelType w:val="hybridMultilevel"/>
    <w:tmpl w:val="70C47858"/>
    <w:lvl w:ilvl="0" w:tplc="FFFFFFFF">
      <w:start w:val="1"/>
      <w:numFmt w:val="bullet"/>
      <w:lvlText w:val=""/>
      <w:lvlJc w:val="left"/>
      <w:pPr>
        <w:tabs>
          <w:tab w:val="num" w:pos="360"/>
        </w:tabs>
        <w:ind w:left="36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8B1EAC"/>
    <w:multiLevelType w:val="hybridMultilevel"/>
    <w:tmpl w:val="AE92CA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51CA68DA"/>
    <w:multiLevelType w:val="hybridMultilevel"/>
    <w:tmpl w:val="6E565C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C17259"/>
    <w:multiLevelType w:val="hybridMultilevel"/>
    <w:tmpl w:val="29109C4E"/>
    <w:lvl w:ilvl="0" w:tplc="0C090001">
      <w:start w:val="1"/>
      <w:numFmt w:val="bullet"/>
      <w:lvlText w:val=""/>
      <w:lvlJc w:val="left"/>
      <w:pPr>
        <w:tabs>
          <w:tab w:val="num" w:pos="360"/>
        </w:tabs>
        <w:ind w:left="360" w:hanging="360"/>
      </w:pPr>
      <w:rPr>
        <w:rFonts w:ascii="Symbol" w:hAnsi="Symbol" w:hint="default"/>
      </w:rPr>
    </w:lvl>
    <w:lvl w:ilvl="1" w:tplc="0C09000B">
      <w:start w:val="1"/>
      <w:numFmt w:val="bullet"/>
      <w:lvlText w:val=""/>
      <w:lvlJc w:val="left"/>
      <w:pPr>
        <w:tabs>
          <w:tab w:val="num" w:pos="1919"/>
        </w:tabs>
        <w:ind w:left="1919" w:hanging="360"/>
      </w:pPr>
      <w:rPr>
        <w:rFonts w:ascii="Wingdings" w:hAnsi="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AC44B6A"/>
    <w:multiLevelType w:val="hybridMultilevel"/>
    <w:tmpl w:val="CAEAECD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46962F5"/>
    <w:multiLevelType w:val="hybridMultilevel"/>
    <w:tmpl w:val="335CDB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20231"/>
    <w:multiLevelType w:val="hybridMultilevel"/>
    <w:tmpl w:val="5EF68CF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33"/>
  </w:num>
  <w:num w:numId="15">
    <w:abstractNumId w:val="28"/>
  </w:num>
  <w:num w:numId="16">
    <w:abstractNumId w:val="25"/>
  </w:num>
  <w:num w:numId="17">
    <w:abstractNumId w:val="27"/>
  </w:num>
  <w:num w:numId="18">
    <w:abstractNumId w:val="17"/>
  </w:num>
  <w:num w:numId="19">
    <w:abstractNumId w:val="31"/>
  </w:num>
  <w:num w:numId="20">
    <w:abstractNumId w:val="10"/>
  </w:num>
  <w:num w:numId="21">
    <w:abstractNumId w:val="11"/>
  </w:num>
  <w:num w:numId="22">
    <w:abstractNumId w:val="12"/>
  </w:num>
  <w:num w:numId="23">
    <w:abstractNumId w:val="13"/>
  </w:num>
  <w:num w:numId="24">
    <w:abstractNumId w:val="14"/>
  </w:num>
  <w:num w:numId="25">
    <w:abstractNumId w:val="26"/>
  </w:num>
  <w:num w:numId="26">
    <w:abstractNumId w:val="32"/>
  </w:num>
  <w:num w:numId="27">
    <w:abstractNumId w:val="15"/>
  </w:num>
  <w:num w:numId="28">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30"/>
  </w:num>
  <w:num w:numId="30">
    <w:abstractNumId w:val="19"/>
  </w:num>
  <w:num w:numId="31">
    <w:abstractNumId w:val="24"/>
  </w:num>
  <w:num w:numId="32">
    <w:abstractNumId w:val="18"/>
  </w:num>
  <w:num w:numId="33">
    <w:abstractNumId w:val="2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CF"/>
    <w:rsid w:val="00000F01"/>
    <w:rsid w:val="0000604A"/>
    <w:rsid w:val="00007471"/>
    <w:rsid w:val="00010D66"/>
    <w:rsid w:val="000123C0"/>
    <w:rsid w:val="000125A0"/>
    <w:rsid w:val="000126D1"/>
    <w:rsid w:val="00014B05"/>
    <w:rsid w:val="000151A2"/>
    <w:rsid w:val="0002644D"/>
    <w:rsid w:val="0003019A"/>
    <w:rsid w:val="00032544"/>
    <w:rsid w:val="000425B5"/>
    <w:rsid w:val="00046BFD"/>
    <w:rsid w:val="0005318D"/>
    <w:rsid w:val="00054A7A"/>
    <w:rsid w:val="00055E5A"/>
    <w:rsid w:val="000571E6"/>
    <w:rsid w:val="00063AEE"/>
    <w:rsid w:val="000643DC"/>
    <w:rsid w:val="000677F1"/>
    <w:rsid w:val="00074456"/>
    <w:rsid w:val="00081C99"/>
    <w:rsid w:val="000924CC"/>
    <w:rsid w:val="00094CC9"/>
    <w:rsid w:val="000A4CE1"/>
    <w:rsid w:val="000A725F"/>
    <w:rsid w:val="000B1476"/>
    <w:rsid w:val="000B1868"/>
    <w:rsid w:val="000B67D8"/>
    <w:rsid w:val="000B6A4F"/>
    <w:rsid w:val="000C1E49"/>
    <w:rsid w:val="000C50CF"/>
    <w:rsid w:val="000C635B"/>
    <w:rsid w:val="000C66CA"/>
    <w:rsid w:val="000D3AAF"/>
    <w:rsid w:val="000E2377"/>
    <w:rsid w:val="000F203D"/>
    <w:rsid w:val="00101136"/>
    <w:rsid w:val="00103722"/>
    <w:rsid w:val="001040E2"/>
    <w:rsid w:val="00105258"/>
    <w:rsid w:val="00107690"/>
    <w:rsid w:val="00111258"/>
    <w:rsid w:val="001143FA"/>
    <w:rsid w:val="00124595"/>
    <w:rsid w:val="001275D6"/>
    <w:rsid w:val="001327F9"/>
    <w:rsid w:val="001529FC"/>
    <w:rsid w:val="0015685E"/>
    <w:rsid w:val="0017098C"/>
    <w:rsid w:val="001713FE"/>
    <w:rsid w:val="001746B5"/>
    <w:rsid w:val="001839DC"/>
    <w:rsid w:val="001866E3"/>
    <w:rsid w:val="0018719B"/>
    <w:rsid w:val="001900E9"/>
    <w:rsid w:val="00195555"/>
    <w:rsid w:val="00195D0E"/>
    <w:rsid w:val="001A31B0"/>
    <w:rsid w:val="001A76FD"/>
    <w:rsid w:val="001B1836"/>
    <w:rsid w:val="001B3193"/>
    <w:rsid w:val="001B61EF"/>
    <w:rsid w:val="001B7891"/>
    <w:rsid w:val="001C3D7E"/>
    <w:rsid w:val="001C4C73"/>
    <w:rsid w:val="001D0597"/>
    <w:rsid w:val="001D46C5"/>
    <w:rsid w:val="001E02FA"/>
    <w:rsid w:val="001E1BD8"/>
    <w:rsid w:val="001E7AE6"/>
    <w:rsid w:val="001F0923"/>
    <w:rsid w:val="001F27E5"/>
    <w:rsid w:val="00212C96"/>
    <w:rsid w:val="00214A1E"/>
    <w:rsid w:val="00221C2A"/>
    <w:rsid w:val="0024117E"/>
    <w:rsid w:val="002466B5"/>
    <w:rsid w:val="00253E27"/>
    <w:rsid w:val="0025622A"/>
    <w:rsid w:val="00257BF4"/>
    <w:rsid w:val="00261892"/>
    <w:rsid w:val="00270434"/>
    <w:rsid w:val="00283258"/>
    <w:rsid w:val="00283D11"/>
    <w:rsid w:val="00286035"/>
    <w:rsid w:val="00291C8D"/>
    <w:rsid w:val="00291E04"/>
    <w:rsid w:val="0029794A"/>
    <w:rsid w:val="002A381A"/>
    <w:rsid w:val="002A6C87"/>
    <w:rsid w:val="002A76C0"/>
    <w:rsid w:val="002B4B40"/>
    <w:rsid w:val="002B7043"/>
    <w:rsid w:val="002B773B"/>
    <w:rsid w:val="002C1303"/>
    <w:rsid w:val="002C3D52"/>
    <w:rsid w:val="002D5506"/>
    <w:rsid w:val="002E2F63"/>
    <w:rsid w:val="002E67F1"/>
    <w:rsid w:val="002F2CC1"/>
    <w:rsid w:val="002F4542"/>
    <w:rsid w:val="003028EA"/>
    <w:rsid w:val="00311B88"/>
    <w:rsid w:val="003227D4"/>
    <w:rsid w:val="003318B9"/>
    <w:rsid w:val="003378E1"/>
    <w:rsid w:val="00337D90"/>
    <w:rsid w:val="003409DE"/>
    <w:rsid w:val="003444C0"/>
    <w:rsid w:val="00346353"/>
    <w:rsid w:val="0035444D"/>
    <w:rsid w:val="003545E3"/>
    <w:rsid w:val="003554D8"/>
    <w:rsid w:val="00355574"/>
    <w:rsid w:val="003652D3"/>
    <w:rsid w:val="00372787"/>
    <w:rsid w:val="00373516"/>
    <w:rsid w:val="0037610A"/>
    <w:rsid w:val="003774CD"/>
    <w:rsid w:val="00380B1A"/>
    <w:rsid w:val="003851C0"/>
    <w:rsid w:val="00387DBB"/>
    <w:rsid w:val="003A524B"/>
    <w:rsid w:val="003A5853"/>
    <w:rsid w:val="003B0E8B"/>
    <w:rsid w:val="003B1F22"/>
    <w:rsid w:val="003B2D78"/>
    <w:rsid w:val="003B37D9"/>
    <w:rsid w:val="003B5DA3"/>
    <w:rsid w:val="003C1F20"/>
    <w:rsid w:val="003C2B81"/>
    <w:rsid w:val="003C37B8"/>
    <w:rsid w:val="003C4032"/>
    <w:rsid w:val="003D490E"/>
    <w:rsid w:val="003D5C33"/>
    <w:rsid w:val="003D6EB2"/>
    <w:rsid w:val="003E32D3"/>
    <w:rsid w:val="003F3EB7"/>
    <w:rsid w:val="003F71D7"/>
    <w:rsid w:val="0040337B"/>
    <w:rsid w:val="004060BA"/>
    <w:rsid w:val="00410D81"/>
    <w:rsid w:val="0041307C"/>
    <w:rsid w:val="004146FF"/>
    <w:rsid w:val="0041718F"/>
    <w:rsid w:val="00420645"/>
    <w:rsid w:val="00421CCF"/>
    <w:rsid w:val="004414D0"/>
    <w:rsid w:val="00444E7E"/>
    <w:rsid w:val="004513A6"/>
    <w:rsid w:val="0045200D"/>
    <w:rsid w:val="00455818"/>
    <w:rsid w:val="00457A53"/>
    <w:rsid w:val="00461EF9"/>
    <w:rsid w:val="004629F6"/>
    <w:rsid w:val="004731D3"/>
    <w:rsid w:val="00475164"/>
    <w:rsid w:val="004832B3"/>
    <w:rsid w:val="0048409F"/>
    <w:rsid w:val="0049082A"/>
    <w:rsid w:val="00494263"/>
    <w:rsid w:val="004A57F0"/>
    <w:rsid w:val="004A6050"/>
    <w:rsid w:val="004C0104"/>
    <w:rsid w:val="004C7BBC"/>
    <w:rsid w:val="004C7C32"/>
    <w:rsid w:val="004D3D15"/>
    <w:rsid w:val="004D72EF"/>
    <w:rsid w:val="004D769C"/>
    <w:rsid w:val="004E0741"/>
    <w:rsid w:val="004E1A77"/>
    <w:rsid w:val="004E4455"/>
    <w:rsid w:val="004E5958"/>
    <w:rsid w:val="004F1A7F"/>
    <w:rsid w:val="004F3D0B"/>
    <w:rsid w:val="004F41F8"/>
    <w:rsid w:val="004F431B"/>
    <w:rsid w:val="00500667"/>
    <w:rsid w:val="005020A9"/>
    <w:rsid w:val="00513F95"/>
    <w:rsid w:val="005217BA"/>
    <w:rsid w:val="00522874"/>
    <w:rsid w:val="00530379"/>
    <w:rsid w:val="00530F96"/>
    <w:rsid w:val="00531782"/>
    <w:rsid w:val="0054253F"/>
    <w:rsid w:val="005450BB"/>
    <w:rsid w:val="00546C9B"/>
    <w:rsid w:val="00552905"/>
    <w:rsid w:val="00553673"/>
    <w:rsid w:val="005549C2"/>
    <w:rsid w:val="0056446A"/>
    <w:rsid w:val="0057361B"/>
    <w:rsid w:val="00574A0D"/>
    <w:rsid w:val="0057703A"/>
    <w:rsid w:val="005800A6"/>
    <w:rsid w:val="00581B1D"/>
    <w:rsid w:val="005854DC"/>
    <w:rsid w:val="0059112C"/>
    <w:rsid w:val="00592BAA"/>
    <w:rsid w:val="005A0F93"/>
    <w:rsid w:val="005A2DBD"/>
    <w:rsid w:val="005A4AD9"/>
    <w:rsid w:val="005B0FA0"/>
    <w:rsid w:val="005B5B6E"/>
    <w:rsid w:val="005C5FC1"/>
    <w:rsid w:val="005D02A0"/>
    <w:rsid w:val="005D42CF"/>
    <w:rsid w:val="005E2561"/>
    <w:rsid w:val="005E53AB"/>
    <w:rsid w:val="005E5B7E"/>
    <w:rsid w:val="005F0BA1"/>
    <w:rsid w:val="0060052F"/>
    <w:rsid w:val="00601F77"/>
    <w:rsid w:val="00603DE3"/>
    <w:rsid w:val="0060596E"/>
    <w:rsid w:val="00605F60"/>
    <w:rsid w:val="0061136D"/>
    <w:rsid w:val="00616326"/>
    <w:rsid w:val="00621594"/>
    <w:rsid w:val="006263A2"/>
    <w:rsid w:val="00626619"/>
    <w:rsid w:val="00631AA9"/>
    <w:rsid w:val="006340AB"/>
    <w:rsid w:val="00635F48"/>
    <w:rsid w:val="006468F2"/>
    <w:rsid w:val="00652BB4"/>
    <w:rsid w:val="00653914"/>
    <w:rsid w:val="006546BB"/>
    <w:rsid w:val="00656E03"/>
    <w:rsid w:val="006658CE"/>
    <w:rsid w:val="006745ED"/>
    <w:rsid w:val="00675805"/>
    <w:rsid w:val="00676C06"/>
    <w:rsid w:val="0068632A"/>
    <w:rsid w:val="00691FBC"/>
    <w:rsid w:val="00692FA1"/>
    <w:rsid w:val="00696B45"/>
    <w:rsid w:val="006A1A4D"/>
    <w:rsid w:val="006A2D04"/>
    <w:rsid w:val="006A4C7D"/>
    <w:rsid w:val="006B204F"/>
    <w:rsid w:val="006C382F"/>
    <w:rsid w:val="006C3891"/>
    <w:rsid w:val="006D0AC2"/>
    <w:rsid w:val="006D4490"/>
    <w:rsid w:val="006D4932"/>
    <w:rsid w:val="006D5AF9"/>
    <w:rsid w:val="006D6990"/>
    <w:rsid w:val="006E0E96"/>
    <w:rsid w:val="006F0C2E"/>
    <w:rsid w:val="006F613D"/>
    <w:rsid w:val="006F6BD3"/>
    <w:rsid w:val="006F6BDE"/>
    <w:rsid w:val="006F6C1D"/>
    <w:rsid w:val="00703E19"/>
    <w:rsid w:val="00704F4C"/>
    <w:rsid w:val="007128DE"/>
    <w:rsid w:val="00717443"/>
    <w:rsid w:val="00732690"/>
    <w:rsid w:val="007327DF"/>
    <w:rsid w:val="00732A91"/>
    <w:rsid w:val="00732FE5"/>
    <w:rsid w:val="0074073C"/>
    <w:rsid w:val="00742828"/>
    <w:rsid w:val="007475B5"/>
    <w:rsid w:val="0075001D"/>
    <w:rsid w:val="00753940"/>
    <w:rsid w:val="00762F35"/>
    <w:rsid w:val="00762FCD"/>
    <w:rsid w:val="007643DA"/>
    <w:rsid w:val="00780A08"/>
    <w:rsid w:val="00792E94"/>
    <w:rsid w:val="00794E4F"/>
    <w:rsid w:val="007959EE"/>
    <w:rsid w:val="00795D88"/>
    <w:rsid w:val="007B2C8F"/>
    <w:rsid w:val="007B4FE6"/>
    <w:rsid w:val="007B729F"/>
    <w:rsid w:val="007B75F2"/>
    <w:rsid w:val="007C1DC2"/>
    <w:rsid w:val="007C7731"/>
    <w:rsid w:val="007C7A47"/>
    <w:rsid w:val="007D4D59"/>
    <w:rsid w:val="007E2EB3"/>
    <w:rsid w:val="007E43CE"/>
    <w:rsid w:val="007E5EB6"/>
    <w:rsid w:val="007F0D54"/>
    <w:rsid w:val="007F27DC"/>
    <w:rsid w:val="00800FCE"/>
    <w:rsid w:val="0080224A"/>
    <w:rsid w:val="008073CE"/>
    <w:rsid w:val="0081021F"/>
    <w:rsid w:val="00813F16"/>
    <w:rsid w:val="008145CF"/>
    <w:rsid w:val="00822555"/>
    <w:rsid w:val="008237C5"/>
    <w:rsid w:val="00825868"/>
    <w:rsid w:val="00831107"/>
    <w:rsid w:val="00834599"/>
    <w:rsid w:val="00835DFA"/>
    <w:rsid w:val="00835E2F"/>
    <w:rsid w:val="008377CA"/>
    <w:rsid w:val="00837D59"/>
    <w:rsid w:val="0084249D"/>
    <w:rsid w:val="0084541A"/>
    <w:rsid w:val="00850610"/>
    <w:rsid w:val="00850FB3"/>
    <w:rsid w:val="0085544B"/>
    <w:rsid w:val="00857C0B"/>
    <w:rsid w:val="00863E95"/>
    <w:rsid w:val="00871020"/>
    <w:rsid w:val="00875C23"/>
    <w:rsid w:val="00880526"/>
    <w:rsid w:val="008937E3"/>
    <w:rsid w:val="008945CB"/>
    <w:rsid w:val="00895F87"/>
    <w:rsid w:val="008A00D2"/>
    <w:rsid w:val="008A1B77"/>
    <w:rsid w:val="008A1BBA"/>
    <w:rsid w:val="008A2660"/>
    <w:rsid w:val="008B09DB"/>
    <w:rsid w:val="008B3E33"/>
    <w:rsid w:val="008B598D"/>
    <w:rsid w:val="008B6375"/>
    <w:rsid w:val="008B740C"/>
    <w:rsid w:val="008C259B"/>
    <w:rsid w:val="008C4A77"/>
    <w:rsid w:val="008D14E2"/>
    <w:rsid w:val="008D1C29"/>
    <w:rsid w:val="008D1C7B"/>
    <w:rsid w:val="008D30BD"/>
    <w:rsid w:val="008D5298"/>
    <w:rsid w:val="008D776D"/>
    <w:rsid w:val="008E0F09"/>
    <w:rsid w:val="008E27CB"/>
    <w:rsid w:val="008E3097"/>
    <w:rsid w:val="008E3A57"/>
    <w:rsid w:val="008E5696"/>
    <w:rsid w:val="008E751C"/>
    <w:rsid w:val="008F0363"/>
    <w:rsid w:val="008F1169"/>
    <w:rsid w:val="008F400B"/>
    <w:rsid w:val="008F761B"/>
    <w:rsid w:val="00906DC6"/>
    <w:rsid w:val="00907475"/>
    <w:rsid w:val="00910E14"/>
    <w:rsid w:val="0091311F"/>
    <w:rsid w:val="009208B6"/>
    <w:rsid w:val="009230C8"/>
    <w:rsid w:val="00931F2C"/>
    <w:rsid w:val="00935C51"/>
    <w:rsid w:val="00937DA1"/>
    <w:rsid w:val="0094205E"/>
    <w:rsid w:val="00947D70"/>
    <w:rsid w:val="00954C78"/>
    <w:rsid w:val="00960E04"/>
    <w:rsid w:val="00964E6C"/>
    <w:rsid w:val="00971704"/>
    <w:rsid w:val="00973AC0"/>
    <w:rsid w:val="00973FBE"/>
    <w:rsid w:val="00977EFB"/>
    <w:rsid w:val="00982B3A"/>
    <w:rsid w:val="00985E8F"/>
    <w:rsid w:val="009A38EB"/>
    <w:rsid w:val="009A4B04"/>
    <w:rsid w:val="009B0657"/>
    <w:rsid w:val="009B0CC2"/>
    <w:rsid w:val="009B2474"/>
    <w:rsid w:val="009B5324"/>
    <w:rsid w:val="009C2775"/>
    <w:rsid w:val="009C2EA8"/>
    <w:rsid w:val="009C57B4"/>
    <w:rsid w:val="009C687D"/>
    <w:rsid w:val="009C7E32"/>
    <w:rsid w:val="009D0081"/>
    <w:rsid w:val="009D0B3E"/>
    <w:rsid w:val="009D22B6"/>
    <w:rsid w:val="009E5254"/>
    <w:rsid w:val="009E60E1"/>
    <w:rsid w:val="009F4A6A"/>
    <w:rsid w:val="00A03702"/>
    <w:rsid w:val="00A1256E"/>
    <w:rsid w:val="00A172F3"/>
    <w:rsid w:val="00A22B5B"/>
    <w:rsid w:val="00A264E2"/>
    <w:rsid w:val="00A30D45"/>
    <w:rsid w:val="00A33C42"/>
    <w:rsid w:val="00A529DA"/>
    <w:rsid w:val="00A667A7"/>
    <w:rsid w:val="00A71885"/>
    <w:rsid w:val="00A74436"/>
    <w:rsid w:val="00A8177E"/>
    <w:rsid w:val="00A9131D"/>
    <w:rsid w:val="00A939C5"/>
    <w:rsid w:val="00A95833"/>
    <w:rsid w:val="00A95DA1"/>
    <w:rsid w:val="00AA2011"/>
    <w:rsid w:val="00AA2920"/>
    <w:rsid w:val="00AA7388"/>
    <w:rsid w:val="00AB3B1A"/>
    <w:rsid w:val="00AB6C18"/>
    <w:rsid w:val="00AC1F20"/>
    <w:rsid w:val="00AC7EE8"/>
    <w:rsid w:val="00AE677D"/>
    <w:rsid w:val="00AF54B5"/>
    <w:rsid w:val="00B04FE6"/>
    <w:rsid w:val="00B057D6"/>
    <w:rsid w:val="00B23E71"/>
    <w:rsid w:val="00B2408F"/>
    <w:rsid w:val="00B25D31"/>
    <w:rsid w:val="00B26E9F"/>
    <w:rsid w:val="00B32815"/>
    <w:rsid w:val="00B449AC"/>
    <w:rsid w:val="00B45AA7"/>
    <w:rsid w:val="00B473CC"/>
    <w:rsid w:val="00B57CB2"/>
    <w:rsid w:val="00B602F4"/>
    <w:rsid w:val="00B61C78"/>
    <w:rsid w:val="00B70CF4"/>
    <w:rsid w:val="00B87C7D"/>
    <w:rsid w:val="00B90611"/>
    <w:rsid w:val="00B91D8A"/>
    <w:rsid w:val="00B95F24"/>
    <w:rsid w:val="00BA040F"/>
    <w:rsid w:val="00BA7272"/>
    <w:rsid w:val="00BB1753"/>
    <w:rsid w:val="00BB30EB"/>
    <w:rsid w:val="00BC048E"/>
    <w:rsid w:val="00BC40B7"/>
    <w:rsid w:val="00BD009C"/>
    <w:rsid w:val="00BD03C7"/>
    <w:rsid w:val="00BD4764"/>
    <w:rsid w:val="00BD5E40"/>
    <w:rsid w:val="00BE1CBC"/>
    <w:rsid w:val="00BF3DD7"/>
    <w:rsid w:val="00BF5059"/>
    <w:rsid w:val="00BF539E"/>
    <w:rsid w:val="00C01934"/>
    <w:rsid w:val="00C01E49"/>
    <w:rsid w:val="00C03ADE"/>
    <w:rsid w:val="00C05ED1"/>
    <w:rsid w:val="00C062E4"/>
    <w:rsid w:val="00C06DBA"/>
    <w:rsid w:val="00C1159A"/>
    <w:rsid w:val="00C127D4"/>
    <w:rsid w:val="00C15567"/>
    <w:rsid w:val="00C16FC9"/>
    <w:rsid w:val="00C2060A"/>
    <w:rsid w:val="00C371D5"/>
    <w:rsid w:val="00C3782D"/>
    <w:rsid w:val="00C4793C"/>
    <w:rsid w:val="00C512B8"/>
    <w:rsid w:val="00C52454"/>
    <w:rsid w:val="00C5544F"/>
    <w:rsid w:val="00C67063"/>
    <w:rsid w:val="00C70089"/>
    <w:rsid w:val="00C72546"/>
    <w:rsid w:val="00C74455"/>
    <w:rsid w:val="00C751C4"/>
    <w:rsid w:val="00C75398"/>
    <w:rsid w:val="00C754C6"/>
    <w:rsid w:val="00C83E04"/>
    <w:rsid w:val="00C914FF"/>
    <w:rsid w:val="00CA0183"/>
    <w:rsid w:val="00CA6D71"/>
    <w:rsid w:val="00CB03E7"/>
    <w:rsid w:val="00CC1E6C"/>
    <w:rsid w:val="00CD0471"/>
    <w:rsid w:val="00CD4DF0"/>
    <w:rsid w:val="00CD57F9"/>
    <w:rsid w:val="00CD684A"/>
    <w:rsid w:val="00CE0272"/>
    <w:rsid w:val="00CE092A"/>
    <w:rsid w:val="00CF2CAE"/>
    <w:rsid w:val="00CF59AA"/>
    <w:rsid w:val="00D11F01"/>
    <w:rsid w:val="00D241EF"/>
    <w:rsid w:val="00D246F2"/>
    <w:rsid w:val="00D2542E"/>
    <w:rsid w:val="00D261A6"/>
    <w:rsid w:val="00D277AA"/>
    <w:rsid w:val="00D320BF"/>
    <w:rsid w:val="00D34EB3"/>
    <w:rsid w:val="00D35C9E"/>
    <w:rsid w:val="00D377E1"/>
    <w:rsid w:val="00D406BD"/>
    <w:rsid w:val="00D42730"/>
    <w:rsid w:val="00D4528E"/>
    <w:rsid w:val="00D520E2"/>
    <w:rsid w:val="00D54C17"/>
    <w:rsid w:val="00D56B09"/>
    <w:rsid w:val="00D701B9"/>
    <w:rsid w:val="00D70FBD"/>
    <w:rsid w:val="00D76482"/>
    <w:rsid w:val="00D81035"/>
    <w:rsid w:val="00D85BB6"/>
    <w:rsid w:val="00DA0045"/>
    <w:rsid w:val="00DA253C"/>
    <w:rsid w:val="00DA74B9"/>
    <w:rsid w:val="00DB1035"/>
    <w:rsid w:val="00DC304A"/>
    <w:rsid w:val="00DC4560"/>
    <w:rsid w:val="00DC5A62"/>
    <w:rsid w:val="00DD62CD"/>
    <w:rsid w:val="00DE322F"/>
    <w:rsid w:val="00DE361A"/>
    <w:rsid w:val="00DE4AFB"/>
    <w:rsid w:val="00DE6165"/>
    <w:rsid w:val="00DE68FC"/>
    <w:rsid w:val="00DE6E88"/>
    <w:rsid w:val="00DE7AA9"/>
    <w:rsid w:val="00DF5242"/>
    <w:rsid w:val="00DF561F"/>
    <w:rsid w:val="00DF669B"/>
    <w:rsid w:val="00E03B9E"/>
    <w:rsid w:val="00E05FDB"/>
    <w:rsid w:val="00E121A6"/>
    <w:rsid w:val="00E2372F"/>
    <w:rsid w:val="00E2386D"/>
    <w:rsid w:val="00E23CB2"/>
    <w:rsid w:val="00E25573"/>
    <w:rsid w:val="00E30836"/>
    <w:rsid w:val="00E3347A"/>
    <w:rsid w:val="00E347E7"/>
    <w:rsid w:val="00E403BE"/>
    <w:rsid w:val="00E44AFB"/>
    <w:rsid w:val="00E44F73"/>
    <w:rsid w:val="00E5240E"/>
    <w:rsid w:val="00E555FA"/>
    <w:rsid w:val="00E55F9E"/>
    <w:rsid w:val="00E5685F"/>
    <w:rsid w:val="00E6001A"/>
    <w:rsid w:val="00E628BC"/>
    <w:rsid w:val="00E65D4C"/>
    <w:rsid w:val="00E6619C"/>
    <w:rsid w:val="00E67261"/>
    <w:rsid w:val="00E70994"/>
    <w:rsid w:val="00E72B76"/>
    <w:rsid w:val="00E810E4"/>
    <w:rsid w:val="00E866BF"/>
    <w:rsid w:val="00E86F0D"/>
    <w:rsid w:val="00E953FA"/>
    <w:rsid w:val="00E96443"/>
    <w:rsid w:val="00E96DBE"/>
    <w:rsid w:val="00EA2BDB"/>
    <w:rsid w:val="00EB603C"/>
    <w:rsid w:val="00EB6B75"/>
    <w:rsid w:val="00EC16D9"/>
    <w:rsid w:val="00EC2CE3"/>
    <w:rsid w:val="00EC47BD"/>
    <w:rsid w:val="00EC7ECD"/>
    <w:rsid w:val="00EE13A4"/>
    <w:rsid w:val="00EE5619"/>
    <w:rsid w:val="00EF1D9C"/>
    <w:rsid w:val="00EF4D12"/>
    <w:rsid w:val="00F023CE"/>
    <w:rsid w:val="00F101AB"/>
    <w:rsid w:val="00F14FB8"/>
    <w:rsid w:val="00F20407"/>
    <w:rsid w:val="00F31A52"/>
    <w:rsid w:val="00F31D4F"/>
    <w:rsid w:val="00F425FC"/>
    <w:rsid w:val="00F42E5C"/>
    <w:rsid w:val="00F43855"/>
    <w:rsid w:val="00F47CA5"/>
    <w:rsid w:val="00F50D94"/>
    <w:rsid w:val="00F51BAF"/>
    <w:rsid w:val="00F60C27"/>
    <w:rsid w:val="00F661A6"/>
    <w:rsid w:val="00F6694B"/>
    <w:rsid w:val="00F66B86"/>
    <w:rsid w:val="00F841AE"/>
    <w:rsid w:val="00F85590"/>
    <w:rsid w:val="00F92737"/>
    <w:rsid w:val="00F93B38"/>
    <w:rsid w:val="00FA0FF0"/>
    <w:rsid w:val="00FA1856"/>
    <w:rsid w:val="00FA390F"/>
    <w:rsid w:val="00FC0FD7"/>
    <w:rsid w:val="00FC3126"/>
    <w:rsid w:val="00FC7203"/>
    <w:rsid w:val="00FC7D11"/>
    <w:rsid w:val="00FD4100"/>
    <w:rsid w:val="00FD4843"/>
    <w:rsid w:val="00FE2359"/>
    <w:rsid w:val="00FF1D02"/>
    <w:rsid w:val="00FF47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B04941B"/>
  <w15:docId w15:val="{E06C2E3B-5418-4E5C-A6BA-507F3002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020"/>
    <w:rPr>
      <w:color w:val="000000"/>
      <w:kern w:val="28"/>
    </w:rPr>
  </w:style>
  <w:style w:type="paragraph" w:styleId="Heading1">
    <w:name w:val="heading 1"/>
    <w:basedOn w:val="Normal"/>
    <w:next w:val="Normal"/>
    <w:qFormat/>
    <w:rsid w:val="00871020"/>
    <w:pPr>
      <w:keepNext/>
      <w:numPr>
        <w:numId w:val="1"/>
      </w:numPr>
      <w:pBdr>
        <w:bottom w:val="single" w:sz="4" w:space="1" w:color="auto"/>
      </w:pBdr>
      <w:spacing w:after="360"/>
      <w:outlineLvl w:val="0"/>
    </w:pPr>
    <w:rPr>
      <w:rFonts w:ascii="Comic Sans MS" w:hAnsi="Comic Sans MS"/>
      <w:b/>
      <w:iCs/>
      <w:sz w:val="28"/>
    </w:rPr>
  </w:style>
  <w:style w:type="paragraph" w:styleId="Heading2">
    <w:name w:val="heading 2"/>
    <w:basedOn w:val="Normal"/>
    <w:next w:val="Normal"/>
    <w:qFormat/>
    <w:rsid w:val="00871020"/>
    <w:pPr>
      <w:keepNext/>
      <w:ind w:left="566" w:hanging="566"/>
      <w:outlineLvl w:val="1"/>
    </w:pPr>
    <w:rPr>
      <w:rFonts w:ascii="Comic Sans MS" w:hAnsi="Comic Sans MS"/>
      <w:b/>
      <w:bCs/>
      <w:sz w:val="24"/>
      <w:szCs w:val="24"/>
    </w:rPr>
  </w:style>
  <w:style w:type="paragraph" w:styleId="Heading3">
    <w:name w:val="heading 3"/>
    <w:basedOn w:val="Normal"/>
    <w:next w:val="Normal"/>
    <w:qFormat/>
    <w:rsid w:val="0087102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basedOn w:val="DefaultParagraphFont"/>
    <w:rsid w:val="00D85BB6"/>
    <w:rPr>
      <w:rFonts w:ascii="Arial" w:hAnsi="Arial" w:cs="Arial" w:hint="default"/>
      <w:b w:val="0"/>
      <w:bCs w:val="0"/>
      <w:sz w:val="19"/>
      <w:szCs w:val="19"/>
    </w:rPr>
  </w:style>
  <w:style w:type="character" w:styleId="Hyperlink">
    <w:name w:val="Hyperlink"/>
    <w:basedOn w:val="DefaultParagraphFont"/>
    <w:uiPriority w:val="99"/>
    <w:rsid w:val="00871020"/>
    <w:rPr>
      <w:color w:val="0000FF"/>
      <w:u w:val="single"/>
    </w:rPr>
  </w:style>
  <w:style w:type="paragraph" w:styleId="Title">
    <w:name w:val="Title"/>
    <w:basedOn w:val="Normal"/>
    <w:qFormat/>
    <w:rsid w:val="00871020"/>
    <w:pPr>
      <w:jc w:val="center"/>
    </w:pPr>
    <w:rPr>
      <w:rFonts w:ascii="Arial" w:eastAsia="Times" w:hAnsi="Arial"/>
      <w:b/>
      <w:color w:val="auto"/>
      <w:kern w:val="0"/>
      <w:sz w:val="22"/>
    </w:rPr>
  </w:style>
  <w:style w:type="paragraph" w:styleId="BodyText">
    <w:name w:val="Body Text"/>
    <w:basedOn w:val="Normal"/>
    <w:rsid w:val="00871020"/>
    <w:pPr>
      <w:ind w:right="-622"/>
    </w:pPr>
    <w:rPr>
      <w:rFonts w:ascii="Times" w:eastAsia="Times" w:hAnsi="Times"/>
      <w:color w:val="auto"/>
      <w:kern w:val="0"/>
      <w:sz w:val="24"/>
    </w:rPr>
  </w:style>
  <w:style w:type="character" w:customStyle="1" w:styleId="Heading1Char">
    <w:name w:val="Heading 1 Char"/>
    <w:basedOn w:val="DefaultParagraphFont"/>
    <w:rsid w:val="00871020"/>
    <w:rPr>
      <w:rFonts w:ascii="Comic Sans MS" w:hAnsi="Comic Sans MS"/>
      <w:b/>
      <w:iCs/>
      <w:color w:val="000000"/>
      <w:kern w:val="28"/>
      <w:sz w:val="28"/>
      <w:lang w:val="en-AU" w:eastAsia="en-AU" w:bidi="ar-SA"/>
    </w:rPr>
  </w:style>
  <w:style w:type="paragraph" w:styleId="BodyText2">
    <w:name w:val="Body Text 2"/>
    <w:basedOn w:val="Normal"/>
    <w:rsid w:val="00871020"/>
    <w:pPr>
      <w:spacing w:after="120" w:line="480" w:lineRule="auto"/>
    </w:pPr>
  </w:style>
  <w:style w:type="character" w:customStyle="1" w:styleId="bodyheading1">
    <w:name w:val="bodyheading1"/>
    <w:basedOn w:val="DefaultParagraphFont"/>
    <w:rsid w:val="00871020"/>
    <w:rPr>
      <w:rFonts w:ascii="Verdana" w:hAnsi="Verdana" w:hint="default"/>
      <w:b/>
      <w:bCs/>
      <w:i w:val="0"/>
      <w:iCs w:val="0"/>
      <w:strike w:val="0"/>
      <w:dstrike w:val="0"/>
      <w:color w:val="666666"/>
      <w:sz w:val="27"/>
      <w:szCs w:val="27"/>
      <w:u w:val="none"/>
      <w:effect w:val="none"/>
    </w:rPr>
  </w:style>
  <w:style w:type="paragraph" w:customStyle="1" w:styleId="DocumentLabel">
    <w:name w:val="Document Label"/>
    <w:basedOn w:val="Normal"/>
    <w:rsid w:val="00871020"/>
    <w:pPr>
      <w:keepNext/>
      <w:spacing w:before="240" w:after="360"/>
    </w:pPr>
    <w:rPr>
      <w:rFonts w:ascii="Garamond" w:hAnsi="Garamond"/>
      <w:b/>
      <w:color w:val="auto"/>
      <w:sz w:val="36"/>
      <w:lang w:eastAsia="en-US"/>
    </w:rPr>
  </w:style>
  <w:style w:type="paragraph" w:styleId="Header">
    <w:name w:val="header"/>
    <w:basedOn w:val="Normal"/>
    <w:rsid w:val="00871020"/>
    <w:pPr>
      <w:tabs>
        <w:tab w:val="center" w:pos="4320"/>
        <w:tab w:val="right" w:pos="8640"/>
      </w:tabs>
    </w:pPr>
    <w:rPr>
      <w:rFonts w:ascii="Arial" w:hAnsi="Arial"/>
      <w:color w:val="auto"/>
      <w:kern w:val="0"/>
      <w:sz w:val="24"/>
      <w:lang w:eastAsia="en-US"/>
    </w:rPr>
  </w:style>
  <w:style w:type="paragraph" w:styleId="Footer">
    <w:name w:val="footer"/>
    <w:basedOn w:val="Normal"/>
    <w:rsid w:val="00871020"/>
    <w:pPr>
      <w:tabs>
        <w:tab w:val="center" w:pos="4153"/>
        <w:tab w:val="right" w:pos="8306"/>
      </w:tabs>
    </w:pPr>
  </w:style>
  <w:style w:type="character" w:styleId="PageNumber">
    <w:name w:val="page number"/>
    <w:basedOn w:val="DefaultParagraphFont"/>
    <w:rsid w:val="00871020"/>
  </w:style>
  <w:style w:type="character" w:styleId="FollowedHyperlink">
    <w:name w:val="FollowedHyperlink"/>
    <w:basedOn w:val="DefaultParagraphFont"/>
    <w:rsid w:val="00871020"/>
    <w:rPr>
      <w:color w:val="800080"/>
      <w:u w:val="single"/>
    </w:rPr>
  </w:style>
  <w:style w:type="paragraph" w:styleId="NormalWeb">
    <w:name w:val="Normal (Web)"/>
    <w:basedOn w:val="Normal"/>
    <w:uiPriority w:val="99"/>
    <w:rsid w:val="00871020"/>
    <w:pPr>
      <w:spacing w:before="120" w:after="120"/>
    </w:pPr>
    <w:rPr>
      <w:rFonts w:ascii="Verdana" w:hAnsi="Verdana"/>
      <w:color w:val="auto"/>
      <w:kern w:val="0"/>
      <w:sz w:val="19"/>
      <w:szCs w:val="19"/>
    </w:rPr>
  </w:style>
  <w:style w:type="character" w:customStyle="1" w:styleId="external">
    <w:name w:val="external"/>
    <w:basedOn w:val="DefaultParagraphFont"/>
    <w:rsid w:val="00871020"/>
  </w:style>
  <w:style w:type="table" w:styleId="TableGrid">
    <w:name w:val="Table Grid"/>
    <w:basedOn w:val="TableNormal"/>
    <w:rsid w:val="00406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825868"/>
    <w:pPr>
      <w:tabs>
        <w:tab w:val="left" w:pos="880"/>
        <w:tab w:val="right" w:leader="dot" w:pos="9628"/>
      </w:tabs>
      <w:spacing w:before="120" w:after="120"/>
    </w:pPr>
    <w:rPr>
      <w:rFonts w:ascii="Arial" w:hAnsi="Arial"/>
      <w:sz w:val="24"/>
    </w:rPr>
  </w:style>
  <w:style w:type="character" w:customStyle="1" w:styleId="alternatetr">
    <w:name w:val="alternatetr"/>
    <w:basedOn w:val="DefaultParagraphFont"/>
    <w:rsid w:val="009C7E32"/>
  </w:style>
  <w:style w:type="paragraph" w:styleId="ListParagraph">
    <w:name w:val="List Paragraph"/>
    <w:basedOn w:val="Normal"/>
    <w:uiPriority w:val="34"/>
    <w:qFormat/>
    <w:rsid w:val="00601F77"/>
    <w:pPr>
      <w:ind w:left="720"/>
    </w:pPr>
    <w:rPr>
      <w:color w:val="auto"/>
      <w:kern w:val="0"/>
      <w:sz w:val="24"/>
      <w:szCs w:val="24"/>
    </w:rPr>
  </w:style>
  <w:style w:type="paragraph" w:styleId="BalloonText">
    <w:name w:val="Balloon Text"/>
    <w:basedOn w:val="Normal"/>
    <w:link w:val="BalloonTextChar"/>
    <w:rsid w:val="0080224A"/>
    <w:rPr>
      <w:rFonts w:ascii="Tahoma" w:hAnsi="Tahoma" w:cs="Tahoma"/>
      <w:sz w:val="16"/>
      <w:szCs w:val="16"/>
    </w:rPr>
  </w:style>
  <w:style w:type="character" w:customStyle="1" w:styleId="BalloonTextChar">
    <w:name w:val="Balloon Text Char"/>
    <w:basedOn w:val="DefaultParagraphFont"/>
    <w:link w:val="BalloonText"/>
    <w:rsid w:val="0080224A"/>
    <w:rPr>
      <w:rFonts w:ascii="Tahoma" w:hAnsi="Tahoma" w:cs="Tahoma"/>
      <w:color w:val="000000"/>
      <w:kern w:val="28"/>
      <w:sz w:val="16"/>
      <w:szCs w:val="16"/>
    </w:rPr>
  </w:style>
  <w:style w:type="character" w:styleId="Strong">
    <w:name w:val="Strong"/>
    <w:basedOn w:val="DefaultParagraphFont"/>
    <w:uiPriority w:val="22"/>
    <w:qFormat/>
    <w:rsid w:val="0029794A"/>
    <w:rPr>
      <w:b/>
      <w:bCs/>
    </w:rPr>
  </w:style>
  <w:style w:type="paragraph" w:styleId="BodyText3">
    <w:name w:val="Body Text 3"/>
    <w:basedOn w:val="Normal"/>
    <w:link w:val="BodyText3Char"/>
    <w:rsid w:val="0040337B"/>
    <w:pPr>
      <w:spacing w:after="120"/>
    </w:pPr>
    <w:rPr>
      <w:sz w:val="16"/>
      <w:szCs w:val="16"/>
    </w:rPr>
  </w:style>
  <w:style w:type="character" w:customStyle="1" w:styleId="BodyText3Char">
    <w:name w:val="Body Text 3 Char"/>
    <w:basedOn w:val="DefaultParagraphFont"/>
    <w:link w:val="BodyText3"/>
    <w:rsid w:val="0040337B"/>
    <w:rPr>
      <w:color w:val="000000"/>
      <w:kern w:val="28"/>
      <w:sz w:val="16"/>
      <w:szCs w:val="16"/>
    </w:rPr>
  </w:style>
  <w:style w:type="paragraph" w:styleId="TOCHeading">
    <w:name w:val="TOC Heading"/>
    <w:basedOn w:val="Heading1"/>
    <w:next w:val="Normal"/>
    <w:uiPriority w:val="39"/>
    <w:semiHidden/>
    <w:unhideWhenUsed/>
    <w:qFormat/>
    <w:rsid w:val="0060596E"/>
    <w:pPr>
      <w:keepLines/>
      <w:numPr>
        <w:numId w:val="0"/>
      </w:numPr>
      <w:pBdr>
        <w:bottom w:val="none" w:sz="0" w:space="0" w:color="auto"/>
      </w:pBdr>
      <w:spacing w:before="480" w:after="0" w:line="276" w:lineRule="auto"/>
      <w:outlineLvl w:val="9"/>
    </w:pPr>
    <w:rPr>
      <w:rFonts w:asciiTheme="majorHAnsi" w:eastAsiaTheme="majorEastAsia" w:hAnsiTheme="majorHAnsi" w:cstheme="majorBidi"/>
      <w:bCs/>
      <w:iCs w:val="0"/>
      <w:color w:val="365F91" w:themeColor="accent1" w:themeShade="BF"/>
      <w:kern w:val="0"/>
      <w:szCs w:val="28"/>
      <w:lang w:val="en-US" w:eastAsia="en-US"/>
    </w:rPr>
  </w:style>
  <w:style w:type="paragraph" w:styleId="TOC2">
    <w:name w:val="toc 2"/>
    <w:basedOn w:val="Normal"/>
    <w:next w:val="Normal"/>
    <w:autoRedefine/>
    <w:uiPriority w:val="39"/>
    <w:rsid w:val="0060596E"/>
    <w:pPr>
      <w:spacing w:after="100"/>
      <w:ind w:left="200"/>
    </w:pPr>
  </w:style>
  <w:style w:type="paragraph" w:styleId="TOC3">
    <w:name w:val="toc 3"/>
    <w:basedOn w:val="Normal"/>
    <w:next w:val="Normal"/>
    <w:autoRedefine/>
    <w:uiPriority w:val="39"/>
    <w:rsid w:val="0060596E"/>
    <w:pPr>
      <w:spacing w:after="100"/>
      <w:ind w:left="400"/>
    </w:pPr>
  </w:style>
  <w:style w:type="character" w:customStyle="1" w:styleId="rwrro">
    <w:name w:val="rwrro"/>
    <w:basedOn w:val="DefaultParagraphFont"/>
    <w:rsid w:val="008945CB"/>
    <w:rPr>
      <w:strike w:val="0"/>
      <w:dstrike w:val="0"/>
      <w:color w:val="3F52B8"/>
      <w:u w:val="none"/>
      <w:effect w:val="none"/>
    </w:rPr>
  </w:style>
  <w:style w:type="paragraph" w:customStyle="1" w:styleId="bodytext1">
    <w:name w:val="bodytext1"/>
    <w:basedOn w:val="Normal"/>
    <w:rsid w:val="009A4B04"/>
    <w:rPr>
      <w:color w:val="auto"/>
      <w:kern w:val="0"/>
      <w:sz w:val="24"/>
      <w:szCs w:val="24"/>
    </w:rPr>
  </w:style>
  <w:style w:type="character" w:customStyle="1" w:styleId="apple-converted-space">
    <w:name w:val="apple-converted-space"/>
    <w:basedOn w:val="DefaultParagraphFont"/>
    <w:rsid w:val="008937E3"/>
  </w:style>
  <w:style w:type="character" w:styleId="Emphasis">
    <w:name w:val="Emphasis"/>
    <w:basedOn w:val="DefaultParagraphFont"/>
    <w:uiPriority w:val="20"/>
    <w:qFormat/>
    <w:rsid w:val="006C382F"/>
    <w:rPr>
      <w:i/>
      <w:iCs/>
    </w:rPr>
  </w:style>
  <w:style w:type="character" w:customStyle="1" w:styleId="currenthithighlight">
    <w:name w:val="currenthithighlight"/>
    <w:basedOn w:val="DefaultParagraphFont"/>
    <w:rsid w:val="00494263"/>
  </w:style>
  <w:style w:type="character" w:styleId="UnresolvedMention">
    <w:name w:val="Unresolved Mention"/>
    <w:basedOn w:val="DefaultParagraphFont"/>
    <w:uiPriority w:val="99"/>
    <w:semiHidden/>
    <w:unhideWhenUsed/>
    <w:rsid w:val="00907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8055">
      <w:bodyDiv w:val="1"/>
      <w:marLeft w:val="0"/>
      <w:marRight w:val="0"/>
      <w:marTop w:val="0"/>
      <w:marBottom w:val="0"/>
      <w:divBdr>
        <w:top w:val="none" w:sz="0" w:space="0" w:color="auto"/>
        <w:left w:val="none" w:sz="0" w:space="0" w:color="auto"/>
        <w:bottom w:val="none" w:sz="0" w:space="0" w:color="auto"/>
        <w:right w:val="none" w:sz="0" w:space="0" w:color="auto"/>
      </w:divBdr>
      <w:divsChild>
        <w:div w:id="314408442">
          <w:marLeft w:val="0"/>
          <w:marRight w:val="0"/>
          <w:marTop w:val="0"/>
          <w:marBottom w:val="0"/>
          <w:divBdr>
            <w:top w:val="none" w:sz="0" w:space="0" w:color="auto"/>
            <w:left w:val="none" w:sz="0" w:space="0" w:color="auto"/>
            <w:bottom w:val="none" w:sz="0" w:space="0" w:color="auto"/>
            <w:right w:val="none" w:sz="0" w:space="0" w:color="auto"/>
          </w:divBdr>
          <w:divsChild>
            <w:div w:id="1862935271">
              <w:marLeft w:val="0"/>
              <w:marRight w:val="0"/>
              <w:marTop w:val="0"/>
              <w:marBottom w:val="0"/>
              <w:divBdr>
                <w:top w:val="none" w:sz="0" w:space="0" w:color="auto"/>
                <w:left w:val="none" w:sz="0" w:space="0" w:color="auto"/>
                <w:bottom w:val="none" w:sz="0" w:space="0" w:color="auto"/>
                <w:right w:val="none" w:sz="0" w:space="0" w:color="auto"/>
              </w:divBdr>
              <w:divsChild>
                <w:div w:id="1131901763">
                  <w:marLeft w:val="0"/>
                  <w:marRight w:val="0"/>
                  <w:marTop w:val="0"/>
                  <w:marBottom w:val="0"/>
                  <w:divBdr>
                    <w:top w:val="none" w:sz="0" w:space="0" w:color="auto"/>
                    <w:left w:val="none" w:sz="0" w:space="0" w:color="auto"/>
                    <w:bottom w:val="none" w:sz="0" w:space="0" w:color="auto"/>
                    <w:right w:val="none" w:sz="0" w:space="0" w:color="auto"/>
                  </w:divBdr>
                  <w:divsChild>
                    <w:div w:id="96213713">
                      <w:marLeft w:val="0"/>
                      <w:marRight w:val="0"/>
                      <w:marTop w:val="0"/>
                      <w:marBottom w:val="0"/>
                      <w:divBdr>
                        <w:top w:val="none" w:sz="0" w:space="0" w:color="auto"/>
                        <w:left w:val="none" w:sz="0" w:space="0" w:color="auto"/>
                        <w:bottom w:val="none" w:sz="0" w:space="0" w:color="auto"/>
                        <w:right w:val="none" w:sz="0" w:space="0" w:color="auto"/>
                      </w:divBdr>
                      <w:divsChild>
                        <w:div w:id="2108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4048">
      <w:bodyDiv w:val="1"/>
      <w:marLeft w:val="0"/>
      <w:marRight w:val="0"/>
      <w:marTop w:val="0"/>
      <w:marBottom w:val="0"/>
      <w:divBdr>
        <w:top w:val="none" w:sz="0" w:space="0" w:color="auto"/>
        <w:left w:val="none" w:sz="0" w:space="0" w:color="auto"/>
        <w:bottom w:val="none" w:sz="0" w:space="0" w:color="auto"/>
        <w:right w:val="none" w:sz="0" w:space="0" w:color="auto"/>
      </w:divBdr>
      <w:divsChild>
        <w:div w:id="1728215876">
          <w:marLeft w:val="0"/>
          <w:marRight w:val="0"/>
          <w:marTop w:val="0"/>
          <w:marBottom w:val="0"/>
          <w:divBdr>
            <w:top w:val="none" w:sz="0" w:space="0" w:color="auto"/>
            <w:left w:val="none" w:sz="0" w:space="0" w:color="auto"/>
            <w:bottom w:val="none" w:sz="0" w:space="0" w:color="auto"/>
            <w:right w:val="none" w:sz="0" w:space="0" w:color="auto"/>
          </w:divBdr>
        </w:div>
      </w:divsChild>
    </w:div>
    <w:div w:id="39793307">
      <w:bodyDiv w:val="1"/>
      <w:marLeft w:val="0"/>
      <w:marRight w:val="0"/>
      <w:marTop w:val="0"/>
      <w:marBottom w:val="0"/>
      <w:divBdr>
        <w:top w:val="none" w:sz="0" w:space="0" w:color="auto"/>
        <w:left w:val="none" w:sz="0" w:space="0" w:color="auto"/>
        <w:bottom w:val="none" w:sz="0" w:space="0" w:color="auto"/>
        <w:right w:val="none" w:sz="0" w:space="0" w:color="auto"/>
      </w:divBdr>
      <w:divsChild>
        <w:div w:id="2096895011">
          <w:marLeft w:val="0"/>
          <w:marRight w:val="0"/>
          <w:marTop w:val="0"/>
          <w:marBottom w:val="0"/>
          <w:divBdr>
            <w:top w:val="none" w:sz="0" w:space="0" w:color="auto"/>
            <w:left w:val="none" w:sz="0" w:space="0" w:color="auto"/>
            <w:bottom w:val="none" w:sz="0" w:space="0" w:color="auto"/>
            <w:right w:val="none" w:sz="0" w:space="0" w:color="auto"/>
          </w:divBdr>
          <w:divsChild>
            <w:div w:id="975111331">
              <w:marLeft w:val="0"/>
              <w:marRight w:val="0"/>
              <w:marTop w:val="0"/>
              <w:marBottom w:val="0"/>
              <w:divBdr>
                <w:top w:val="none" w:sz="0" w:space="0" w:color="auto"/>
                <w:left w:val="none" w:sz="0" w:space="0" w:color="auto"/>
                <w:bottom w:val="none" w:sz="0" w:space="0" w:color="auto"/>
                <w:right w:val="none" w:sz="0" w:space="0" w:color="auto"/>
              </w:divBdr>
              <w:divsChild>
                <w:div w:id="215091529">
                  <w:marLeft w:val="0"/>
                  <w:marRight w:val="0"/>
                  <w:marTop w:val="0"/>
                  <w:marBottom w:val="0"/>
                  <w:divBdr>
                    <w:top w:val="none" w:sz="0" w:space="0" w:color="auto"/>
                    <w:left w:val="none" w:sz="0" w:space="0" w:color="auto"/>
                    <w:bottom w:val="none" w:sz="0" w:space="0" w:color="auto"/>
                    <w:right w:val="none" w:sz="0" w:space="0" w:color="auto"/>
                  </w:divBdr>
                  <w:divsChild>
                    <w:div w:id="1436510849">
                      <w:marLeft w:val="0"/>
                      <w:marRight w:val="0"/>
                      <w:marTop w:val="0"/>
                      <w:marBottom w:val="0"/>
                      <w:divBdr>
                        <w:top w:val="none" w:sz="0" w:space="0" w:color="auto"/>
                        <w:left w:val="none" w:sz="0" w:space="0" w:color="auto"/>
                        <w:bottom w:val="none" w:sz="0" w:space="0" w:color="auto"/>
                        <w:right w:val="none" w:sz="0" w:space="0" w:color="auto"/>
                      </w:divBdr>
                      <w:divsChild>
                        <w:div w:id="11017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84833">
      <w:bodyDiv w:val="1"/>
      <w:marLeft w:val="0"/>
      <w:marRight w:val="0"/>
      <w:marTop w:val="0"/>
      <w:marBottom w:val="0"/>
      <w:divBdr>
        <w:top w:val="none" w:sz="0" w:space="0" w:color="auto"/>
        <w:left w:val="none" w:sz="0" w:space="0" w:color="auto"/>
        <w:bottom w:val="none" w:sz="0" w:space="0" w:color="auto"/>
        <w:right w:val="none" w:sz="0" w:space="0" w:color="auto"/>
      </w:divBdr>
    </w:div>
    <w:div w:id="46227788">
      <w:bodyDiv w:val="1"/>
      <w:marLeft w:val="0"/>
      <w:marRight w:val="0"/>
      <w:marTop w:val="0"/>
      <w:marBottom w:val="0"/>
      <w:divBdr>
        <w:top w:val="none" w:sz="0" w:space="0" w:color="auto"/>
        <w:left w:val="none" w:sz="0" w:space="0" w:color="auto"/>
        <w:bottom w:val="none" w:sz="0" w:space="0" w:color="auto"/>
        <w:right w:val="none" w:sz="0" w:space="0" w:color="auto"/>
      </w:divBdr>
    </w:div>
    <w:div w:id="88504930">
      <w:bodyDiv w:val="1"/>
      <w:marLeft w:val="0"/>
      <w:marRight w:val="0"/>
      <w:marTop w:val="0"/>
      <w:marBottom w:val="0"/>
      <w:divBdr>
        <w:top w:val="none" w:sz="0" w:space="0" w:color="auto"/>
        <w:left w:val="none" w:sz="0" w:space="0" w:color="auto"/>
        <w:bottom w:val="none" w:sz="0" w:space="0" w:color="auto"/>
        <w:right w:val="none" w:sz="0" w:space="0" w:color="auto"/>
      </w:divBdr>
    </w:div>
    <w:div w:id="95171817">
      <w:bodyDiv w:val="1"/>
      <w:marLeft w:val="0"/>
      <w:marRight w:val="0"/>
      <w:marTop w:val="0"/>
      <w:marBottom w:val="0"/>
      <w:divBdr>
        <w:top w:val="none" w:sz="0" w:space="0" w:color="auto"/>
        <w:left w:val="none" w:sz="0" w:space="0" w:color="auto"/>
        <w:bottom w:val="none" w:sz="0" w:space="0" w:color="auto"/>
        <w:right w:val="none" w:sz="0" w:space="0" w:color="auto"/>
      </w:divBdr>
    </w:div>
    <w:div w:id="108549268">
      <w:bodyDiv w:val="1"/>
      <w:marLeft w:val="0"/>
      <w:marRight w:val="0"/>
      <w:marTop w:val="0"/>
      <w:marBottom w:val="0"/>
      <w:divBdr>
        <w:top w:val="none" w:sz="0" w:space="0" w:color="auto"/>
        <w:left w:val="none" w:sz="0" w:space="0" w:color="auto"/>
        <w:bottom w:val="none" w:sz="0" w:space="0" w:color="auto"/>
        <w:right w:val="none" w:sz="0" w:space="0" w:color="auto"/>
      </w:divBdr>
    </w:div>
    <w:div w:id="152260027">
      <w:bodyDiv w:val="1"/>
      <w:marLeft w:val="0"/>
      <w:marRight w:val="0"/>
      <w:marTop w:val="0"/>
      <w:marBottom w:val="0"/>
      <w:divBdr>
        <w:top w:val="none" w:sz="0" w:space="0" w:color="auto"/>
        <w:left w:val="none" w:sz="0" w:space="0" w:color="auto"/>
        <w:bottom w:val="none" w:sz="0" w:space="0" w:color="auto"/>
        <w:right w:val="none" w:sz="0" w:space="0" w:color="auto"/>
      </w:divBdr>
    </w:div>
    <w:div w:id="170146355">
      <w:bodyDiv w:val="1"/>
      <w:marLeft w:val="0"/>
      <w:marRight w:val="0"/>
      <w:marTop w:val="0"/>
      <w:marBottom w:val="0"/>
      <w:divBdr>
        <w:top w:val="none" w:sz="0" w:space="0" w:color="auto"/>
        <w:left w:val="none" w:sz="0" w:space="0" w:color="auto"/>
        <w:bottom w:val="none" w:sz="0" w:space="0" w:color="auto"/>
        <w:right w:val="none" w:sz="0" w:space="0" w:color="auto"/>
      </w:divBdr>
    </w:div>
    <w:div w:id="194654896">
      <w:bodyDiv w:val="1"/>
      <w:marLeft w:val="0"/>
      <w:marRight w:val="0"/>
      <w:marTop w:val="0"/>
      <w:marBottom w:val="0"/>
      <w:divBdr>
        <w:top w:val="none" w:sz="0" w:space="0" w:color="auto"/>
        <w:left w:val="none" w:sz="0" w:space="0" w:color="auto"/>
        <w:bottom w:val="none" w:sz="0" w:space="0" w:color="auto"/>
        <w:right w:val="none" w:sz="0" w:space="0" w:color="auto"/>
      </w:divBdr>
    </w:div>
    <w:div w:id="200629754">
      <w:bodyDiv w:val="1"/>
      <w:marLeft w:val="0"/>
      <w:marRight w:val="0"/>
      <w:marTop w:val="0"/>
      <w:marBottom w:val="0"/>
      <w:divBdr>
        <w:top w:val="none" w:sz="0" w:space="0" w:color="auto"/>
        <w:left w:val="none" w:sz="0" w:space="0" w:color="auto"/>
        <w:bottom w:val="none" w:sz="0" w:space="0" w:color="auto"/>
        <w:right w:val="none" w:sz="0" w:space="0" w:color="auto"/>
      </w:divBdr>
    </w:div>
    <w:div w:id="253636964">
      <w:bodyDiv w:val="1"/>
      <w:marLeft w:val="0"/>
      <w:marRight w:val="0"/>
      <w:marTop w:val="0"/>
      <w:marBottom w:val="0"/>
      <w:divBdr>
        <w:top w:val="none" w:sz="0" w:space="0" w:color="auto"/>
        <w:left w:val="none" w:sz="0" w:space="0" w:color="auto"/>
        <w:bottom w:val="none" w:sz="0" w:space="0" w:color="auto"/>
        <w:right w:val="none" w:sz="0" w:space="0" w:color="auto"/>
      </w:divBdr>
    </w:div>
    <w:div w:id="468013915">
      <w:bodyDiv w:val="1"/>
      <w:marLeft w:val="0"/>
      <w:marRight w:val="0"/>
      <w:marTop w:val="0"/>
      <w:marBottom w:val="0"/>
      <w:divBdr>
        <w:top w:val="none" w:sz="0" w:space="0" w:color="auto"/>
        <w:left w:val="none" w:sz="0" w:space="0" w:color="auto"/>
        <w:bottom w:val="none" w:sz="0" w:space="0" w:color="auto"/>
        <w:right w:val="none" w:sz="0" w:space="0" w:color="auto"/>
      </w:divBdr>
    </w:div>
    <w:div w:id="501552358">
      <w:bodyDiv w:val="1"/>
      <w:marLeft w:val="0"/>
      <w:marRight w:val="0"/>
      <w:marTop w:val="0"/>
      <w:marBottom w:val="0"/>
      <w:divBdr>
        <w:top w:val="none" w:sz="0" w:space="0" w:color="auto"/>
        <w:left w:val="none" w:sz="0" w:space="0" w:color="auto"/>
        <w:bottom w:val="none" w:sz="0" w:space="0" w:color="auto"/>
        <w:right w:val="none" w:sz="0" w:space="0" w:color="auto"/>
      </w:divBdr>
    </w:div>
    <w:div w:id="530538400">
      <w:bodyDiv w:val="1"/>
      <w:marLeft w:val="0"/>
      <w:marRight w:val="0"/>
      <w:marTop w:val="0"/>
      <w:marBottom w:val="0"/>
      <w:divBdr>
        <w:top w:val="none" w:sz="0" w:space="0" w:color="auto"/>
        <w:left w:val="none" w:sz="0" w:space="0" w:color="auto"/>
        <w:bottom w:val="none" w:sz="0" w:space="0" w:color="auto"/>
        <w:right w:val="none" w:sz="0" w:space="0" w:color="auto"/>
      </w:divBdr>
      <w:divsChild>
        <w:div w:id="1938369336">
          <w:marLeft w:val="0"/>
          <w:marRight w:val="0"/>
          <w:marTop w:val="0"/>
          <w:marBottom w:val="0"/>
          <w:divBdr>
            <w:top w:val="none" w:sz="0" w:space="0" w:color="auto"/>
            <w:left w:val="none" w:sz="0" w:space="0" w:color="auto"/>
            <w:bottom w:val="none" w:sz="0" w:space="0" w:color="auto"/>
            <w:right w:val="none" w:sz="0" w:space="0" w:color="auto"/>
          </w:divBdr>
          <w:divsChild>
            <w:div w:id="1486706800">
              <w:marLeft w:val="0"/>
              <w:marRight w:val="0"/>
              <w:marTop w:val="0"/>
              <w:marBottom w:val="0"/>
              <w:divBdr>
                <w:top w:val="none" w:sz="0" w:space="0" w:color="auto"/>
                <w:left w:val="none" w:sz="0" w:space="0" w:color="auto"/>
                <w:bottom w:val="none" w:sz="0" w:space="0" w:color="auto"/>
                <w:right w:val="none" w:sz="0" w:space="0" w:color="auto"/>
              </w:divBdr>
              <w:divsChild>
                <w:div w:id="1653830489">
                  <w:marLeft w:val="0"/>
                  <w:marRight w:val="0"/>
                  <w:marTop w:val="0"/>
                  <w:marBottom w:val="0"/>
                  <w:divBdr>
                    <w:top w:val="none" w:sz="0" w:space="0" w:color="auto"/>
                    <w:left w:val="none" w:sz="0" w:space="0" w:color="auto"/>
                    <w:bottom w:val="none" w:sz="0" w:space="0" w:color="auto"/>
                    <w:right w:val="none" w:sz="0" w:space="0" w:color="auto"/>
                  </w:divBdr>
                  <w:divsChild>
                    <w:div w:id="2125347643">
                      <w:marLeft w:val="0"/>
                      <w:marRight w:val="0"/>
                      <w:marTop w:val="0"/>
                      <w:marBottom w:val="0"/>
                      <w:divBdr>
                        <w:top w:val="none" w:sz="0" w:space="0" w:color="auto"/>
                        <w:left w:val="none" w:sz="0" w:space="0" w:color="auto"/>
                        <w:bottom w:val="none" w:sz="0" w:space="0" w:color="auto"/>
                        <w:right w:val="none" w:sz="0" w:space="0" w:color="auto"/>
                      </w:divBdr>
                      <w:divsChild>
                        <w:div w:id="11170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988575">
      <w:bodyDiv w:val="1"/>
      <w:marLeft w:val="0"/>
      <w:marRight w:val="0"/>
      <w:marTop w:val="0"/>
      <w:marBottom w:val="0"/>
      <w:divBdr>
        <w:top w:val="none" w:sz="0" w:space="0" w:color="auto"/>
        <w:left w:val="none" w:sz="0" w:space="0" w:color="auto"/>
        <w:bottom w:val="none" w:sz="0" w:space="0" w:color="auto"/>
        <w:right w:val="none" w:sz="0" w:space="0" w:color="auto"/>
      </w:divBdr>
      <w:divsChild>
        <w:div w:id="53434685">
          <w:marLeft w:val="0"/>
          <w:marRight w:val="0"/>
          <w:marTop w:val="0"/>
          <w:marBottom w:val="0"/>
          <w:divBdr>
            <w:top w:val="none" w:sz="0" w:space="0" w:color="auto"/>
            <w:left w:val="none" w:sz="0" w:space="0" w:color="auto"/>
            <w:bottom w:val="none" w:sz="0" w:space="0" w:color="auto"/>
            <w:right w:val="none" w:sz="0" w:space="0" w:color="auto"/>
          </w:divBdr>
          <w:divsChild>
            <w:div w:id="591547718">
              <w:marLeft w:val="0"/>
              <w:marRight w:val="0"/>
              <w:marTop w:val="0"/>
              <w:marBottom w:val="0"/>
              <w:divBdr>
                <w:top w:val="none" w:sz="0" w:space="0" w:color="auto"/>
                <w:left w:val="none" w:sz="0" w:space="0" w:color="auto"/>
                <w:bottom w:val="none" w:sz="0" w:space="0" w:color="auto"/>
                <w:right w:val="none" w:sz="0" w:space="0" w:color="auto"/>
              </w:divBdr>
              <w:divsChild>
                <w:div w:id="1774588927">
                  <w:marLeft w:val="0"/>
                  <w:marRight w:val="0"/>
                  <w:marTop w:val="0"/>
                  <w:marBottom w:val="0"/>
                  <w:divBdr>
                    <w:top w:val="none" w:sz="0" w:space="0" w:color="auto"/>
                    <w:left w:val="none" w:sz="0" w:space="0" w:color="auto"/>
                    <w:bottom w:val="none" w:sz="0" w:space="0" w:color="auto"/>
                    <w:right w:val="none" w:sz="0" w:space="0" w:color="auto"/>
                  </w:divBdr>
                  <w:divsChild>
                    <w:div w:id="1798833989">
                      <w:marLeft w:val="0"/>
                      <w:marRight w:val="0"/>
                      <w:marTop w:val="0"/>
                      <w:marBottom w:val="0"/>
                      <w:divBdr>
                        <w:top w:val="none" w:sz="0" w:space="0" w:color="auto"/>
                        <w:left w:val="none" w:sz="0" w:space="0" w:color="auto"/>
                        <w:bottom w:val="none" w:sz="0" w:space="0" w:color="auto"/>
                        <w:right w:val="none" w:sz="0" w:space="0" w:color="auto"/>
                      </w:divBdr>
                      <w:divsChild>
                        <w:div w:id="194041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78847">
      <w:bodyDiv w:val="1"/>
      <w:marLeft w:val="0"/>
      <w:marRight w:val="0"/>
      <w:marTop w:val="0"/>
      <w:marBottom w:val="0"/>
      <w:divBdr>
        <w:top w:val="none" w:sz="0" w:space="0" w:color="auto"/>
        <w:left w:val="none" w:sz="0" w:space="0" w:color="auto"/>
        <w:bottom w:val="none" w:sz="0" w:space="0" w:color="auto"/>
        <w:right w:val="none" w:sz="0" w:space="0" w:color="auto"/>
      </w:divBdr>
      <w:divsChild>
        <w:div w:id="1566138346">
          <w:marLeft w:val="0"/>
          <w:marRight w:val="0"/>
          <w:marTop w:val="0"/>
          <w:marBottom w:val="0"/>
          <w:divBdr>
            <w:top w:val="none" w:sz="0" w:space="0" w:color="auto"/>
            <w:left w:val="none" w:sz="0" w:space="0" w:color="auto"/>
            <w:bottom w:val="none" w:sz="0" w:space="0" w:color="auto"/>
            <w:right w:val="none" w:sz="0" w:space="0" w:color="auto"/>
          </w:divBdr>
          <w:divsChild>
            <w:div w:id="1734696502">
              <w:marLeft w:val="0"/>
              <w:marRight w:val="0"/>
              <w:marTop w:val="0"/>
              <w:marBottom w:val="0"/>
              <w:divBdr>
                <w:top w:val="none" w:sz="0" w:space="0" w:color="auto"/>
                <w:left w:val="none" w:sz="0" w:space="0" w:color="auto"/>
                <w:bottom w:val="none" w:sz="0" w:space="0" w:color="auto"/>
                <w:right w:val="none" w:sz="0" w:space="0" w:color="auto"/>
              </w:divBdr>
              <w:divsChild>
                <w:div w:id="2105376019">
                  <w:marLeft w:val="0"/>
                  <w:marRight w:val="0"/>
                  <w:marTop w:val="0"/>
                  <w:marBottom w:val="0"/>
                  <w:divBdr>
                    <w:top w:val="none" w:sz="0" w:space="0" w:color="auto"/>
                    <w:left w:val="none" w:sz="0" w:space="0" w:color="auto"/>
                    <w:bottom w:val="none" w:sz="0" w:space="0" w:color="auto"/>
                    <w:right w:val="none" w:sz="0" w:space="0" w:color="auto"/>
                  </w:divBdr>
                  <w:divsChild>
                    <w:div w:id="1235169320">
                      <w:marLeft w:val="0"/>
                      <w:marRight w:val="0"/>
                      <w:marTop w:val="0"/>
                      <w:marBottom w:val="0"/>
                      <w:divBdr>
                        <w:top w:val="none" w:sz="0" w:space="0" w:color="auto"/>
                        <w:left w:val="none" w:sz="0" w:space="0" w:color="auto"/>
                        <w:bottom w:val="none" w:sz="0" w:space="0" w:color="auto"/>
                        <w:right w:val="none" w:sz="0" w:space="0" w:color="auto"/>
                      </w:divBdr>
                      <w:divsChild>
                        <w:div w:id="5674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976586">
      <w:bodyDiv w:val="1"/>
      <w:marLeft w:val="0"/>
      <w:marRight w:val="0"/>
      <w:marTop w:val="0"/>
      <w:marBottom w:val="0"/>
      <w:divBdr>
        <w:top w:val="none" w:sz="0" w:space="0" w:color="auto"/>
        <w:left w:val="none" w:sz="0" w:space="0" w:color="auto"/>
        <w:bottom w:val="none" w:sz="0" w:space="0" w:color="auto"/>
        <w:right w:val="none" w:sz="0" w:space="0" w:color="auto"/>
      </w:divBdr>
      <w:divsChild>
        <w:div w:id="2116516240">
          <w:marLeft w:val="0"/>
          <w:marRight w:val="0"/>
          <w:marTop w:val="0"/>
          <w:marBottom w:val="0"/>
          <w:divBdr>
            <w:top w:val="none" w:sz="0" w:space="0" w:color="auto"/>
            <w:left w:val="none" w:sz="0" w:space="0" w:color="auto"/>
            <w:bottom w:val="none" w:sz="0" w:space="0" w:color="auto"/>
            <w:right w:val="none" w:sz="0" w:space="0" w:color="auto"/>
          </w:divBdr>
          <w:divsChild>
            <w:div w:id="725958784">
              <w:marLeft w:val="0"/>
              <w:marRight w:val="0"/>
              <w:marTop w:val="75"/>
              <w:marBottom w:val="0"/>
              <w:divBdr>
                <w:top w:val="none" w:sz="0" w:space="0" w:color="auto"/>
                <w:left w:val="none" w:sz="0" w:space="0" w:color="auto"/>
                <w:bottom w:val="none" w:sz="0" w:space="0" w:color="auto"/>
                <w:right w:val="none" w:sz="0" w:space="0" w:color="auto"/>
              </w:divBdr>
              <w:divsChild>
                <w:div w:id="3286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77058">
      <w:bodyDiv w:val="1"/>
      <w:marLeft w:val="0"/>
      <w:marRight w:val="0"/>
      <w:marTop w:val="0"/>
      <w:marBottom w:val="0"/>
      <w:divBdr>
        <w:top w:val="none" w:sz="0" w:space="0" w:color="auto"/>
        <w:left w:val="none" w:sz="0" w:space="0" w:color="auto"/>
        <w:bottom w:val="none" w:sz="0" w:space="0" w:color="auto"/>
        <w:right w:val="none" w:sz="0" w:space="0" w:color="auto"/>
      </w:divBdr>
    </w:div>
    <w:div w:id="826896915">
      <w:bodyDiv w:val="1"/>
      <w:marLeft w:val="0"/>
      <w:marRight w:val="0"/>
      <w:marTop w:val="0"/>
      <w:marBottom w:val="0"/>
      <w:divBdr>
        <w:top w:val="none" w:sz="0" w:space="0" w:color="auto"/>
        <w:left w:val="none" w:sz="0" w:space="0" w:color="auto"/>
        <w:bottom w:val="none" w:sz="0" w:space="0" w:color="auto"/>
        <w:right w:val="none" w:sz="0" w:space="0" w:color="auto"/>
      </w:divBdr>
    </w:div>
    <w:div w:id="833838312">
      <w:bodyDiv w:val="1"/>
      <w:marLeft w:val="0"/>
      <w:marRight w:val="0"/>
      <w:marTop w:val="0"/>
      <w:marBottom w:val="0"/>
      <w:divBdr>
        <w:top w:val="none" w:sz="0" w:space="0" w:color="auto"/>
        <w:left w:val="none" w:sz="0" w:space="0" w:color="auto"/>
        <w:bottom w:val="none" w:sz="0" w:space="0" w:color="auto"/>
        <w:right w:val="none" w:sz="0" w:space="0" w:color="auto"/>
      </w:divBdr>
      <w:divsChild>
        <w:div w:id="638196279">
          <w:marLeft w:val="0"/>
          <w:marRight w:val="0"/>
          <w:marTop w:val="0"/>
          <w:marBottom w:val="0"/>
          <w:divBdr>
            <w:top w:val="none" w:sz="0" w:space="0" w:color="auto"/>
            <w:left w:val="none" w:sz="0" w:space="0" w:color="auto"/>
            <w:bottom w:val="none" w:sz="0" w:space="0" w:color="auto"/>
            <w:right w:val="none" w:sz="0" w:space="0" w:color="auto"/>
          </w:divBdr>
          <w:divsChild>
            <w:div w:id="1387298189">
              <w:marLeft w:val="0"/>
              <w:marRight w:val="0"/>
              <w:marTop w:val="0"/>
              <w:marBottom w:val="0"/>
              <w:divBdr>
                <w:top w:val="single" w:sz="6" w:space="0" w:color="05ACCA"/>
                <w:left w:val="single" w:sz="6" w:space="0" w:color="05ACCA"/>
                <w:bottom w:val="single" w:sz="6" w:space="0" w:color="05ACCA"/>
                <w:right w:val="single" w:sz="6" w:space="0" w:color="05ACCA"/>
              </w:divBdr>
              <w:divsChild>
                <w:div w:id="1247030360">
                  <w:marLeft w:val="0"/>
                  <w:marRight w:val="0"/>
                  <w:marTop w:val="0"/>
                  <w:marBottom w:val="0"/>
                  <w:divBdr>
                    <w:top w:val="none" w:sz="0" w:space="0" w:color="auto"/>
                    <w:left w:val="none" w:sz="0" w:space="0" w:color="auto"/>
                    <w:bottom w:val="none" w:sz="0" w:space="0" w:color="auto"/>
                    <w:right w:val="none" w:sz="0" w:space="0" w:color="auto"/>
                  </w:divBdr>
                  <w:divsChild>
                    <w:div w:id="931712">
                      <w:marLeft w:val="0"/>
                      <w:marRight w:val="0"/>
                      <w:marTop w:val="0"/>
                      <w:marBottom w:val="0"/>
                      <w:divBdr>
                        <w:top w:val="none" w:sz="0" w:space="0" w:color="auto"/>
                        <w:left w:val="none" w:sz="0" w:space="0" w:color="auto"/>
                        <w:bottom w:val="none" w:sz="0" w:space="0" w:color="auto"/>
                        <w:right w:val="none" w:sz="0" w:space="0" w:color="auto"/>
                      </w:divBdr>
                      <w:divsChild>
                        <w:div w:id="480005612">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272273">
      <w:bodyDiv w:val="1"/>
      <w:marLeft w:val="0"/>
      <w:marRight w:val="0"/>
      <w:marTop w:val="0"/>
      <w:marBottom w:val="0"/>
      <w:divBdr>
        <w:top w:val="none" w:sz="0" w:space="0" w:color="auto"/>
        <w:left w:val="none" w:sz="0" w:space="0" w:color="auto"/>
        <w:bottom w:val="none" w:sz="0" w:space="0" w:color="auto"/>
        <w:right w:val="none" w:sz="0" w:space="0" w:color="auto"/>
      </w:divBdr>
    </w:div>
    <w:div w:id="950746474">
      <w:bodyDiv w:val="1"/>
      <w:marLeft w:val="0"/>
      <w:marRight w:val="0"/>
      <w:marTop w:val="0"/>
      <w:marBottom w:val="0"/>
      <w:divBdr>
        <w:top w:val="none" w:sz="0" w:space="0" w:color="auto"/>
        <w:left w:val="none" w:sz="0" w:space="0" w:color="auto"/>
        <w:bottom w:val="none" w:sz="0" w:space="0" w:color="auto"/>
        <w:right w:val="none" w:sz="0" w:space="0" w:color="auto"/>
      </w:divBdr>
    </w:div>
    <w:div w:id="953369220">
      <w:bodyDiv w:val="1"/>
      <w:marLeft w:val="0"/>
      <w:marRight w:val="0"/>
      <w:marTop w:val="0"/>
      <w:marBottom w:val="0"/>
      <w:divBdr>
        <w:top w:val="none" w:sz="0" w:space="0" w:color="auto"/>
        <w:left w:val="none" w:sz="0" w:space="0" w:color="auto"/>
        <w:bottom w:val="none" w:sz="0" w:space="0" w:color="auto"/>
        <w:right w:val="none" w:sz="0" w:space="0" w:color="auto"/>
      </w:divBdr>
      <w:divsChild>
        <w:div w:id="1556549621">
          <w:marLeft w:val="0"/>
          <w:marRight w:val="0"/>
          <w:marTop w:val="0"/>
          <w:marBottom w:val="0"/>
          <w:divBdr>
            <w:top w:val="none" w:sz="0" w:space="0" w:color="auto"/>
            <w:left w:val="none" w:sz="0" w:space="0" w:color="auto"/>
            <w:bottom w:val="none" w:sz="0" w:space="0" w:color="auto"/>
            <w:right w:val="none" w:sz="0" w:space="0" w:color="auto"/>
          </w:divBdr>
          <w:divsChild>
            <w:div w:id="1520046904">
              <w:marLeft w:val="0"/>
              <w:marRight w:val="0"/>
              <w:marTop w:val="0"/>
              <w:marBottom w:val="0"/>
              <w:divBdr>
                <w:top w:val="none" w:sz="0" w:space="0" w:color="auto"/>
                <w:left w:val="none" w:sz="0" w:space="0" w:color="auto"/>
                <w:bottom w:val="none" w:sz="0" w:space="0" w:color="auto"/>
                <w:right w:val="none" w:sz="0" w:space="0" w:color="auto"/>
              </w:divBdr>
              <w:divsChild>
                <w:div w:id="470708871">
                  <w:marLeft w:val="0"/>
                  <w:marRight w:val="0"/>
                  <w:marTop w:val="0"/>
                  <w:marBottom w:val="0"/>
                  <w:divBdr>
                    <w:top w:val="none" w:sz="0" w:space="0" w:color="auto"/>
                    <w:left w:val="none" w:sz="0" w:space="0" w:color="auto"/>
                    <w:bottom w:val="none" w:sz="0" w:space="0" w:color="auto"/>
                    <w:right w:val="none" w:sz="0" w:space="0" w:color="auto"/>
                  </w:divBdr>
                  <w:divsChild>
                    <w:div w:id="1847018681">
                      <w:marLeft w:val="0"/>
                      <w:marRight w:val="0"/>
                      <w:marTop w:val="0"/>
                      <w:marBottom w:val="0"/>
                      <w:divBdr>
                        <w:top w:val="none" w:sz="0" w:space="0" w:color="auto"/>
                        <w:left w:val="none" w:sz="0" w:space="0" w:color="auto"/>
                        <w:bottom w:val="none" w:sz="0" w:space="0" w:color="auto"/>
                        <w:right w:val="none" w:sz="0" w:space="0" w:color="auto"/>
                      </w:divBdr>
                      <w:divsChild>
                        <w:div w:id="1264652158">
                          <w:marLeft w:val="0"/>
                          <w:marRight w:val="0"/>
                          <w:marTop w:val="0"/>
                          <w:marBottom w:val="0"/>
                          <w:divBdr>
                            <w:top w:val="none" w:sz="0" w:space="0" w:color="auto"/>
                            <w:left w:val="none" w:sz="0" w:space="0" w:color="auto"/>
                            <w:bottom w:val="none" w:sz="0" w:space="0" w:color="auto"/>
                            <w:right w:val="none" w:sz="0" w:space="0" w:color="auto"/>
                          </w:divBdr>
                          <w:divsChild>
                            <w:div w:id="1959603612">
                              <w:marLeft w:val="0"/>
                              <w:marRight w:val="0"/>
                              <w:marTop w:val="0"/>
                              <w:marBottom w:val="0"/>
                              <w:divBdr>
                                <w:top w:val="none" w:sz="0" w:space="0" w:color="auto"/>
                                <w:left w:val="none" w:sz="0" w:space="0" w:color="auto"/>
                                <w:bottom w:val="none" w:sz="0" w:space="0" w:color="auto"/>
                                <w:right w:val="none" w:sz="0" w:space="0" w:color="auto"/>
                              </w:divBdr>
                              <w:divsChild>
                                <w:div w:id="993727169">
                                  <w:marLeft w:val="0"/>
                                  <w:marRight w:val="0"/>
                                  <w:marTop w:val="0"/>
                                  <w:marBottom w:val="0"/>
                                  <w:divBdr>
                                    <w:top w:val="none" w:sz="0" w:space="0" w:color="auto"/>
                                    <w:left w:val="none" w:sz="0" w:space="0" w:color="auto"/>
                                    <w:bottom w:val="none" w:sz="0" w:space="0" w:color="auto"/>
                                    <w:right w:val="none" w:sz="0" w:space="0" w:color="auto"/>
                                  </w:divBdr>
                                  <w:divsChild>
                                    <w:div w:id="254635254">
                                      <w:marLeft w:val="0"/>
                                      <w:marRight w:val="0"/>
                                      <w:marTop w:val="0"/>
                                      <w:marBottom w:val="0"/>
                                      <w:divBdr>
                                        <w:top w:val="none" w:sz="0" w:space="0" w:color="auto"/>
                                        <w:left w:val="none" w:sz="0" w:space="0" w:color="auto"/>
                                        <w:bottom w:val="none" w:sz="0" w:space="0" w:color="auto"/>
                                        <w:right w:val="none" w:sz="0" w:space="0" w:color="auto"/>
                                      </w:divBdr>
                                      <w:divsChild>
                                        <w:div w:id="1296638962">
                                          <w:marLeft w:val="0"/>
                                          <w:marRight w:val="0"/>
                                          <w:marTop w:val="0"/>
                                          <w:marBottom w:val="0"/>
                                          <w:divBdr>
                                            <w:top w:val="none" w:sz="0" w:space="0" w:color="auto"/>
                                            <w:left w:val="none" w:sz="0" w:space="0" w:color="auto"/>
                                            <w:bottom w:val="none" w:sz="0" w:space="0" w:color="auto"/>
                                            <w:right w:val="none" w:sz="0" w:space="0" w:color="auto"/>
                                          </w:divBdr>
                                          <w:divsChild>
                                            <w:div w:id="794636313">
                                              <w:marLeft w:val="0"/>
                                              <w:marRight w:val="0"/>
                                              <w:marTop w:val="0"/>
                                              <w:marBottom w:val="0"/>
                                              <w:divBdr>
                                                <w:top w:val="none" w:sz="0" w:space="0" w:color="auto"/>
                                                <w:left w:val="none" w:sz="0" w:space="0" w:color="auto"/>
                                                <w:bottom w:val="none" w:sz="0" w:space="0" w:color="auto"/>
                                                <w:right w:val="none" w:sz="0" w:space="0" w:color="auto"/>
                                              </w:divBdr>
                                              <w:divsChild>
                                                <w:div w:id="1416516034">
                                                  <w:marLeft w:val="0"/>
                                                  <w:marRight w:val="0"/>
                                                  <w:marTop w:val="0"/>
                                                  <w:marBottom w:val="0"/>
                                                  <w:divBdr>
                                                    <w:top w:val="none" w:sz="0" w:space="0" w:color="auto"/>
                                                    <w:left w:val="none" w:sz="0" w:space="0" w:color="auto"/>
                                                    <w:bottom w:val="none" w:sz="0" w:space="0" w:color="auto"/>
                                                    <w:right w:val="none" w:sz="0" w:space="0" w:color="auto"/>
                                                  </w:divBdr>
                                                  <w:divsChild>
                                                    <w:div w:id="1129474554">
                                                      <w:marLeft w:val="0"/>
                                                      <w:marRight w:val="0"/>
                                                      <w:marTop w:val="0"/>
                                                      <w:marBottom w:val="0"/>
                                                      <w:divBdr>
                                                        <w:top w:val="none" w:sz="0" w:space="0" w:color="auto"/>
                                                        <w:left w:val="none" w:sz="0" w:space="0" w:color="auto"/>
                                                        <w:bottom w:val="none" w:sz="0" w:space="0" w:color="auto"/>
                                                        <w:right w:val="none" w:sz="0" w:space="0" w:color="auto"/>
                                                      </w:divBdr>
                                                      <w:divsChild>
                                                        <w:div w:id="2036612439">
                                                          <w:marLeft w:val="0"/>
                                                          <w:marRight w:val="0"/>
                                                          <w:marTop w:val="0"/>
                                                          <w:marBottom w:val="0"/>
                                                          <w:divBdr>
                                                            <w:top w:val="none" w:sz="0" w:space="0" w:color="auto"/>
                                                            <w:left w:val="none" w:sz="0" w:space="0" w:color="auto"/>
                                                            <w:bottom w:val="none" w:sz="0" w:space="0" w:color="auto"/>
                                                            <w:right w:val="none" w:sz="0" w:space="0" w:color="auto"/>
                                                          </w:divBdr>
                                                          <w:divsChild>
                                                            <w:div w:id="316032792">
                                                              <w:marLeft w:val="0"/>
                                                              <w:marRight w:val="0"/>
                                                              <w:marTop w:val="0"/>
                                                              <w:marBottom w:val="0"/>
                                                              <w:divBdr>
                                                                <w:top w:val="none" w:sz="0" w:space="0" w:color="auto"/>
                                                                <w:left w:val="none" w:sz="0" w:space="0" w:color="auto"/>
                                                                <w:bottom w:val="none" w:sz="0" w:space="0" w:color="auto"/>
                                                                <w:right w:val="none" w:sz="0" w:space="0" w:color="auto"/>
                                                              </w:divBdr>
                                                              <w:divsChild>
                                                                <w:div w:id="1282111533">
                                                                  <w:marLeft w:val="0"/>
                                                                  <w:marRight w:val="0"/>
                                                                  <w:marTop w:val="0"/>
                                                                  <w:marBottom w:val="0"/>
                                                                  <w:divBdr>
                                                                    <w:top w:val="none" w:sz="0" w:space="0" w:color="auto"/>
                                                                    <w:left w:val="none" w:sz="0" w:space="0" w:color="auto"/>
                                                                    <w:bottom w:val="none" w:sz="0" w:space="0" w:color="auto"/>
                                                                    <w:right w:val="none" w:sz="0" w:space="0" w:color="auto"/>
                                                                  </w:divBdr>
                                                                  <w:divsChild>
                                                                    <w:div w:id="817040814">
                                                                      <w:marLeft w:val="0"/>
                                                                      <w:marRight w:val="0"/>
                                                                      <w:marTop w:val="0"/>
                                                                      <w:marBottom w:val="0"/>
                                                                      <w:divBdr>
                                                                        <w:top w:val="none" w:sz="0" w:space="0" w:color="auto"/>
                                                                        <w:left w:val="none" w:sz="0" w:space="0" w:color="auto"/>
                                                                        <w:bottom w:val="none" w:sz="0" w:space="0" w:color="auto"/>
                                                                        <w:right w:val="none" w:sz="0" w:space="0" w:color="auto"/>
                                                                      </w:divBdr>
                                                                      <w:divsChild>
                                                                        <w:div w:id="1636911457">
                                                                          <w:marLeft w:val="0"/>
                                                                          <w:marRight w:val="0"/>
                                                                          <w:marTop w:val="0"/>
                                                                          <w:marBottom w:val="0"/>
                                                                          <w:divBdr>
                                                                            <w:top w:val="none" w:sz="0" w:space="0" w:color="auto"/>
                                                                            <w:left w:val="none" w:sz="0" w:space="0" w:color="auto"/>
                                                                            <w:bottom w:val="none" w:sz="0" w:space="0" w:color="auto"/>
                                                                            <w:right w:val="none" w:sz="0" w:space="0" w:color="auto"/>
                                                                          </w:divBdr>
                                                                          <w:divsChild>
                                                                            <w:div w:id="1541823287">
                                                                              <w:marLeft w:val="0"/>
                                                                              <w:marRight w:val="0"/>
                                                                              <w:marTop w:val="0"/>
                                                                              <w:marBottom w:val="0"/>
                                                                              <w:divBdr>
                                                                                <w:top w:val="none" w:sz="0" w:space="0" w:color="auto"/>
                                                                                <w:left w:val="none" w:sz="0" w:space="0" w:color="auto"/>
                                                                                <w:bottom w:val="none" w:sz="0" w:space="0" w:color="auto"/>
                                                                                <w:right w:val="none" w:sz="0" w:space="0" w:color="auto"/>
                                                                              </w:divBdr>
                                                                              <w:divsChild>
                                                                                <w:div w:id="360908206">
                                                                                  <w:marLeft w:val="0"/>
                                                                                  <w:marRight w:val="0"/>
                                                                                  <w:marTop w:val="0"/>
                                                                                  <w:marBottom w:val="0"/>
                                                                                  <w:divBdr>
                                                                                    <w:top w:val="none" w:sz="0" w:space="0" w:color="auto"/>
                                                                                    <w:left w:val="none" w:sz="0" w:space="0" w:color="auto"/>
                                                                                    <w:bottom w:val="none" w:sz="0" w:space="0" w:color="auto"/>
                                                                                    <w:right w:val="none" w:sz="0" w:space="0" w:color="auto"/>
                                                                                  </w:divBdr>
                                                                                  <w:divsChild>
                                                                                    <w:div w:id="485584998">
                                                                                      <w:marLeft w:val="0"/>
                                                                                      <w:marRight w:val="0"/>
                                                                                      <w:marTop w:val="0"/>
                                                                                      <w:marBottom w:val="0"/>
                                                                                      <w:divBdr>
                                                                                        <w:top w:val="none" w:sz="0" w:space="0" w:color="auto"/>
                                                                                        <w:left w:val="none" w:sz="0" w:space="0" w:color="auto"/>
                                                                                        <w:bottom w:val="none" w:sz="0" w:space="0" w:color="auto"/>
                                                                                        <w:right w:val="none" w:sz="0" w:space="0" w:color="auto"/>
                                                                                      </w:divBdr>
                                                                                      <w:divsChild>
                                                                                        <w:div w:id="1788500175">
                                                                                          <w:marLeft w:val="0"/>
                                                                                          <w:marRight w:val="0"/>
                                                                                          <w:marTop w:val="0"/>
                                                                                          <w:marBottom w:val="0"/>
                                                                                          <w:divBdr>
                                                                                            <w:top w:val="none" w:sz="0" w:space="0" w:color="auto"/>
                                                                                            <w:left w:val="none" w:sz="0" w:space="0" w:color="auto"/>
                                                                                            <w:bottom w:val="none" w:sz="0" w:space="0" w:color="auto"/>
                                                                                            <w:right w:val="none" w:sz="0" w:space="0" w:color="auto"/>
                                                                                          </w:divBdr>
                                                                                          <w:divsChild>
                                                                                            <w:div w:id="249120062">
                                                                                              <w:marLeft w:val="0"/>
                                                                                              <w:marRight w:val="0"/>
                                                                                              <w:marTop w:val="0"/>
                                                                                              <w:marBottom w:val="0"/>
                                                                                              <w:divBdr>
                                                                                                <w:top w:val="none" w:sz="0" w:space="0" w:color="auto"/>
                                                                                                <w:left w:val="none" w:sz="0" w:space="0" w:color="auto"/>
                                                                                                <w:bottom w:val="none" w:sz="0" w:space="0" w:color="auto"/>
                                                                                                <w:right w:val="none" w:sz="0" w:space="0" w:color="auto"/>
                                                                                              </w:divBdr>
                                                                                              <w:divsChild>
                                                                                                <w:div w:id="939684125">
                                                                                                  <w:marLeft w:val="0"/>
                                                                                                  <w:marRight w:val="0"/>
                                                                                                  <w:marTop w:val="0"/>
                                                                                                  <w:marBottom w:val="0"/>
                                                                                                  <w:divBdr>
                                                                                                    <w:top w:val="none" w:sz="0" w:space="0" w:color="auto"/>
                                                                                                    <w:left w:val="none" w:sz="0" w:space="0" w:color="auto"/>
                                                                                                    <w:bottom w:val="none" w:sz="0" w:space="0" w:color="auto"/>
                                                                                                    <w:right w:val="none" w:sz="0" w:space="0" w:color="auto"/>
                                                                                                  </w:divBdr>
                                                                                                  <w:divsChild>
                                                                                                    <w:div w:id="613564725">
                                                                                                      <w:marLeft w:val="0"/>
                                                                                                      <w:marRight w:val="0"/>
                                                                                                      <w:marTop w:val="0"/>
                                                                                                      <w:marBottom w:val="0"/>
                                                                                                      <w:divBdr>
                                                                                                        <w:top w:val="none" w:sz="0" w:space="0" w:color="auto"/>
                                                                                                        <w:left w:val="none" w:sz="0" w:space="0" w:color="auto"/>
                                                                                                        <w:bottom w:val="none" w:sz="0" w:space="0" w:color="auto"/>
                                                                                                        <w:right w:val="none" w:sz="0" w:space="0" w:color="auto"/>
                                                                                                      </w:divBdr>
                                                                                                      <w:divsChild>
                                                                                                        <w:div w:id="1958640209">
                                                                                                          <w:marLeft w:val="0"/>
                                                                                                          <w:marRight w:val="0"/>
                                                                                                          <w:marTop w:val="0"/>
                                                                                                          <w:marBottom w:val="0"/>
                                                                                                          <w:divBdr>
                                                                                                            <w:top w:val="none" w:sz="0" w:space="0" w:color="auto"/>
                                                                                                            <w:left w:val="none" w:sz="0" w:space="0" w:color="auto"/>
                                                                                                            <w:bottom w:val="none" w:sz="0" w:space="0" w:color="auto"/>
                                                                                                            <w:right w:val="none" w:sz="0" w:space="0" w:color="auto"/>
                                                                                                          </w:divBdr>
                                                                                                          <w:divsChild>
                                                                                                            <w:div w:id="234509458">
                                                                                                              <w:marLeft w:val="0"/>
                                                                                                              <w:marRight w:val="0"/>
                                                                                                              <w:marTop w:val="0"/>
                                                                                                              <w:marBottom w:val="0"/>
                                                                                                              <w:divBdr>
                                                                                                                <w:top w:val="none" w:sz="0" w:space="0" w:color="auto"/>
                                                                                                                <w:left w:val="none" w:sz="0" w:space="0" w:color="auto"/>
                                                                                                                <w:bottom w:val="none" w:sz="0" w:space="0" w:color="auto"/>
                                                                                                                <w:right w:val="none" w:sz="0" w:space="0" w:color="auto"/>
                                                                                                              </w:divBdr>
                                                                                                              <w:divsChild>
                                                                                                                <w:div w:id="1011370326">
                                                                                                                  <w:marLeft w:val="0"/>
                                                                                                                  <w:marRight w:val="0"/>
                                                                                                                  <w:marTop w:val="0"/>
                                                                                                                  <w:marBottom w:val="0"/>
                                                                                                                  <w:divBdr>
                                                                                                                    <w:top w:val="none" w:sz="0" w:space="0" w:color="auto"/>
                                                                                                                    <w:left w:val="none" w:sz="0" w:space="0" w:color="auto"/>
                                                                                                                    <w:bottom w:val="none" w:sz="0" w:space="0" w:color="auto"/>
                                                                                                                    <w:right w:val="none" w:sz="0" w:space="0" w:color="auto"/>
                                                                                                                  </w:divBdr>
                                                                                                                  <w:divsChild>
                                                                                                                    <w:div w:id="1245429">
                                                                                                                      <w:marLeft w:val="0"/>
                                                                                                                      <w:marRight w:val="0"/>
                                                                                                                      <w:marTop w:val="0"/>
                                                                                                                      <w:marBottom w:val="0"/>
                                                                                                                      <w:divBdr>
                                                                                                                        <w:top w:val="none" w:sz="0" w:space="0" w:color="auto"/>
                                                                                                                        <w:left w:val="none" w:sz="0" w:space="0" w:color="auto"/>
                                                                                                                        <w:bottom w:val="none" w:sz="0" w:space="0" w:color="auto"/>
                                                                                                                        <w:right w:val="none" w:sz="0" w:space="0" w:color="auto"/>
                                                                                                                      </w:divBdr>
                                                                                                                      <w:divsChild>
                                                                                                                        <w:div w:id="1208952327">
                                                                                                                          <w:marLeft w:val="0"/>
                                                                                                                          <w:marRight w:val="0"/>
                                                                                                                          <w:marTop w:val="0"/>
                                                                                                                          <w:marBottom w:val="0"/>
                                                                                                                          <w:divBdr>
                                                                                                                            <w:top w:val="none" w:sz="0" w:space="0" w:color="auto"/>
                                                                                                                            <w:left w:val="none" w:sz="0" w:space="0" w:color="auto"/>
                                                                                                                            <w:bottom w:val="none" w:sz="0" w:space="0" w:color="auto"/>
                                                                                                                            <w:right w:val="none" w:sz="0" w:space="0" w:color="auto"/>
                                                                                                                          </w:divBdr>
                                                                                                                          <w:divsChild>
                                                                                                                            <w:div w:id="1265965146">
                                                                                                                              <w:marLeft w:val="0"/>
                                                                                                                              <w:marRight w:val="0"/>
                                                                                                                              <w:marTop w:val="0"/>
                                                                                                                              <w:marBottom w:val="0"/>
                                                                                                                              <w:divBdr>
                                                                                                                                <w:top w:val="none" w:sz="0" w:space="0" w:color="auto"/>
                                                                                                                                <w:left w:val="none" w:sz="0" w:space="0" w:color="auto"/>
                                                                                                                                <w:bottom w:val="none" w:sz="0" w:space="0" w:color="auto"/>
                                                                                                                                <w:right w:val="none" w:sz="0" w:space="0" w:color="auto"/>
                                                                                                                              </w:divBdr>
                                                                                                                              <w:divsChild>
                                                                                                                                <w:div w:id="1656494374">
                                                                                                                                  <w:marLeft w:val="0"/>
                                                                                                                                  <w:marRight w:val="0"/>
                                                                                                                                  <w:marTop w:val="0"/>
                                                                                                                                  <w:marBottom w:val="0"/>
                                                                                                                                  <w:divBdr>
                                                                                                                                    <w:top w:val="none" w:sz="0" w:space="0" w:color="auto"/>
                                                                                                                                    <w:left w:val="none" w:sz="0" w:space="0" w:color="auto"/>
                                                                                                                                    <w:bottom w:val="none" w:sz="0" w:space="0" w:color="auto"/>
                                                                                                                                    <w:right w:val="none" w:sz="0" w:space="0" w:color="auto"/>
                                                                                                                                  </w:divBdr>
                                                                                                                                  <w:divsChild>
                                                                                                                                    <w:div w:id="2116292224">
                                                                                                                                      <w:marLeft w:val="0"/>
                                                                                                                                      <w:marRight w:val="0"/>
                                                                                                                                      <w:marTop w:val="0"/>
                                                                                                                                      <w:marBottom w:val="0"/>
                                                                                                                                      <w:divBdr>
                                                                                                                                        <w:top w:val="none" w:sz="0" w:space="0" w:color="auto"/>
                                                                                                                                        <w:left w:val="none" w:sz="0" w:space="0" w:color="auto"/>
                                                                                                                                        <w:bottom w:val="none" w:sz="0" w:space="0" w:color="auto"/>
                                                                                                                                        <w:right w:val="none" w:sz="0" w:space="0" w:color="auto"/>
                                                                                                                                      </w:divBdr>
                                                                                                                                      <w:divsChild>
                                                                                                                                        <w:div w:id="922910475">
                                                                                                                                          <w:marLeft w:val="0"/>
                                                                                                                                          <w:marRight w:val="0"/>
                                                                                                                                          <w:marTop w:val="0"/>
                                                                                                                                          <w:marBottom w:val="0"/>
                                                                                                                                          <w:divBdr>
                                                                                                                                            <w:top w:val="none" w:sz="0" w:space="0" w:color="auto"/>
                                                                                                                                            <w:left w:val="none" w:sz="0" w:space="0" w:color="auto"/>
                                                                                                                                            <w:bottom w:val="none" w:sz="0" w:space="0" w:color="auto"/>
                                                                                                                                            <w:right w:val="none" w:sz="0" w:space="0" w:color="auto"/>
                                                                                                                                          </w:divBdr>
                                                                                                                                          <w:divsChild>
                                                                                                                                            <w:div w:id="1930282">
                                                                                                                                              <w:marLeft w:val="0"/>
                                                                                                                                              <w:marRight w:val="0"/>
                                                                                                                                              <w:marTop w:val="0"/>
                                                                                                                                              <w:marBottom w:val="0"/>
                                                                                                                                              <w:divBdr>
                                                                                                                                                <w:top w:val="none" w:sz="0" w:space="0" w:color="auto"/>
                                                                                                                                                <w:left w:val="none" w:sz="0" w:space="0" w:color="auto"/>
                                                                                                                                                <w:bottom w:val="none" w:sz="0" w:space="0" w:color="auto"/>
                                                                                                                                                <w:right w:val="none" w:sz="0" w:space="0" w:color="auto"/>
                                                                                                                                              </w:divBdr>
                                                                                                                                            </w:div>
                                                                                                                                            <w:div w:id="238827994">
                                                                                                                                              <w:marLeft w:val="0"/>
                                                                                                                                              <w:marRight w:val="0"/>
                                                                                                                                              <w:marTop w:val="0"/>
                                                                                                                                              <w:marBottom w:val="0"/>
                                                                                                                                              <w:divBdr>
                                                                                                                                                <w:top w:val="none" w:sz="0" w:space="0" w:color="auto"/>
                                                                                                                                                <w:left w:val="none" w:sz="0" w:space="0" w:color="auto"/>
                                                                                                                                                <w:bottom w:val="none" w:sz="0" w:space="0" w:color="auto"/>
                                                                                                                                                <w:right w:val="none" w:sz="0" w:space="0" w:color="auto"/>
                                                                                                                                              </w:divBdr>
                                                                                                                                            </w:div>
                                                                                                                                            <w:div w:id="412094119">
                                                                                                                                              <w:marLeft w:val="0"/>
                                                                                                                                              <w:marRight w:val="0"/>
                                                                                                                                              <w:marTop w:val="0"/>
                                                                                                                                              <w:marBottom w:val="0"/>
                                                                                                                                              <w:divBdr>
                                                                                                                                                <w:top w:val="none" w:sz="0" w:space="0" w:color="auto"/>
                                                                                                                                                <w:left w:val="none" w:sz="0" w:space="0" w:color="auto"/>
                                                                                                                                                <w:bottom w:val="none" w:sz="0" w:space="0" w:color="auto"/>
                                                                                                                                                <w:right w:val="none" w:sz="0" w:space="0" w:color="auto"/>
                                                                                                                                              </w:divBdr>
                                                                                                                                            </w:div>
                                                                                                                                            <w:div w:id="782308204">
                                                                                                                                              <w:marLeft w:val="0"/>
                                                                                                                                              <w:marRight w:val="0"/>
                                                                                                                                              <w:marTop w:val="0"/>
                                                                                                                                              <w:marBottom w:val="0"/>
                                                                                                                                              <w:divBdr>
                                                                                                                                                <w:top w:val="none" w:sz="0" w:space="0" w:color="auto"/>
                                                                                                                                                <w:left w:val="none" w:sz="0" w:space="0" w:color="auto"/>
                                                                                                                                                <w:bottom w:val="none" w:sz="0" w:space="0" w:color="auto"/>
                                                                                                                                                <w:right w:val="none" w:sz="0" w:space="0" w:color="auto"/>
                                                                                                                                              </w:divBdr>
                                                                                                                                            </w:div>
                                                                                                                                            <w:div w:id="825585579">
                                                                                                                                              <w:marLeft w:val="0"/>
                                                                                                                                              <w:marRight w:val="0"/>
                                                                                                                                              <w:marTop w:val="0"/>
                                                                                                                                              <w:marBottom w:val="0"/>
                                                                                                                                              <w:divBdr>
                                                                                                                                                <w:top w:val="none" w:sz="0" w:space="0" w:color="auto"/>
                                                                                                                                                <w:left w:val="none" w:sz="0" w:space="0" w:color="auto"/>
                                                                                                                                                <w:bottom w:val="none" w:sz="0" w:space="0" w:color="auto"/>
                                                                                                                                                <w:right w:val="none" w:sz="0" w:space="0" w:color="auto"/>
                                                                                                                                              </w:divBdr>
                                                                                                                                            </w:div>
                                                                                                                                            <w:div w:id="850801299">
                                                                                                                                              <w:marLeft w:val="0"/>
                                                                                                                                              <w:marRight w:val="0"/>
                                                                                                                                              <w:marTop w:val="0"/>
                                                                                                                                              <w:marBottom w:val="0"/>
                                                                                                                                              <w:divBdr>
                                                                                                                                                <w:top w:val="none" w:sz="0" w:space="0" w:color="auto"/>
                                                                                                                                                <w:left w:val="none" w:sz="0" w:space="0" w:color="auto"/>
                                                                                                                                                <w:bottom w:val="none" w:sz="0" w:space="0" w:color="auto"/>
                                                                                                                                                <w:right w:val="none" w:sz="0" w:space="0" w:color="auto"/>
                                                                                                                                              </w:divBdr>
                                                                                                                                            </w:div>
                                                                                                                                            <w:div w:id="1329940137">
                                                                                                                                              <w:marLeft w:val="0"/>
                                                                                                                                              <w:marRight w:val="0"/>
                                                                                                                                              <w:marTop w:val="0"/>
                                                                                                                                              <w:marBottom w:val="0"/>
                                                                                                                                              <w:divBdr>
                                                                                                                                                <w:top w:val="none" w:sz="0" w:space="0" w:color="auto"/>
                                                                                                                                                <w:left w:val="none" w:sz="0" w:space="0" w:color="auto"/>
                                                                                                                                                <w:bottom w:val="none" w:sz="0" w:space="0" w:color="auto"/>
                                                                                                                                                <w:right w:val="none" w:sz="0" w:space="0" w:color="auto"/>
                                                                                                                                              </w:divBdr>
                                                                                                                                            </w:div>
                                                                                                                                            <w:div w:id="15453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91040">
      <w:bodyDiv w:val="1"/>
      <w:marLeft w:val="0"/>
      <w:marRight w:val="0"/>
      <w:marTop w:val="0"/>
      <w:marBottom w:val="0"/>
      <w:divBdr>
        <w:top w:val="none" w:sz="0" w:space="0" w:color="auto"/>
        <w:left w:val="none" w:sz="0" w:space="0" w:color="auto"/>
        <w:bottom w:val="none" w:sz="0" w:space="0" w:color="auto"/>
        <w:right w:val="none" w:sz="0" w:space="0" w:color="auto"/>
      </w:divBdr>
    </w:div>
    <w:div w:id="1081679999">
      <w:bodyDiv w:val="1"/>
      <w:marLeft w:val="0"/>
      <w:marRight w:val="0"/>
      <w:marTop w:val="0"/>
      <w:marBottom w:val="0"/>
      <w:divBdr>
        <w:top w:val="none" w:sz="0" w:space="0" w:color="auto"/>
        <w:left w:val="none" w:sz="0" w:space="0" w:color="auto"/>
        <w:bottom w:val="none" w:sz="0" w:space="0" w:color="auto"/>
        <w:right w:val="none" w:sz="0" w:space="0" w:color="auto"/>
      </w:divBdr>
    </w:div>
    <w:div w:id="1122194074">
      <w:bodyDiv w:val="1"/>
      <w:marLeft w:val="0"/>
      <w:marRight w:val="0"/>
      <w:marTop w:val="0"/>
      <w:marBottom w:val="0"/>
      <w:divBdr>
        <w:top w:val="none" w:sz="0" w:space="0" w:color="auto"/>
        <w:left w:val="none" w:sz="0" w:space="0" w:color="auto"/>
        <w:bottom w:val="none" w:sz="0" w:space="0" w:color="auto"/>
        <w:right w:val="none" w:sz="0" w:space="0" w:color="auto"/>
      </w:divBdr>
    </w:div>
    <w:div w:id="1144464438">
      <w:bodyDiv w:val="1"/>
      <w:marLeft w:val="0"/>
      <w:marRight w:val="0"/>
      <w:marTop w:val="0"/>
      <w:marBottom w:val="0"/>
      <w:divBdr>
        <w:top w:val="none" w:sz="0" w:space="0" w:color="auto"/>
        <w:left w:val="none" w:sz="0" w:space="0" w:color="auto"/>
        <w:bottom w:val="none" w:sz="0" w:space="0" w:color="auto"/>
        <w:right w:val="none" w:sz="0" w:space="0" w:color="auto"/>
      </w:divBdr>
      <w:divsChild>
        <w:div w:id="590238064">
          <w:marLeft w:val="0"/>
          <w:marRight w:val="0"/>
          <w:marTop w:val="0"/>
          <w:marBottom w:val="0"/>
          <w:divBdr>
            <w:top w:val="none" w:sz="0" w:space="0" w:color="auto"/>
            <w:left w:val="none" w:sz="0" w:space="0" w:color="auto"/>
            <w:bottom w:val="none" w:sz="0" w:space="0" w:color="auto"/>
            <w:right w:val="none" w:sz="0" w:space="0" w:color="auto"/>
          </w:divBdr>
          <w:divsChild>
            <w:div w:id="908079792">
              <w:marLeft w:val="0"/>
              <w:marRight w:val="0"/>
              <w:marTop w:val="0"/>
              <w:marBottom w:val="0"/>
              <w:divBdr>
                <w:top w:val="none" w:sz="0" w:space="0" w:color="auto"/>
                <w:left w:val="none" w:sz="0" w:space="0" w:color="auto"/>
                <w:bottom w:val="none" w:sz="0" w:space="0" w:color="auto"/>
                <w:right w:val="none" w:sz="0" w:space="0" w:color="auto"/>
              </w:divBdr>
              <w:divsChild>
                <w:div w:id="615216791">
                  <w:marLeft w:val="0"/>
                  <w:marRight w:val="0"/>
                  <w:marTop w:val="0"/>
                  <w:marBottom w:val="0"/>
                  <w:divBdr>
                    <w:top w:val="none" w:sz="0" w:space="0" w:color="auto"/>
                    <w:left w:val="none" w:sz="0" w:space="0" w:color="auto"/>
                    <w:bottom w:val="none" w:sz="0" w:space="0" w:color="auto"/>
                    <w:right w:val="none" w:sz="0" w:space="0" w:color="auto"/>
                  </w:divBdr>
                  <w:divsChild>
                    <w:div w:id="861672971">
                      <w:marLeft w:val="0"/>
                      <w:marRight w:val="0"/>
                      <w:marTop w:val="0"/>
                      <w:marBottom w:val="0"/>
                      <w:divBdr>
                        <w:top w:val="none" w:sz="0" w:space="0" w:color="auto"/>
                        <w:left w:val="none" w:sz="0" w:space="0" w:color="auto"/>
                        <w:bottom w:val="none" w:sz="0" w:space="0" w:color="auto"/>
                        <w:right w:val="none" w:sz="0" w:space="0" w:color="auto"/>
                      </w:divBdr>
                      <w:divsChild>
                        <w:div w:id="2885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695394">
      <w:bodyDiv w:val="1"/>
      <w:marLeft w:val="0"/>
      <w:marRight w:val="0"/>
      <w:marTop w:val="0"/>
      <w:marBottom w:val="0"/>
      <w:divBdr>
        <w:top w:val="none" w:sz="0" w:space="0" w:color="auto"/>
        <w:left w:val="none" w:sz="0" w:space="0" w:color="auto"/>
        <w:bottom w:val="none" w:sz="0" w:space="0" w:color="auto"/>
        <w:right w:val="none" w:sz="0" w:space="0" w:color="auto"/>
      </w:divBdr>
    </w:div>
    <w:div w:id="1299915275">
      <w:bodyDiv w:val="1"/>
      <w:marLeft w:val="0"/>
      <w:marRight w:val="0"/>
      <w:marTop w:val="0"/>
      <w:marBottom w:val="0"/>
      <w:divBdr>
        <w:top w:val="none" w:sz="0" w:space="0" w:color="auto"/>
        <w:left w:val="none" w:sz="0" w:space="0" w:color="auto"/>
        <w:bottom w:val="none" w:sz="0" w:space="0" w:color="auto"/>
        <w:right w:val="none" w:sz="0" w:space="0" w:color="auto"/>
      </w:divBdr>
    </w:div>
    <w:div w:id="1328747470">
      <w:bodyDiv w:val="1"/>
      <w:marLeft w:val="0"/>
      <w:marRight w:val="0"/>
      <w:marTop w:val="0"/>
      <w:marBottom w:val="0"/>
      <w:divBdr>
        <w:top w:val="none" w:sz="0" w:space="0" w:color="auto"/>
        <w:left w:val="none" w:sz="0" w:space="0" w:color="auto"/>
        <w:bottom w:val="none" w:sz="0" w:space="0" w:color="auto"/>
        <w:right w:val="none" w:sz="0" w:space="0" w:color="auto"/>
      </w:divBdr>
      <w:divsChild>
        <w:div w:id="2146073077">
          <w:marLeft w:val="0"/>
          <w:marRight w:val="0"/>
          <w:marTop w:val="0"/>
          <w:marBottom w:val="0"/>
          <w:divBdr>
            <w:top w:val="none" w:sz="0" w:space="0" w:color="auto"/>
            <w:left w:val="none" w:sz="0" w:space="0" w:color="auto"/>
            <w:bottom w:val="none" w:sz="0" w:space="0" w:color="auto"/>
            <w:right w:val="none" w:sz="0" w:space="0" w:color="auto"/>
          </w:divBdr>
          <w:divsChild>
            <w:div w:id="36517591">
              <w:marLeft w:val="0"/>
              <w:marRight w:val="0"/>
              <w:marTop w:val="0"/>
              <w:marBottom w:val="0"/>
              <w:divBdr>
                <w:top w:val="none" w:sz="0" w:space="0" w:color="auto"/>
                <w:left w:val="none" w:sz="0" w:space="0" w:color="auto"/>
                <w:bottom w:val="none" w:sz="0" w:space="0" w:color="auto"/>
                <w:right w:val="none" w:sz="0" w:space="0" w:color="auto"/>
              </w:divBdr>
              <w:divsChild>
                <w:div w:id="1373069569">
                  <w:marLeft w:val="0"/>
                  <w:marRight w:val="0"/>
                  <w:marTop w:val="0"/>
                  <w:marBottom w:val="0"/>
                  <w:divBdr>
                    <w:top w:val="none" w:sz="0" w:space="0" w:color="auto"/>
                    <w:left w:val="none" w:sz="0" w:space="0" w:color="auto"/>
                    <w:bottom w:val="none" w:sz="0" w:space="0" w:color="auto"/>
                    <w:right w:val="none" w:sz="0" w:space="0" w:color="auto"/>
                  </w:divBdr>
                  <w:divsChild>
                    <w:div w:id="319967610">
                      <w:marLeft w:val="0"/>
                      <w:marRight w:val="0"/>
                      <w:marTop w:val="0"/>
                      <w:marBottom w:val="0"/>
                      <w:divBdr>
                        <w:top w:val="none" w:sz="0" w:space="0" w:color="auto"/>
                        <w:left w:val="none" w:sz="0" w:space="0" w:color="auto"/>
                        <w:bottom w:val="none" w:sz="0" w:space="0" w:color="auto"/>
                        <w:right w:val="none" w:sz="0" w:space="0" w:color="auto"/>
                      </w:divBdr>
                      <w:divsChild>
                        <w:div w:id="17242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567218">
      <w:bodyDiv w:val="1"/>
      <w:marLeft w:val="0"/>
      <w:marRight w:val="0"/>
      <w:marTop w:val="0"/>
      <w:marBottom w:val="0"/>
      <w:divBdr>
        <w:top w:val="none" w:sz="0" w:space="0" w:color="auto"/>
        <w:left w:val="none" w:sz="0" w:space="0" w:color="auto"/>
        <w:bottom w:val="none" w:sz="0" w:space="0" w:color="auto"/>
        <w:right w:val="none" w:sz="0" w:space="0" w:color="auto"/>
      </w:divBdr>
      <w:divsChild>
        <w:div w:id="615403004">
          <w:marLeft w:val="0"/>
          <w:marRight w:val="0"/>
          <w:marTop w:val="0"/>
          <w:marBottom w:val="0"/>
          <w:divBdr>
            <w:top w:val="none" w:sz="0" w:space="0" w:color="auto"/>
            <w:left w:val="none" w:sz="0" w:space="0" w:color="auto"/>
            <w:bottom w:val="none" w:sz="0" w:space="0" w:color="auto"/>
            <w:right w:val="none" w:sz="0" w:space="0" w:color="auto"/>
          </w:divBdr>
          <w:divsChild>
            <w:div w:id="758020679">
              <w:marLeft w:val="0"/>
              <w:marRight w:val="0"/>
              <w:marTop w:val="0"/>
              <w:marBottom w:val="0"/>
              <w:divBdr>
                <w:top w:val="none" w:sz="0" w:space="0" w:color="auto"/>
                <w:left w:val="none" w:sz="0" w:space="0" w:color="auto"/>
                <w:bottom w:val="none" w:sz="0" w:space="0" w:color="auto"/>
                <w:right w:val="none" w:sz="0" w:space="0" w:color="auto"/>
              </w:divBdr>
              <w:divsChild>
                <w:div w:id="1986471680">
                  <w:marLeft w:val="0"/>
                  <w:marRight w:val="0"/>
                  <w:marTop w:val="0"/>
                  <w:marBottom w:val="0"/>
                  <w:divBdr>
                    <w:top w:val="none" w:sz="0" w:space="0" w:color="auto"/>
                    <w:left w:val="none" w:sz="0" w:space="0" w:color="auto"/>
                    <w:bottom w:val="none" w:sz="0" w:space="0" w:color="auto"/>
                    <w:right w:val="none" w:sz="0" w:space="0" w:color="auto"/>
                  </w:divBdr>
                  <w:divsChild>
                    <w:div w:id="657154101">
                      <w:marLeft w:val="0"/>
                      <w:marRight w:val="0"/>
                      <w:marTop w:val="0"/>
                      <w:marBottom w:val="0"/>
                      <w:divBdr>
                        <w:top w:val="none" w:sz="0" w:space="0" w:color="auto"/>
                        <w:left w:val="none" w:sz="0" w:space="0" w:color="auto"/>
                        <w:bottom w:val="none" w:sz="0" w:space="0" w:color="auto"/>
                        <w:right w:val="none" w:sz="0" w:space="0" w:color="auto"/>
                      </w:divBdr>
                      <w:divsChild>
                        <w:div w:id="4045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338470">
      <w:bodyDiv w:val="1"/>
      <w:marLeft w:val="0"/>
      <w:marRight w:val="0"/>
      <w:marTop w:val="0"/>
      <w:marBottom w:val="0"/>
      <w:divBdr>
        <w:top w:val="none" w:sz="0" w:space="0" w:color="auto"/>
        <w:left w:val="none" w:sz="0" w:space="0" w:color="auto"/>
        <w:bottom w:val="none" w:sz="0" w:space="0" w:color="auto"/>
        <w:right w:val="none" w:sz="0" w:space="0" w:color="auto"/>
      </w:divBdr>
      <w:divsChild>
        <w:div w:id="1116632415">
          <w:marLeft w:val="0"/>
          <w:marRight w:val="0"/>
          <w:marTop w:val="0"/>
          <w:marBottom w:val="0"/>
          <w:divBdr>
            <w:top w:val="none" w:sz="0" w:space="0" w:color="auto"/>
            <w:left w:val="none" w:sz="0" w:space="0" w:color="auto"/>
            <w:bottom w:val="none" w:sz="0" w:space="0" w:color="auto"/>
            <w:right w:val="none" w:sz="0" w:space="0" w:color="auto"/>
          </w:divBdr>
          <w:divsChild>
            <w:div w:id="1697466668">
              <w:marLeft w:val="0"/>
              <w:marRight w:val="0"/>
              <w:marTop w:val="0"/>
              <w:marBottom w:val="0"/>
              <w:divBdr>
                <w:top w:val="none" w:sz="0" w:space="0" w:color="auto"/>
                <w:left w:val="none" w:sz="0" w:space="0" w:color="auto"/>
                <w:bottom w:val="none" w:sz="0" w:space="0" w:color="auto"/>
                <w:right w:val="none" w:sz="0" w:space="0" w:color="auto"/>
              </w:divBdr>
              <w:divsChild>
                <w:div w:id="335304089">
                  <w:marLeft w:val="-690"/>
                  <w:marRight w:val="0"/>
                  <w:marTop w:val="600"/>
                  <w:marBottom w:val="0"/>
                  <w:divBdr>
                    <w:top w:val="none" w:sz="0" w:space="0" w:color="auto"/>
                    <w:left w:val="none" w:sz="0" w:space="0" w:color="auto"/>
                    <w:bottom w:val="none" w:sz="0" w:space="0" w:color="auto"/>
                    <w:right w:val="none" w:sz="0" w:space="0" w:color="auto"/>
                  </w:divBdr>
                  <w:divsChild>
                    <w:div w:id="3792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052498">
      <w:bodyDiv w:val="1"/>
      <w:marLeft w:val="0"/>
      <w:marRight w:val="0"/>
      <w:marTop w:val="0"/>
      <w:marBottom w:val="0"/>
      <w:divBdr>
        <w:top w:val="none" w:sz="0" w:space="0" w:color="auto"/>
        <w:left w:val="none" w:sz="0" w:space="0" w:color="auto"/>
        <w:bottom w:val="none" w:sz="0" w:space="0" w:color="auto"/>
        <w:right w:val="none" w:sz="0" w:space="0" w:color="auto"/>
      </w:divBdr>
    </w:div>
    <w:div w:id="1792432995">
      <w:bodyDiv w:val="1"/>
      <w:marLeft w:val="0"/>
      <w:marRight w:val="0"/>
      <w:marTop w:val="0"/>
      <w:marBottom w:val="0"/>
      <w:divBdr>
        <w:top w:val="none" w:sz="0" w:space="0" w:color="auto"/>
        <w:left w:val="none" w:sz="0" w:space="0" w:color="auto"/>
        <w:bottom w:val="none" w:sz="0" w:space="0" w:color="auto"/>
        <w:right w:val="none" w:sz="0" w:space="0" w:color="auto"/>
      </w:divBdr>
    </w:div>
    <w:div w:id="1882478863">
      <w:bodyDiv w:val="1"/>
      <w:marLeft w:val="0"/>
      <w:marRight w:val="0"/>
      <w:marTop w:val="0"/>
      <w:marBottom w:val="0"/>
      <w:divBdr>
        <w:top w:val="none" w:sz="0" w:space="0" w:color="auto"/>
        <w:left w:val="none" w:sz="0" w:space="0" w:color="auto"/>
        <w:bottom w:val="none" w:sz="0" w:space="0" w:color="auto"/>
        <w:right w:val="none" w:sz="0" w:space="0" w:color="auto"/>
      </w:divBdr>
    </w:div>
    <w:div w:id="1945767545">
      <w:bodyDiv w:val="1"/>
      <w:marLeft w:val="0"/>
      <w:marRight w:val="0"/>
      <w:marTop w:val="0"/>
      <w:marBottom w:val="0"/>
      <w:divBdr>
        <w:top w:val="none" w:sz="0" w:space="0" w:color="auto"/>
        <w:left w:val="none" w:sz="0" w:space="0" w:color="auto"/>
        <w:bottom w:val="none" w:sz="0" w:space="0" w:color="auto"/>
        <w:right w:val="none" w:sz="0" w:space="0" w:color="auto"/>
      </w:divBdr>
    </w:div>
    <w:div w:id="1972978913">
      <w:bodyDiv w:val="1"/>
      <w:marLeft w:val="0"/>
      <w:marRight w:val="0"/>
      <w:marTop w:val="0"/>
      <w:marBottom w:val="0"/>
      <w:divBdr>
        <w:top w:val="none" w:sz="0" w:space="0" w:color="auto"/>
        <w:left w:val="none" w:sz="0" w:space="0" w:color="auto"/>
        <w:bottom w:val="none" w:sz="0" w:space="0" w:color="auto"/>
        <w:right w:val="none" w:sz="0" w:space="0" w:color="auto"/>
      </w:divBdr>
    </w:div>
    <w:div w:id="1991402917">
      <w:bodyDiv w:val="1"/>
      <w:marLeft w:val="0"/>
      <w:marRight w:val="0"/>
      <w:marTop w:val="0"/>
      <w:marBottom w:val="0"/>
      <w:divBdr>
        <w:top w:val="none" w:sz="0" w:space="0" w:color="auto"/>
        <w:left w:val="none" w:sz="0" w:space="0" w:color="auto"/>
        <w:bottom w:val="none" w:sz="0" w:space="0" w:color="auto"/>
        <w:right w:val="none" w:sz="0" w:space="0" w:color="auto"/>
      </w:divBdr>
      <w:divsChild>
        <w:div w:id="1568691042">
          <w:marLeft w:val="0"/>
          <w:marRight w:val="0"/>
          <w:marTop w:val="0"/>
          <w:marBottom w:val="0"/>
          <w:divBdr>
            <w:top w:val="none" w:sz="0" w:space="0" w:color="auto"/>
            <w:left w:val="none" w:sz="0" w:space="0" w:color="auto"/>
            <w:bottom w:val="none" w:sz="0" w:space="0" w:color="auto"/>
            <w:right w:val="none" w:sz="0" w:space="0" w:color="auto"/>
          </w:divBdr>
        </w:div>
      </w:divsChild>
    </w:div>
    <w:div w:id="2019581152">
      <w:bodyDiv w:val="1"/>
      <w:marLeft w:val="0"/>
      <w:marRight w:val="0"/>
      <w:marTop w:val="0"/>
      <w:marBottom w:val="0"/>
      <w:divBdr>
        <w:top w:val="none" w:sz="0" w:space="0" w:color="auto"/>
        <w:left w:val="none" w:sz="0" w:space="0" w:color="auto"/>
        <w:bottom w:val="none" w:sz="0" w:space="0" w:color="auto"/>
        <w:right w:val="none" w:sz="0" w:space="0" w:color="auto"/>
      </w:divBdr>
    </w:div>
    <w:div w:id="2039500399">
      <w:bodyDiv w:val="1"/>
      <w:marLeft w:val="0"/>
      <w:marRight w:val="0"/>
      <w:marTop w:val="0"/>
      <w:marBottom w:val="0"/>
      <w:divBdr>
        <w:top w:val="none" w:sz="0" w:space="0" w:color="auto"/>
        <w:left w:val="none" w:sz="0" w:space="0" w:color="auto"/>
        <w:bottom w:val="none" w:sz="0" w:space="0" w:color="auto"/>
        <w:right w:val="none" w:sz="0" w:space="0" w:color="auto"/>
      </w:divBdr>
    </w:div>
    <w:div w:id="2068649338">
      <w:bodyDiv w:val="1"/>
      <w:marLeft w:val="0"/>
      <w:marRight w:val="0"/>
      <w:marTop w:val="0"/>
      <w:marBottom w:val="0"/>
      <w:divBdr>
        <w:top w:val="none" w:sz="0" w:space="0" w:color="auto"/>
        <w:left w:val="none" w:sz="0" w:space="0" w:color="auto"/>
        <w:bottom w:val="none" w:sz="0" w:space="0" w:color="auto"/>
        <w:right w:val="none" w:sz="0" w:space="0" w:color="auto"/>
      </w:divBdr>
    </w:div>
    <w:div w:id="2120027725">
      <w:bodyDiv w:val="1"/>
      <w:marLeft w:val="0"/>
      <w:marRight w:val="0"/>
      <w:marTop w:val="0"/>
      <w:marBottom w:val="0"/>
      <w:divBdr>
        <w:top w:val="none" w:sz="0" w:space="0" w:color="auto"/>
        <w:left w:val="none" w:sz="0" w:space="0" w:color="auto"/>
        <w:bottom w:val="none" w:sz="0" w:space="0" w:color="auto"/>
        <w:right w:val="none" w:sz="0" w:space="0" w:color="auto"/>
      </w:divBdr>
    </w:div>
    <w:div w:id="2144618581">
      <w:bodyDiv w:val="1"/>
      <w:marLeft w:val="0"/>
      <w:marRight w:val="0"/>
      <w:marTop w:val="0"/>
      <w:marBottom w:val="0"/>
      <w:divBdr>
        <w:top w:val="none" w:sz="0" w:space="0" w:color="auto"/>
        <w:left w:val="none" w:sz="0" w:space="0" w:color="auto"/>
        <w:bottom w:val="none" w:sz="0" w:space="0" w:color="auto"/>
        <w:right w:val="none" w:sz="0" w:space="0" w:color="auto"/>
      </w:divBdr>
      <w:divsChild>
        <w:div w:id="1978367989">
          <w:marLeft w:val="0"/>
          <w:marRight w:val="0"/>
          <w:marTop w:val="0"/>
          <w:marBottom w:val="0"/>
          <w:divBdr>
            <w:top w:val="none" w:sz="0" w:space="0" w:color="auto"/>
            <w:left w:val="none" w:sz="0" w:space="0" w:color="auto"/>
            <w:bottom w:val="none" w:sz="0" w:space="0" w:color="auto"/>
            <w:right w:val="none" w:sz="0" w:space="0" w:color="auto"/>
          </w:divBdr>
          <w:divsChild>
            <w:div w:id="983893499">
              <w:marLeft w:val="0"/>
              <w:marRight w:val="0"/>
              <w:marTop w:val="0"/>
              <w:marBottom w:val="0"/>
              <w:divBdr>
                <w:top w:val="none" w:sz="0" w:space="0" w:color="auto"/>
                <w:left w:val="none" w:sz="0" w:space="0" w:color="auto"/>
                <w:bottom w:val="none" w:sz="0" w:space="0" w:color="auto"/>
                <w:right w:val="none" w:sz="0" w:space="0" w:color="auto"/>
              </w:divBdr>
              <w:divsChild>
                <w:div w:id="1188518419">
                  <w:marLeft w:val="0"/>
                  <w:marRight w:val="0"/>
                  <w:marTop w:val="0"/>
                  <w:marBottom w:val="0"/>
                  <w:divBdr>
                    <w:top w:val="none" w:sz="0" w:space="0" w:color="auto"/>
                    <w:left w:val="none" w:sz="0" w:space="0" w:color="auto"/>
                    <w:bottom w:val="none" w:sz="0" w:space="0" w:color="auto"/>
                    <w:right w:val="none" w:sz="0" w:space="0" w:color="auto"/>
                  </w:divBdr>
                  <w:divsChild>
                    <w:div w:id="1545870677">
                      <w:marLeft w:val="0"/>
                      <w:marRight w:val="0"/>
                      <w:marTop w:val="0"/>
                      <w:marBottom w:val="0"/>
                      <w:divBdr>
                        <w:top w:val="none" w:sz="0" w:space="0" w:color="auto"/>
                        <w:left w:val="none" w:sz="0" w:space="0" w:color="auto"/>
                        <w:bottom w:val="none" w:sz="0" w:space="0" w:color="auto"/>
                        <w:right w:val="none" w:sz="0" w:space="0" w:color="auto"/>
                      </w:divBdr>
                      <w:divsChild>
                        <w:div w:id="14340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2.jpeg"/><Relationship Id="rId21" Type="http://schemas.openxmlformats.org/officeDocument/2006/relationships/hyperlink" Target="http://www.cleanupaustraliaday.org.au" TargetMode="External"/><Relationship Id="rId42" Type="http://schemas.openxmlformats.org/officeDocument/2006/relationships/hyperlink" Target="http://www.environment.gov.au/biodiversity/month.html%20" TargetMode="External"/><Relationship Id="rId47" Type="http://schemas.openxmlformats.org/officeDocument/2006/relationships/image" Target="media/image9.png"/><Relationship Id="rId63" Type="http://schemas.openxmlformats.org/officeDocument/2006/relationships/hyperlink" Target="http://www.greeningaustralia.org.au" TargetMode="External"/><Relationship Id="rId68" Type="http://schemas.openxmlformats.org/officeDocument/2006/relationships/hyperlink" Target="https://landcareaustralia.org.au/" TargetMode="External"/><Relationship Id="rId84" Type="http://schemas.openxmlformats.org/officeDocument/2006/relationships/hyperlink" Target="https://www.coolaustralia.org/" TargetMode="External"/><Relationship Id="rId89" Type="http://schemas.openxmlformats.org/officeDocument/2006/relationships/hyperlink" Target="mailto:camdenpk-e.school@det.nsw.edu.au" TargetMode="External"/><Relationship Id="rId112" Type="http://schemas.openxmlformats.org/officeDocument/2006/relationships/hyperlink" Target="mailto:cen@cen.org.au" TargetMode="External"/><Relationship Id="rId16" Type="http://schemas.openxmlformats.org/officeDocument/2006/relationships/hyperlink" Target="http://www.rumbalara.eec.education.nsw.gov.au" TargetMode="External"/><Relationship Id="rId107" Type="http://schemas.openxmlformats.org/officeDocument/2006/relationships/hyperlink" Target="mailto:wooglemai-e.school@det.nsw.edu.au" TargetMode="External"/><Relationship Id="rId11" Type="http://schemas.openxmlformats.org/officeDocument/2006/relationships/hyperlink" Target="https://education.nsw.gov.au/policy-library/policies/environmental-education-policy-for-schools" TargetMode="External"/><Relationship Id="rId32" Type="http://schemas.openxmlformats.org/officeDocument/2006/relationships/hyperlink" Target="http://www.compostweek.com.au/core/" TargetMode="External"/><Relationship Id="rId37" Type="http://schemas.openxmlformats.org/officeDocument/2006/relationships/hyperlink" Target="http://www.theoceanproject.org/wod" TargetMode="External"/><Relationship Id="rId53" Type="http://schemas.openxmlformats.org/officeDocument/2006/relationships/hyperlink" Target="mailto:birdweek@birdlife.org.au" TargetMode="External"/><Relationship Id="rId58" Type="http://schemas.openxmlformats.org/officeDocument/2006/relationships/hyperlink" Target="http://www.acfonline.org.au" TargetMode="External"/><Relationship Id="rId74" Type="http://schemas.openxmlformats.org/officeDocument/2006/relationships/hyperlink" Target="http://www.wwf.org.au" TargetMode="External"/><Relationship Id="rId79" Type="http://schemas.openxmlformats.org/officeDocument/2006/relationships/hyperlink" Target="http://www.ata.org.au/" TargetMode="External"/><Relationship Id="rId102" Type="http://schemas.openxmlformats.org/officeDocument/2006/relationships/hyperlink" Target="mailto:thalgarrah-e.school@det.nsw.edu.au" TargetMode="External"/><Relationship Id="rId123" Type="http://schemas.openxmlformats.org/officeDocument/2006/relationships/hyperlink" Target="http://www.bom.gov.au" TargetMode="External"/><Relationship Id="rId128" Type="http://schemas.openxmlformats.org/officeDocument/2006/relationships/image" Target="media/image16.png"/><Relationship Id="rId5" Type="http://schemas.openxmlformats.org/officeDocument/2006/relationships/webSettings" Target="webSettings.xml"/><Relationship Id="rId90" Type="http://schemas.openxmlformats.org/officeDocument/2006/relationships/hyperlink" Target="mailto:cascade-e.school@det.nsw.edu.au" TargetMode="External"/><Relationship Id="rId95" Type="http://schemas.openxmlformats.org/officeDocument/2006/relationships/hyperlink" Target="mailto:longneck-e.school@det.nsw.edu.au" TargetMode="External"/><Relationship Id="rId22" Type="http://schemas.openxmlformats.org/officeDocument/2006/relationships/hyperlink" Target="http://www.aaee.org.au/events/seaweek/?fbclid=IwAR0hBXHv-Axml2JCTYn638FXR3dryRtDC4E54SdAWLMaAk7lvOVfjJc0u8I" TargetMode="External"/><Relationship Id="rId27" Type="http://schemas.openxmlformats.org/officeDocument/2006/relationships/hyperlink" Target="http://www.wmo.int/worldmetday/index_en.html" TargetMode="External"/><Relationship Id="rId43" Type="http://schemas.openxmlformats.org/officeDocument/2006/relationships/hyperlink" Target="http://www.savethekoala.com/%20" TargetMode="External"/><Relationship Id="rId48" Type="http://schemas.openxmlformats.org/officeDocument/2006/relationships/hyperlink" Target="mailto:ciu@environment.gov.au" TargetMode="External"/><Relationship Id="rId64" Type="http://schemas.openxmlformats.org/officeDocument/2006/relationships/hyperlink" Target="http://www.greenpeace.org.au" TargetMode="External"/><Relationship Id="rId69" Type="http://schemas.openxmlformats.org/officeDocument/2006/relationships/hyperlink" Target="http://www.nature.org.au" TargetMode="External"/><Relationship Id="rId113" Type="http://schemas.openxmlformats.org/officeDocument/2006/relationships/hyperlink" Target="http://www.ourcommunity.com.au" TargetMode="External"/><Relationship Id="rId118" Type="http://schemas.openxmlformats.org/officeDocument/2006/relationships/hyperlink" Target="http://www.rumbalara-e.schools.nsw.edu.au/programs" TargetMode="External"/><Relationship Id="rId80" Type="http://schemas.openxmlformats.org/officeDocument/2006/relationships/hyperlink" Target="http://www.birdsinbackyards.net/" TargetMode="External"/><Relationship Id="rId85" Type="http://schemas.openxmlformats.org/officeDocument/2006/relationships/hyperlink" Target="mailto:awabakal-e.school@det.nsw.edu.au" TargetMode="External"/><Relationship Id="rId12" Type="http://schemas.openxmlformats.org/officeDocument/2006/relationships/image" Target="media/image3.tiff"/><Relationship Id="rId17" Type="http://schemas.openxmlformats.org/officeDocument/2006/relationships/image" Target="media/image6.png"/><Relationship Id="rId33" Type="http://schemas.openxmlformats.org/officeDocument/2006/relationships/hyperlink" Target="http://www.worldmigratorybirdday.org" TargetMode="External"/><Relationship Id="rId38" Type="http://schemas.openxmlformats.org/officeDocument/2006/relationships/hyperlink" Target="http://www.naidoc.org.au" TargetMode="External"/><Relationship Id="rId59" Type="http://schemas.openxmlformats.org/officeDocument/2006/relationships/hyperlink" Target="http://www.acfonline.org.au" TargetMode="External"/><Relationship Id="rId103" Type="http://schemas.openxmlformats.org/officeDocument/2006/relationships/hyperlink" Target="mailto:wambangala-e.school@det.nsw.edu.au" TargetMode="External"/><Relationship Id="rId108" Type="http://schemas.openxmlformats.org/officeDocument/2006/relationships/hyperlink" Target="https://education.nsw.gov.au/teaching-and-learning/curriculum/learning-across-the-curriculum/sustainability" TargetMode="External"/><Relationship Id="rId124" Type="http://schemas.openxmlformats.org/officeDocument/2006/relationships/hyperlink" Target="http://www.rumbalara.eec.education.nsw.gov.au" TargetMode="External"/><Relationship Id="rId129" Type="http://schemas.openxmlformats.org/officeDocument/2006/relationships/footer" Target="footer2.xml"/><Relationship Id="rId54" Type="http://schemas.openxmlformats.org/officeDocument/2006/relationships/hyperlink" Target="http://recyclingweek.planetark.org/" TargetMode="External"/><Relationship Id="rId70" Type="http://schemas.openxmlformats.org/officeDocument/2006/relationships/hyperlink" Target="http://www.planetark.com.au" TargetMode="External"/><Relationship Id="rId75" Type="http://schemas.openxmlformats.org/officeDocument/2006/relationships/hyperlink" Target="http://www.panda.org" TargetMode="External"/><Relationship Id="rId91" Type="http://schemas.openxmlformats.org/officeDocument/2006/relationships/hyperlink" Target="mailto:dorroughby-e.school@det.nsw.edu.au" TargetMode="External"/><Relationship Id="rId96" Type="http://schemas.openxmlformats.org/officeDocument/2006/relationships/hyperlink" Target="mailto:observhill-e.school@det.nsw.edu.a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unwater.org" TargetMode="External"/><Relationship Id="rId28" Type="http://schemas.openxmlformats.org/officeDocument/2006/relationships/hyperlink" Target="http://www.earthhour.org/" TargetMode="External"/><Relationship Id="rId49" Type="http://schemas.openxmlformats.org/officeDocument/2006/relationships/hyperlink" Target="http://www.sustainablehouseday.com/" TargetMode="External"/><Relationship Id="rId114" Type="http://schemas.openxmlformats.org/officeDocument/2006/relationships/footer" Target="footer1.xml"/><Relationship Id="rId119" Type="http://schemas.openxmlformats.org/officeDocument/2006/relationships/hyperlink" Target="http://www.rumbalara-e.schools.nsw.edu.au/programs/geography-7-12" TargetMode="External"/><Relationship Id="rId44" Type="http://schemas.openxmlformats.org/officeDocument/2006/relationships/hyperlink" Target="mailto:akf@savethekoala.com" TargetMode="External"/><Relationship Id="rId60" Type="http://schemas.openxmlformats.org/officeDocument/2006/relationships/hyperlink" Target="https://www.gould.org.au/" TargetMode="External"/><Relationship Id="rId65" Type="http://schemas.openxmlformats.org/officeDocument/2006/relationships/hyperlink" Target="http://www.greenpeace.org.au" TargetMode="External"/><Relationship Id="rId81" Type="http://schemas.openxmlformats.org/officeDocument/2006/relationships/hyperlink" Target="http://www.greatersydney.lls.nsw.gov.au/" TargetMode="External"/><Relationship Id="rId86" Type="http://schemas.openxmlformats.org/officeDocument/2006/relationships/hyperlink" Target="mailto:botanybay-e.school@det.nsw.edu.au" TargetMode="External"/><Relationship Id="rId130" Type="http://schemas.openxmlformats.org/officeDocument/2006/relationships/fontTable" Target="fontTable.xml"/><Relationship Id="rId13" Type="http://schemas.openxmlformats.org/officeDocument/2006/relationships/hyperlink" Target="https://www.worldenvironmentday.global/" TargetMode="External"/><Relationship Id="rId18" Type="http://schemas.openxmlformats.org/officeDocument/2006/relationships/hyperlink" Target="https://www.sustainableschoolsnsw.org.au/manage/green-dates" TargetMode="External"/><Relationship Id="rId39" Type="http://schemas.openxmlformats.org/officeDocument/2006/relationships/hyperlink" Target="http://treeday.planetark.org/schools/index.cfm" TargetMode="External"/><Relationship Id="rId109" Type="http://schemas.openxmlformats.org/officeDocument/2006/relationships/image" Target="media/image11.JPG"/><Relationship Id="rId34" Type="http://schemas.openxmlformats.org/officeDocument/2006/relationships/hyperlink" Target="http://www.walk.com.au/wstsd01/page.asp?PageID=260" TargetMode="External"/><Relationship Id="rId50" Type="http://schemas.openxmlformats.org/officeDocument/2006/relationships/hyperlink" Target="http://www.un.org/en/events/habitatday%20" TargetMode="External"/><Relationship Id="rId55" Type="http://schemas.openxmlformats.org/officeDocument/2006/relationships/hyperlink" Target="http://www.gdrc.org/doyourbit/21_11-fisheries-day.html" TargetMode="External"/><Relationship Id="rId76" Type="http://schemas.openxmlformats.org/officeDocument/2006/relationships/image" Target="media/image10.JPG"/><Relationship Id="rId97" Type="http://schemas.openxmlformats.org/officeDocument/2006/relationships/hyperlink" Target="mailto:penritlake-e.school@det.nsw.edu.au" TargetMode="External"/><Relationship Id="rId104" Type="http://schemas.openxmlformats.org/officeDocument/2006/relationships/hyperlink" Target="mailto:warrumbung-e.school@det.nsw.edu.au" TargetMode="External"/><Relationship Id="rId120" Type="http://schemas.openxmlformats.org/officeDocument/2006/relationships/hyperlink" Target="http://www.rumbalara-e.schools.nsw.edu.au/programs/science-programs" TargetMode="External"/><Relationship Id="rId125" Type="http://schemas.openxmlformats.org/officeDocument/2006/relationships/hyperlink" Target="https://www.allergy.org.au/patients/insect-allergy-bites-and-stings/tick-allergy" TargetMode="External"/><Relationship Id="rId7" Type="http://schemas.openxmlformats.org/officeDocument/2006/relationships/endnotes" Target="endnotes.xml"/><Relationship Id="rId71" Type="http://schemas.openxmlformats.org/officeDocument/2006/relationships/hyperlink" Target="http://www.planetark.com.au" TargetMode="External"/><Relationship Id="rId92" Type="http://schemas.openxmlformats.org/officeDocument/2006/relationships/hyperlink" Target="mailto:fieldofmar-e.school@det.nsw.edu.au" TargetMode="External"/><Relationship Id="rId2" Type="http://schemas.openxmlformats.org/officeDocument/2006/relationships/numbering" Target="numbering.xml"/><Relationship Id="rId29" Type="http://schemas.openxmlformats.org/officeDocument/2006/relationships/hyperlink" Target="http://heritage-week.govspace.gov.au/" TargetMode="External"/><Relationship Id="rId24" Type="http://schemas.openxmlformats.org/officeDocument/2006/relationships/hyperlink" Target="http://www.unwater.org/worldwaterday/home/en/" TargetMode="External"/><Relationship Id="rId40" Type="http://schemas.openxmlformats.org/officeDocument/2006/relationships/hyperlink" Target="http://www.planetark.com/trees" TargetMode="External"/><Relationship Id="rId45" Type="http://schemas.openxmlformats.org/officeDocument/2006/relationships/hyperlink" Target="http://www.wattleday.asn.au" TargetMode="External"/><Relationship Id="rId66" Type="http://schemas.openxmlformats.org/officeDocument/2006/relationships/hyperlink" Target="http://www.kabnsw.org.au" TargetMode="External"/><Relationship Id="rId87" Type="http://schemas.openxmlformats.org/officeDocument/2006/relationships/hyperlink" Target="mailto:bournda-e.school@det.nsw.edu.au" TargetMode="External"/><Relationship Id="rId110" Type="http://schemas.openxmlformats.org/officeDocument/2006/relationships/hyperlink" Target="http://www.rumbalara-e.schools.nsw.edu.au" TargetMode="External"/><Relationship Id="rId115" Type="http://schemas.openxmlformats.org/officeDocument/2006/relationships/hyperlink" Target="http://www.rumbalara-e.schools.nsw.edu.au" TargetMode="External"/><Relationship Id="rId131" Type="http://schemas.openxmlformats.org/officeDocument/2006/relationships/theme" Target="theme/theme1.xml"/><Relationship Id="rId61" Type="http://schemas.openxmlformats.org/officeDocument/2006/relationships/hyperlink" Target="http://www.gould.edu.au" TargetMode="External"/><Relationship Id="rId82" Type="http://schemas.openxmlformats.org/officeDocument/2006/relationships/hyperlink" Target="http://www.renew.org.au/" TargetMode="External"/><Relationship Id="rId19" Type="http://schemas.openxmlformats.org/officeDocument/2006/relationships/hyperlink" Target="http://www.environment.gov.au/topics/water/water-our-environment/wetlands/world-wetlands-day" TargetMode="External"/><Relationship Id="rId14" Type="http://schemas.openxmlformats.org/officeDocument/2006/relationships/image" Target="media/image4.wmf"/><Relationship Id="rId30" Type="http://schemas.openxmlformats.org/officeDocument/2006/relationships/hyperlink" Target="http://www.gdrc.org/heritage/world-heritage-day.html" TargetMode="External"/><Relationship Id="rId35" Type="http://schemas.openxmlformats.org/officeDocument/2006/relationships/hyperlink" Target="http://www.cbd.int/ibd" TargetMode="External"/><Relationship Id="rId56" Type="http://schemas.openxmlformats.org/officeDocument/2006/relationships/hyperlink" Target="https://www.un.org/en/events/humanrightsday/" TargetMode="External"/><Relationship Id="rId77" Type="http://schemas.openxmlformats.org/officeDocument/2006/relationships/hyperlink" Target="https://www.sustainableschoolsnsw.org.au/" TargetMode="External"/><Relationship Id="rId100" Type="http://schemas.openxmlformats.org/officeDocument/2006/relationships/hyperlink" Target="mailto:royalnatpk-e.school@det.nsw.edu.au" TargetMode="External"/><Relationship Id="rId105" Type="http://schemas.openxmlformats.org/officeDocument/2006/relationships/hyperlink" Target="mailto:wpzooed@tpg.com.au" TargetMode="External"/><Relationship Id="rId126" Type="http://schemas.openxmlformats.org/officeDocument/2006/relationships/hyperlink" Target="http://www.sports.det.nsw.edu.au/spguide/index.htm" TargetMode="External"/><Relationship Id="rId8" Type="http://schemas.openxmlformats.org/officeDocument/2006/relationships/image" Target="media/image1.jpeg"/><Relationship Id="rId51" Type="http://schemas.openxmlformats.org/officeDocument/2006/relationships/hyperlink" Target="http://www.ride2work.com.au" TargetMode="External"/><Relationship Id="rId72" Type="http://schemas.openxmlformats.org/officeDocument/2006/relationships/hyperlink" Target="http://www.tec.org.au" TargetMode="External"/><Relationship Id="rId93" Type="http://schemas.openxmlformats.org/officeDocument/2006/relationships/hyperlink" Target="mailto:georgesriv-e.school@det.nsw.edu.au" TargetMode="External"/><Relationship Id="rId98" Type="http://schemas.openxmlformats.org/officeDocument/2006/relationships/hyperlink" Target="mailto:redhill-e.school@det.nsw.edu.au" TargetMode="External"/><Relationship Id="rId121" Type="http://schemas.openxmlformats.org/officeDocument/2006/relationships/image" Target="media/image13.jpeg"/><Relationship Id="rId3" Type="http://schemas.openxmlformats.org/officeDocument/2006/relationships/styles" Target="styles.xml"/><Relationship Id="rId25" Type="http://schemas.openxmlformats.org/officeDocument/2006/relationships/image" Target="media/image7.png"/><Relationship Id="rId46" Type="http://schemas.openxmlformats.org/officeDocument/2006/relationships/hyperlink" Target="http://www.environment.gov.au/" TargetMode="External"/><Relationship Id="rId67" Type="http://schemas.openxmlformats.org/officeDocument/2006/relationships/hyperlink" Target="http://www.kabnsw.org.au" TargetMode="External"/><Relationship Id="rId116" Type="http://schemas.openxmlformats.org/officeDocument/2006/relationships/hyperlink" Target="http://www.rumbalara-e.schools.nsw.edu.au/bookings" TargetMode="External"/><Relationship Id="rId20" Type="http://schemas.openxmlformats.org/officeDocument/2006/relationships/hyperlink" Target="http://www.cleanupaustraliaday.org.au" TargetMode="External"/><Relationship Id="rId41" Type="http://schemas.openxmlformats.org/officeDocument/2006/relationships/hyperlink" Target="http://www.kab.org.au/" TargetMode="External"/><Relationship Id="rId62" Type="http://schemas.openxmlformats.org/officeDocument/2006/relationships/hyperlink" Target="http://www.greeningaustralia.org.au" TargetMode="External"/><Relationship Id="rId83" Type="http://schemas.openxmlformats.org/officeDocument/2006/relationships/hyperlink" Target="http://www.aaee.org.au/" TargetMode="External"/><Relationship Id="rId88" Type="http://schemas.openxmlformats.org/officeDocument/2006/relationships/hyperlink" Target="mailto:brewongle-e.school@det.nsw.edu.au" TargetMode="External"/><Relationship Id="rId111" Type="http://schemas.openxmlformats.org/officeDocument/2006/relationships/hyperlink" Target="http://www.environment.nsw.gov.au/sustainableschools" TargetMode="External"/><Relationship Id="rId15" Type="http://schemas.openxmlformats.org/officeDocument/2006/relationships/image" Target="media/image5.jpeg"/><Relationship Id="rId36" Type="http://schemas.openxmlformats.org/officeDocument/2006/relationships/image" Target="media/image8.jpeg"/><Relationship Id="rId57" Type="http://schemas.openxmlformats.org/officeDocument/2006/relationships/hyperlink" Target="http://www.timeanddate.com/holidays/un/international-mountain-day%20" TargetMode="External"/><Relationship Id="rId106" Type="http://schemas.openxmlformats.org/officeDocument/2006/relationships/hyperlink" Target="mailto:wetlands-e.school@det.nsw.edu.au" TargetMode="External"/><Relationship Id="rId127" Type="http://schemas.openxmlformats.org/officeDocument/2006/relationships/image" Target="media/image15.png"/><Relationship Id="rId10" Type="http://schemas.openxmlformats.org/officeDocument/2006/relationships/image" Target="media/image2.png"/><Relationship Id="rId31" Type="http://schemas.openxmlformats.org/officeDocument/2006/relationships/hyperlink" Target="http://www.earthday.net/" TargetMode="External"/><Relationship Id="rId52" Type="http://schemas.openxmlformats.org/officeDocument/2006/relationships/hyperlink" Target="http://www.aussiebirdcount.org.au/" TargetMode="External"/><Relationship Id="rId73" Type="http://schemas.openxmlformats.org/officeDocument/2006/relationships/hyperlink" Target="http://www.wilderness.org.au" TargetMode="External"/><Relationship Id="rId78" Type="http://schemas.openxmlformats.org/officeDocument/2006/relationships/hyperlink" Target="http://www.econews.com.au/" TargetMode="External"/><Relationship Id="rId94" Type="http://schemas.openxmlformats.org/officeDocument/2006/relationships/hyperlink" Target="mailto:illawarra-e.school@det.nsw.edu.au" TargetMode="External"/><Relationship Id="rId99" Type="http://schemas.openxmlformats.org/officeDocument/2006/relationships/hyperlink" Target="mailto:riverina-e.school@det.nsw.edu.au" TargetMode="External"/><Relationship Id="rId101" Type="http://schemas.openxmlformats.org/officeDocument/2006/relationships/hyperlink" Target="mailto:rumbalara-e.school@det.nsw.edu.au" TargetMode="External"/><Relationship Id="rId122"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hyperlink" Target="http://www.rumbalara.eec.education.nsw.gov.au" TargetMode="External"/><Relationship Id="rId26" Type="http://schemas.openxmlformats.org/officeDocument/2006/relationships/hyperlink" Target="http://www.worldwater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C85A0-B48A-4A74-8E9F-4ABECA17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6340</Words>
  <Characters>43689</Characters>
  <Application>Microsoft Office Word</Application>
  <DocSecurity>0</DocSecurity>
  <Lines>364</Lines>
  <Paragraphs>99</Paragraphs>
  <ScaleCrop>false</ScaleCrop>
  <HeadingPairs>
    <vt:vector size="2" baseType="variant">
      <vt:variant>
        <vt:lpstr>Title</vt:lpstr>
      </vt:variant>
      <vt:variant>
        <vt:i4>1</vt:i4>
      </vt:variant>
    </vt:vector>
  </HeadingPairs>
  <TitlesOfParts>
    <vt:vector size="1" baseType="lpstr">
      <vt:lpstr>EE Contact Information</vt:lpstr>
    </vt:vector>
  </TitlesOfParts>
  <Company>Dept of Education &amp; Training</Company>
  <LinksUpToDate>false</LinksUpToDate>
  <CharactersWithSpaces>49930</CharactersWithSpaces>
  <SharedDoc>false</SharedDoc>
  <HLinks>
    <vt:vector size="1200" baseType="variant">
      <vt:variant>
        <vt:i4>5373954</vt:i4>
      </vt:variant>
      <vt:variant>
        <vt:i4>651</vt:i4>
      </vt:variant>
      <vt:variant>
        <vt:i4>0</vt:i4>
      </vt:variant>
      <vt:variant>
        <vt:i4>5</vt:i4>
      </vt:variant>
      <vt:variant>
        <vt:lpwstr>https://detwww.det.nsw.edu.au/media/downloads/detoh_s/adminandmanage/ohands/excursions/excur_sample.doc</vt:lpwstr>
      </vt:variant>
      <vt:variant>
        <vt:lpwstr/>
      </vt:variant>
      <vt:variant>
        <vt:i4>3211380</vt:i4>
      </vt:variant>
      <vt:variant>
        <vt:i4>648</vt:i4>
      </vt:variant>
      <vt:variant>
        <vt:i4>0</vt:i4>
      </vt:variant>
      <vt:variant>
        <vt:i4>5</vt:i4>
      </vt:variant>
      <vt:variant>
        <vt:lpwstr>https://detwww.det.nsw.edu.au/media/downloads/detoh_s/adminandmanage/ohands/excursions/excur_plan.doc</vt:lpwstr>
      </vt:variant>
      <vt:variant>
        <vt:lpwstr/>
      </vt:variant>
      <vt:variant>
        <vt:i4>852034</vt:i4>
      </vt:variant>
      <vt:variant>
        <vt:i4>645</vt:i4>
      </vt:variant>
      <vt:variant>
        <vt:i4>0</vt:i4>
      </vt:variant>
      <vt:variant>
        <vt:i4>5</vt:i4>
      </vt:variant>
      <vt:variant>
        <vt:lpwstr>https://detwww.det.nsw.edu.au/media/downloads/detoh_s/adminandmanage/ohands/excursions/excur_guide.doc</vt:lpwstr>
      </vt:variant>
      <vt:variant>
        <vt:lpwstr/>
      </vt:variant>
      <vt:variant>
        <vt:i4>852034</vt:i4>
      </vt:variant>
      <vt:variant>
        <vt:i4>642</vt:i4>
      </vt:variant>
      <vt:variant>
        <vt:i4>0</vt:i4>
      </vt:variant>
      <vt:variant>
        <vt:i4>5</vt:i4>
      </vt:variant>
      <vt:variant>
        <vt:lpwstr>https://detwww.det.nsw.edu.au/media/downloads/detoh_s/adminandmanage/ohands/excursions/excur_guide.doc</vt:lpwstr>
      </vt:variant>
      <vt:variant>
        <vt:lpwstr/>
      </vt:variant>
      <vt:variant>
        <vt:i4>852034</vt:i4>
      </vt:variant>
      <vt:variant>
        <vt:i4>639</vt:i4>
      </vt:variant>
      <vt:variant>
        <vt:i4>0</vt:i4>
      </vt:variant>
      <vt:variant>
        <vt:i4>5</vt:i4>
      </vt:variant>
      <vt:variant>
        <vt:lpwstr>https://detwww.det.nsw.edu.au/media/downloads/detoh_s/adminandmanage/ohands/excursions/excur_guide.doc</vt:lpwstr>
      </vt:variant>
      <vt:variant>
        <vt:lpwstr/>
      </vt:variant>
      <vt:variant>
        <vt:i4>1900558</vt:i4>
      </vt:variant>
      <vt:variant>
        <vt:i4>636</vt:i4>
      </vt:variant>
      <vt:variant>
        <vt:i4>0</vt:i4>
      </vt:variant>
      <vt:variant>
        <vt:i4>5</vt:i4>
      </vt:variant>
      <vt:variant>
        <vt:lpwstr>http://www.emergency.nsw.gov.au/</vt:lpwstr>
      </vt:variant>
      <vt:variant>
        <vt:lpwstr/>
      </vt:variant>
      <vt:variant>
        <vt:i4>589890</vt:i4>
      </vt:variant>
      <vt:variant>
        <vt:i4>633</vt:i4>
      </vt:variant>
      <vt:variant>
        <vt:i4>0</vt:i4>
      </vt:variant>
      <vt:variant>
        <vt:i4>5</vt:i4>
      </vt:variant>
      <vt:variant>
        <vt:lpwstr>http://detwww.det.nsw.edu.au/adminandmanage/ohands/index.htm</vt:lpwstr>
      </vt:variant>
      <vt:variant>
        <vt:lpwstr/>
      </vt:variant>
      <vt:variant>
        <vt:i4>1638431</vt:i4>
      </vt:variant>
      <vt:variant>
        <vt:i4>630</vt:i4>
      </vt:variant>
      <vt:variant>
        <vt:i4>0</vt:i4>
      </vt:variant>
      <vt:variant>
        <vt:i4>5</vt:i4>
      </vt:variant>
      <vt:variant>
        <vt:lpwstr>https://detwww.det.nsw.edu.au/adminandmanage/ohands/excursions/index.htm</vt:lpwstr>
      </vt:variant>
      <vt:variant>
        <vt:lpwstr/>
      </vt:variant>
      <vt:variant>
        <vt:i4>3932216</vt:i4>
      </vt:variant>
      <vt:variant>
        <vt:i4>627</vt:i4>
      </vt:variant>
      <vt:variant>
        <vt:i4>0</vt:i4>
      </vt:variant>
      <vt:variant>
        <vt:i4>5</vt:i4>
      </vt:variant>
      <vt:variant>
        <vt:lpwstr>http://www.rumbalara.eec.education.nsw.gov.au/programs/programsK-6.htm</vt:lpwstr>
      </vt:variant>
      <vt:variant>
        <vt:lpwstr/>
      </vt:variant>
      <vt:variant>
        <vt:i4>1638431</vt:i4>
      </vt:variant>
      <vt:variant>
        <vt:i4>624</vt:i4>
      </vt:variant>
      <vt:variant>
        <vt:i4>0</vt:i4>
      </vt:variant>
      <vt:variant>
        <vt:i4>5</vt:i4>
      </vt:variant>
      <vt:variant>
        <vt:lpwstr>https://detwww.det.nsw.edu.au/adminandmanage/ohands/excursions/index.htm</vt:lpwstr>
      </vt:variant>
      <vt:variant>
        <vt:lpwstr/>
      </vt:variant>
      <vt:variant>
        <vt:i4>1638431</vt:i4>
      </vt:variant>
      <vt:variant>
        <vt:i4>621</vt:i4>
      </vt:variant>
      <vt:variant>
        <vt:i4>0</vt:i4>
      </vt:variant>
      <vt:variant>
        <vt:i4>5</vt:i4>
      </vt:variant>
      <vt:variant>
        <vt:lpwstr>https://detwww.det.nsw.edu.au/adminandmanage/ohands/excursions/index.htm</vt:lpwstr>
      </vt:variant>
      <vt:variant>
        <vt:lpwstr/>
      </vt:variant>
      <vt:variant>
        <vt:i4>3801196</vt:i4>
      </vt:variant>
      <vt:variant>
        <vt:i4>618</vt:i4>
      </vt:variant>
      <vt:variant>
        <vt:i4>0</vt:i4>
      </vt:variant>
      <vt:variant>
        <vt:i4>5</vt:i4>
      </vt:variant>
      <vt:variant>
        <vt:lpwstr>https://detwww.det.nsw.edu.au/policies/student_serv/student_welfare/safe_sport/pd02_12_safe_sport.pdf</vt:lpwstr>
      </vt:variant>
      <vt:variant>
        <vt:lpwstr/>
      </vt:variant>
      <vt:variant>
        <vt:i4>7995420</vt:i4>
      </vt:variant>
      <vt:variant>
        <vt:i4>615</vt:i4>
      </vt:variant>
      <vt:variant>
        <vt:i4>0</vt:i4>
      </vt:variant>
      <vt:variant>
        <vt:i4>5</vt:i4>
      </vt:variant>
      <vt:variant>
        <vt:lpwstr>https://detwww.det.nsw.edu.au/policies/student_admin/excursions/excursion_pol/PD20040010_i.shtml</vt:lpwstr>
      </vt:variant>
      <vt:variant>
        <vt:lpwstr/>
      </vt:variant>
      <vt:variant>
        <vt:i4>5963800</vt:i4>
      </vt:variant>
      <vt:variant>
        <vt:i4>612</vt:i4>
      </vt:variant>
      <vt:variant>
        <vt:i4>0</vt:i4>
      </vt:variant>
      <vt:variant>
        <vt:i4>5</vt:i4>
      </vt:variant>
      <vt:variant>
        <vt:lpwstr>https://detwww.det.nsw.edu.au/media/downloads/detoh_s/adminandmanage/ohands/safeworklearn/guide_stuconvis.pdf</vt:lpwstr>
      </vt:variant>
      <vt:variant>
        <vt:lpwstr/>
      </vt:variant>
      <vt:variant>
        <vt:i4>5373954</vt:i4>
      </vt:variant>
      <vt:variant>
        <vt:i4>609</vt:i4>
      </vt:variant>
      <vt:variant>
        <vt:i4>0</vt:i4>
      </vt:variant>
      <vt:variant>
        <vt:i4>5</vt:i4>
      </vt:variant>
      <vt:variant>
        <vt:lpwstr>https://detwww.det.nsw.edu.au/media/downloads/detoh_s/adminandmanage/ohands/excursions/excur_sample.doc</vt:lpwstr>
      </vt:variant>
      <vt:variant>
        <vt:lpwstr/>
      </vt:variant>
      <vt:variant>
        <vt:i4>3211380</vt:i4>
      </vt:variant>
      <vt:variant>
        <vt:i4>606</vt:i4>
      </vt:variant>
      <vt:variant>
        <vt:i4>0</vt:i4>
      </vt:variant>
      <vt:variant>
        <vt:i4>5</vt:i4>
      </vt:variant>
      <vt:variant>
        <vt:lpwstr>https://detwww.det.nsw.edu.au/media/downloads/detoh_s/adminandmanage/ohands/excursions/excur_plan.doc</vt:lpwstr>
      </vt:variant>
      <vt:variant>
        <vt:lpwstr/>
      </vt:variant>
      <vt:variant>
        <vt:i4>852034</vt:i4>
      </vt:variant>
      <vt:variant>
        <vt:i4>603</vt:i4>
      </vt:variant>
      <vt:variant>
        <vt:i4>0</vt:i4>
      </vt:variant>
      <vt:variant>
        <vt:i4>5</vt:i4>
      </vt:variant>
      <vt:variant>
        <vt:lpwstr>https://detwww.det.nsw.edu.au/media/downloads/detoh_s/adminandmanage/ohands/excursions/excur_guide.doc</vt:lpwstr>
      </vt:variant>
      <vt:variant>
        <vt:lpwstr/>
      </vt:variant>
      <vt:variant>
        <vt:i4>262166</vt:i4>
      </vt:variant>
      <vt:variant>
        <vt:i4>600</vt:i4>
      </vt:variant>
      <vt:variant>
        <vt:i4>0</vt:i4>
      </vt:variant>
      <vt:variant>
        <vt:i4>5</vt:i4>
      </vt:variant>
      <vt:variant>
        <vt:lpwstr/>
      </vt:variant>
      <vt:variant>
        <vt:lpwstr>steps</vt:lpwstr>
      </vt:variant>
      <vt:variant>
        <vt:i4>458767</vt:i4>
      </vt:variant>
      <vt:variant>
        <vt:i4>597</vt:i4>
      </vt:variant>
      <vt:variant>
        <vt:i4>0</vt:i4>
      </vt:variant>
      <vt:variant>
        <vt:i4>5</vt:i4>
      </vt:variant>
      <vt:variant>
        <vt:lpwstr/>
      </vt:variant>
      <vt:variant>
        <vt:lpwstr>procedure</vt:lpwstr>
      </vt:variant>
      <vt:variant>
        <vt:i4>1179714</vt:i4>
      </vt:variant>
      <vt:variant>
        <vt:i4>594</vt:i4>
      </vt:variant>
      <vt:variant>
        <vt:i4>0</vt:i4>
      </vt:variant>
      <vt:variant>
        <vt:i4>5</vt:i4>
      </vt:variant>
      <vt:variant>
        <vt:lpwstr>https://detwww.det.nsw.edu.au/policies/student_serv/student_welfare/safe_sport/PD20020012_i.shtml</vt:lpwstr>
      </vt:variant>
      <vt:variant>
        <vt:lpwstr/>
      </vt:variant>
      <vt:variant>
        <vt:i4>7995420</vt:i4>
      </vt:variant>
      <vt:variant>
        <vt:i4>591</vt:i4>
      </vt:variant>
      <vt:variant>
        <vt:i4>0</vt:i4>
      </vt:variant>
      <vt:variant>
        <vt:i4>5</vt:i4>
      </vt:variant>
      <vt:variant>
        <vt:lpwstr>https://detwww.det.nsw.edu.au/policies/student_admin/excursions/excursion_pol/PD20040010_i.shtml</vt:lpwstr>
      </vt:variant>
      <vt:variant>
        <vt:lpwstr/>
      </vt:variant>
      <vt:variant>
        <vt:i4>1114134</vt:i4>
      </vt:variant>
      <vt:variant>
        <vt:i4>588</vt:i4>
      </vt:variant>
      <vt:variant>
        <vt:i4>0</vt:i4>
      </vt:variant>
      <vt:variant>
        <vt:i4>5</vt:i4>
      </vt:variant>
      <vt:variant>
        <vt:lpwstr>http://www.det.nsw.gov.au/policies/index.htm</vt:lpwstr>
      </vt:variant>
      <vt:variant>
        <vt:lpwstr/>
      </vt:variant>
      <vt:variant>
        <vt:i4>5636164</vt:i4>
      </vt:variant>
      <vt:variant>
        <vt:i4>585</vt:i4>
      </vt:variant>
      <vt:variant>
        <vt:i4>0</vt:i4>
      </vt:variant>
      <vt:variant>
        <vt:i4>5</vt:i4>
      </vt:variant>
      <vt:variant>
        <vt:lpwstr>http://www.sports.det.nsw.edu.au/spguide/bushwalk</vt:lpwstr>
      </vt:variant>
      <vt:variant>
        <vt:lpwstr/>
      </vt:variant>
      <vt:variant>
        <vt:i4>6488167</vt:i4>
      </vt:variant>
      <vt:variant>
        <vt:i4>582</vt:i4>
      </vt:variant>
      <vt:variant>
        <vt:i4>0</vt:i4>
      </vt:variant>
      <vt:variant>
        <vt:i4>5</vt:i4>
      </vt:variant>
      <vt:variant>
        <vt:lpwstr>http://www.rumbalara.eec.education.nsw.gov.au/</vt:lpwstr>
      </vt:variant>
      <vt:variant>
        <vt:lpwstr/>
      </vt:variant>
      <vt:variant>
        <vt:i4>8060965</vt:i4>
      </vt:variant>
      <vt:variant>
        <vt:i4>579</vt:i4>
      </vt:variant>
      <vt:variant>
        <vt:i4>0</vt:i4>
      </vt:variant>
      <vt:variant>
        <vt:i4>5</vt:i4>
      </vt:variant>
      <vt:variant>
        <vt:lpwstr>http://www.bom.gov.au/</vt:lpwstr>
      </vt:variant>
      <vt:variant>
        <vt:lpwstr/>
      </vt:variant>
      <vt:variant>
        <vt:i4>3145764</vt:i4>
      </vt:variant>
      <vt:variant>
        <vt:i4>576</vt:i4>
      </vt:variant>
      <vt:variant>
        <vt:i4>0</vt:i4>
      </vt:variant>
      <vt:variant>
        <vt:i4>5</vt:i4>
      </vt:variant>
      <vt:variant>
        <vt:lpwstr>http://www.rumbalara-e.schools.nsw.edu.au/programs/wetdry.html</vt:lpwstr>
      </vt:variant>
      <vt:variant>
        <vt:lpwstr/>
      </vt:variant>
      <vt:variant>
        <vt:i4>3735609</vt:i4>
      </vt:variant>
      <vt:variant>
        <vt:i4>573</vt:i4>
      </vt:variant>
      <vt:variant>
        <vt:i4>0</vt:i4>
      </vt:variant>
      <vt:variant>
        <vt:i4>5</vt:i4>
      </vt:variant>
      <vt:variant>
        <vt:lpwstr>http://www.rumbalara-e.schools.nsw.edu.au/programs/senses.html</vt:lpwstr>
      </vt:variant>
      <vt:variant>
        <vt:lpwstr/>
      </vt:variant>
      <vt:variant>
        <vt:i4>6488167</vt:i4>
      </vt:variant>
      <vt:variant>
        <vt:i4>570</vt:i4>
      </vt:variant>
      <vt:variant>
        <vt:i4>0</vt:i4>
      </vt:variant>
      <vt:variant>
        <vt:i4>5</vt:i4>
      </vt:variant>
      <vt:variant>
        <vt:lpwstr>http://www.rumbalara.eec.education.nsw.gov.au/</vt:lpwstr>
      </vt:variant>
      <vt:variant>
        <vt:lpwstr/>
      </vt:variant>
      <vt:variant>
        <vt:i4>6488167</vt:i4>
      </vt:variant>
      <vt:variant>
        <vt:i4>567</vt:i4>
      </vt:variant>
      <vt:variant>
        <vt:i4>0</vt:i4>
      </vt:variant>
      <vt:variant>
        <vt:i4>5</vt:i4>
      </vt:variant>
      <vt:variant>
        <vt:lpwstr>http://www.rumbalara.eec.education.nsw.gov.au/</vt:lpwstr>
      </vt:variant>
      <vt:variant>
        <vt:lpwstr/>
      </vt:variant>
      <vt:variant>
        <vt:i4>6488167</vt:i4>
      </vt:variant>
      <vt:variant>
        <vt:i4>564</vt:i4>
      </vt:variant>
      <vt:variant>
        <vt:i4>0</vt:i4>
      </vt:variant>
      <vt:variant>
        <vt:i4>5</vt:i4>
      </vt:variant>
      <vt:variant>
        <vt:lpwstr>http://www.rumbalara.eec.education.nsw.gov.au/</vt:lpwstr>
      </vt:variant>
      <vt:variant>
        <vt:lpwstr/>
      </vt:variant>
      <vt:variant>
        <vt:i4>3407905</vt:i4>
      </vt:variant>
      <vt:variant>
        <vt:i4>561</vt:i4>
      </vt:variant>
      <vt:variant>
        <vt:i4>0</vt:i4>
      </vt:variant>
      <vt:variant>
        <vt:i4>5</vt:i4>
      </vt:variant>
      <vt:variant>
        <vt:lpwstr>http://www.ourcommunity.com.au/</vt:lpwstr>
      </vt:variant>
      <vt:variant>
        <vt:lpwstr/>
      </vt:variant>
      <vt:variant>
        <vt:i4>721016</vt:i4>
      </vt:variant>
      <vt:variant>
        <vt:i4>558</vt:i4>
      </vt:variant>
      <vt:variant>
        <vt:i4>0</vt:i4>
      </vt:variant>
      <vt:variant>
        <vt:i4>5</vt:i4>
      </vt:variant>
      <vt:variant>
        <vt:lpwstr>mailto:cen@cen.org.au</vt:lpwstr>
      </vt:variant>
      <vt:variant>
        <vt:lpwstr/>
      </vt:variant>
      <vt:variant>
        <vt:i4>983130</vt:i4>
      </vt:variant>
      <vt:variant>
        <vt:i4>555</vt:i4>
      </vt:variant>
      <vt:variant>
        <vt:i4>0</vt:i4>
      </vt:variant>
      <vt:variant>
        <vt:i4>5</vt:i4>
      </vt:variant>
      <vt:variant>
        <vt:lpwstr>http://www.sustainableschools.nsw.edu.au/</vt:lpwstr>
      </vt:variant>
      <vt:variant>
        <vt:lpwstr/>
      </vt:variant>
      <vt:variant>
        <vt:i4>6488167</vt:i4>
      </vt:variant>
      <vt:variant>
        <vt:i4>552</vt:i4>
      </vt:variant>
      <vt:variant>
        <vt:i4>0</vt:i4>
      </vt:variant>
      <vt:variant>
        <vt:i4>5</vt:i4>
      </vt:variant>
      <vt:variant>
        <vt:lpwstr>http://www.rumbalara.eec.education.nsw.gov.au/</vt:lpwstr>
      </vt:variant>
      <vt:variant>
        <vt:lpwstr/>
      </vt:variant>
      <vt:variant>
        <vt:i4>6946909</vt:i4>
      </vt:variant>
      <vt:variant>
        <vt:i4>549</vt:i4>
      </vt:variant>
      <vt:variant>
        <vt:i4>0</vt:i4>
      </vt:variant>
      <vt:variant>
        <vt:i4>5</vt:i4>
      </vt:variant>
      <vt:variant>
        <vt:lpwstr>mailto:wooglemai-e.school@det.nsw.edu.au</vt:lpwstr>
      </vt:variant>
      <vt:variant>
        <vt:lpwstr/>
      </vt:variant>
      <vt:variant>
        <vt:i4>8323155</vt:i4>
      </vt:variant>
      <vt:variant>
        <vt:i4>546</vt:i4>
      </vt:variant>
      <vt:variant>
        <vt:i4>0</vt:i4>
      </vt:variant>
      <vt:variant>
        <vt:i4>5</vt:i4>
      </vt:variant>
      <vt:variant>
        <vt:lpwstr>mailto:wetlands-e.school@det.nsw.edu.au</vt:lpwstr>
      </vt:variant>
      <vt:variant>
        <vt:lpwstr/>
      </vt:variant>
      <vt:variant>
        <vt:i4>1572975</vt:i4>
      </vt:variant>
      <vt:variant>
        <vt:i4>543</vt:i4>
      </vt:variant>
      <vt:variant>
        <vt:i4>0</vt:i4>
      </vt:variant>
      <vt:variant>
        <vt:i4>5</vt:i4>
      </vt:variant>
      <vt:variant>
        <vt:lpwstr>mailto:wpzooed@tpg.com.au</vt:lpwstr>
      </vt:variant>
      <vt:variant>
        <vt:lpwstr/>
      </vt:variant>
      <vt:variant>
        <vt:i4>327723</vt:i4>
      </vt:variant>
      <vt:variant>
        <vt:i4>540</vt:i4>
      </vt:variant>
      <vt:variant>
        <vt:i4>0</vt:i4>
      </vt:variant>
      <vt:variant>
        <vt:i4>5</vt:i4>
      </vt:variant>
      <vt:variant>
        <vt:lpwstr>mailto:warrumbung-e.school@det.nsw.edu.au</vt:lpwstr>
      </vt:variant>
      <vt:variant>
        <vt:lpwstr/>
      </vt:variant>
      <vt:variant>
        <vt:i4>589866</vt:i4>
      </vt:variant>
      <vt:variant>
        <vt:i4>537</vt:i4>
      </vt:variant>
      <vt:variant>
        <vt:i4>0</vt:i4>
      </vt:variant>
      <vt:variant>
        <vt:i4>5</vt:i4>
      </vt:variant>
      <vt:variant>
        <vt:lpwstr>mailto:wambangala-e.school@det.nsw.edu.au</vt:lpwstr>
      </vt:variant>
      <vt:variant>
        <vt:lpwstr/>
      </vt:variant>
      <vt:variant>
        <vt:i4>1572920</vt:i4>
      </vt:variant>
      <vt:variant>
        <vt:i4>534</vt:i4>
      </vt:variant>
      <vt:variant>
        <vt:i4>0</vt:i4>
      </vt:variant>
      <vt:variant>
        <vt:i4>5</vt:i4>
      </vt:variant>
      <vt:variant>
        <vt:lpwstr>mailto:thalgarrah-e.school@det.nsw.edu.au</vt:lpwstr>
      </vt:variant>
      <vt:variant>
        <vt:lpwstr/>
      </vt:variant>
      <vt:variant>
        <vt:i4>6946874</vt:i4>
      </vt:variant>
      <vt:variant>
        <vt:i4>531</vt:i4>
      </vt:variant>
      <vt:variant>
        <vt:i4>0</vt:i4>
      </vt:variant>
      <vt:variant>
        <vt:i4>5</vt:i4>
      </vt:variant>
      <vt:variant>
        <vt:lpwstr>mailto:mcaddey@zoo.nsw.gov.aubpilcher@zoo.nsw.gov.au</vt:lpwstr>
      </vt:variant>
      <vt:variant>
        <vt:lpwstr/>
      </vt:variant>
      <vt:variant>
        <vt:i4>6553688</vt:i4>
      </vt:variant>
      <vt:variant>
        <vt:i4>528</vt:i4>
      </vt:variant>
      <vt:variant>
        <vt:i4>0</vt:i4>
      </vt:variant>
      <vt:variant>
        <vt:i4>5</vt:i4>
      </vt:variant>
      <vt:variant>
        <vt:lpwstr>mailto:rumbalara-e.school@det.nsw.edu.au</vt:lpwstr>
      </vt:variant>
      <vt:variant>
        <vt:lpwstr/>
      </vt:variant>
      <vt:variant>
        <vt:i4>983096</vt:i4>
      </vt:variant>
      <vt:variant>
        <vt:i4>525</vt:i4>
      </vt:variant>
      <vt:variant>
        <vt:i4>0</vt:i4>
      </vt:variant>
      <vt:variant>
        <vt:i4>5</vt:i4>
      </vt:variant>
      <vt:variant>
        <vt:lpwstr>mailto:royalnatpk-e.school@det.nsw.edu.au</vt:lpwstr>
      </vt:variant>
      <vt:variant>
        <vt:lpwstr/>
      </vt:variant>
      <vt:variant>
        <vt:i4>6357059</vt:i4>
      </vt:variant>
      <vt:variant>
        <vt:i4>522</vt:i4>
      </vt:variant>
      <vt:variant>
        <vt:i4>0</vt:i4>
      </vt:variant>
      <vt:variant>
        <vt:i4>5</vt:i4>
      </vt:variant>
      <vt:variant>
        <vt:lpwstr>mailto:riverina-e.school@det.nsw.edu.au</vt:lpwstr>
      </vt:variant>
      <vt:variant>
        <vt:lpwstr/>
      </vt:variant>
      <vt:variant>
        <vt:i4>589872</vt:i4>
      </vt:variant>
      <vt:variant>
        <vt:i4>519</vt:i4>
      </vt:variant>
      <vt:variant>
        <vt:i4>0</vt:i4>
      </vt:variant>
      <vt:variant>
        <vt:i4>5</vt:i4>
      </vt:variant>
      <vt:variant>
        <vt:lpwstr>mailto:redhill-e.school@det.nsw.edu.au</vt:lpwstr>
      </vt:variant>
      <vt:variant>
        <vt:lpwstr/>
      </vt:variant>
      <vt:variant>
        <vt:i4>589856</vt:i4>
      </vt:variant>
      <vt:variant>
        <vt:i4>516</vt:i4>
      </vt:variant>
      <vt:variant>
        <vt:i4>0</vt:i4>
      </vt:variant>
      <vt:variant>
        <vt:i4>5</vt:i4>
      </vt:variant>
      <vt:variant>
        <vt:lpwstr>mailto:penritlake-e.school@det.nsw.edu.au</vt:lpwstr>
      </vt:variant>
      <vt:variant>
        <vt:lpwstr/>
      </vt:variant>
      <vt:variant>
        <vt:i4>1245235</vt:i4>
      </vt:variant>
      <vt:variant>
        <vt:i4>513</vt:i4>
      </vt:variant>
      <vt:variant>
        <vt:i4>0</vt:i4>
      </vt:variant>
      <vt:variant>
        <vt:i4>5</vt:i4>
      </vt:variant>
      <vt:variant>
        <vt:lpwstr>mailto:observhill-e.school@det.nsw.edu.au</vt:lpwstr>
      </vt:variant>
      <vt:variant>
        <vt:lpwstr/>
      </vt:variant>
      <vt:variant>
        <vt:i4>7733313</vt:i4>
      </vt:variant>
      <vt:variant>
        <vt:i4>510</vt:i4>
      </vt:variant>
      <vt:variant>
        <vt:i4>0</vt:i4>
      </vt:variant>
      <vt:variant>
        <vt:i4>5</vt:i4>
      </vt:variant>
      <vt:variant>
        <vt:lpwstr>mailto:longneck-e.school@det.nsw.edu.au</vt:lpwstr>
      </vt:variant>
      <vt:variant>
        <vt:lpwstr/>
      </vt:variant>
      <vt:variant>
        <vt:i4>8061007</vt:i4>
      </vt:variant>
      <vt:variant>
        <vt:i4>507</vt:i4>
      </vt:variant>
      <vt:variant>
        <vt:i4>0</vt:i4>
      </vt:variant>
      <vt:variant>
        <vt:i4>5</vt:i4>
      </vt:variant>
      <vt:variant>
        <vt:lpwstr>mailto:illawarra-e.school@det.nsw.edu.au</vt:lpwstr>
      </vt:variant>
      <vt:variant>
        <vt:lpwstr/>
      </vt:variant>
      <vt:variant>
        <vt:i4>786481</vt:i4>
      </vt:variant>
      <vt:variant>
        <vt:i4>504</vt:i4>
      </vt:variant>
      <vt:variant>
        <vt:i4>0</vt:i4>
      </vt:variant>
      <vt:variant>
        <vt:i4>5</vt:i4>
      </vt:variant>
      <vt:variant>
        <vt:lpwstr>mailto:georgesriv-e.school@det.nsw.edu.au</vt:lpwstr>
      </vt:variant>
      <vt:variant>
        <vt:lpwstr/>
      </vt:variant>
      <vt:variant>
        <vt:i4>1638450</vt:i4>
      </vt:variant>
      <vt:variant>
        <vt:i4>501</vt:i4>
      </vt:variant>
      <vt:variant>
        <vt:i4>0</vt:i4>
      </vt:variant>
      <vt:variant>
        <vt:i4>5</vt:i4>
      </vt:variant>
      <vt:variant>
        <vt:lpwstr>mailto:fieldofmar-e.school@det.nsw.edu.au</vt:lpwstr>
      </vt:variant>
      <vt:variant>
        <vt:lpwstr/>
      </vt:variant>
      <vt:variant>
        <vt:i4>327742</vt:i4>
      </vt:variant>
      <vt:variant>
        <vt:i4>498</vt:i4>
      </vt:variant>
      <vt:variant>
        <vt:i4>0</vt:i4>
      </vt:variant>
      <vt:variant>
        <vt:i4>5</vt:i4>
      </vt:variant>
      <vt:variant>
        <vt:lpwstr>mailto:dorroughby-e.school@det.nsw.edu.au</vt:lpwstr>
      </vt:variant>
      <vt:variant>
        <vt:lpwstr/>
      </vt:variant>
      <vt:variant>
        <vt:i4>917559</vt:i4>
      </vt:variant>
      <vt:variant>
        <vt:i4>495</vt:i4>
      </vt:variant>
      <vt:variant>
        <vt:i4>0</vt:i4>
      </vt:variant>
      <vt:variant>
        <vt:i4>5</vt:i4>
      </vt:variant>
      <vt:variant>
        <vt:lpwstr>mailto:cascade-e.school@det.nsw.edu.au</vt:lpwstr>
      </vt:variant>
      <vt:variant>
        <vt:lpwstr/>
      </vt:variant>
      <vt:variant>
        <vt:i4>6422596</vt:i4>
      </vt:variant>
      <vt:variant>
        <vt:i4>492</vt:i4>
      </vt:variant>
      <vt:variant>
        <vt:i4>0</vt:i4>
      </vt:variant>
      <vt:variant>
        <vt:i4>5</vt:i4>
      </vt:variant>
      <vt:variant>
        <vt:lpwstr>mailto:camdempk-e.school@det.nsw.edu.au</vt:lpwstr>
      </vt:variant>
      <vt:variant>
        <vt:lpwstr/>
      </vt:variant>
      <vt:variant>
        <vt:i4>7340118</vt:i4>
      </vt:variant>
      <vt:variant>
        <vt:i4>489</vt:i4>
      </vt:variant>
      <vt:variant>
        <vt:i4>0</vt:i4>
      </vt:variant>
      <vt:variant>
        <vt:i4>5</vt:i4>
      </vt:variant>
      <vt:variant>
        <vt:lpwstr>mailto:brewongle-e.school@det.nsw.edu.au</vt:lpwstr>
      </vt:variant>
      <vt:variant>
        <vt:lpwstr/>
      </vt:variant>
      <vt:variant>
        <vt:i4>131112</vt:i4>
      </vt:variant>
      <vt:variant>
        <vt:i4>486</vt:i4>
      </vt:variant>
      <vt:variant>
        <vt:i4>0</vt:i4>
      </vt:variant>
      <vt:variant>
        <vt:i4>5</vt:i4>
      </vt:variant>
      <vt:variant>
        <vt:lpwstr>mailto:bournda-e.school@det.nsw.edu.au</vt:lpwstr>
      </vt:variant>
      <vt:variant>
        <vt:lpwstr/>
      </vt:variant>
      <vt:variant>
        <vt:i4>7929927</vt:i4>
      </vt:variant>
      <vt:variant>
        <vt:i4>483</vt:i4>
      </vt:variant>
      <vt:variant>
        <vt:i4>0</vt:i4>
      </vt:variant>
      <vt:variant>
        <vt:i4>5</vt:i4>
      </vt:variant>
      <vt:variant>
        <vt:lpwstr>mailto:botanybay-e.school@det.nsw.edu.au</vt:lpwstr>
      </vt:variant>
      <vt:variant>
        <vt:lpwstr/>
      </vt:variant>
      <vt:variant>
        <vt:i4>8192085</vt:i4>
      </vt:variant>
      <vt:variant>
        <vt:i4>480</vt:i4>
      </vt:variant>
      <vt:variant>
        <vt:i4>0</vt:i4>
      </vt:variant>
      <vt:variant>
        <vt:i4>5</vt:i4>
      </vt:variant>
      <vt:variant>
        <vt:lpwstr>mailto:awabakel-e.school@det.nsw.edu.au</vt:lpwstr>
      </vt:variant>
      <vt:variant>
        <vt:lpwstr/>
      </vt:variant>
      <vt:variant>
        <vt:i4>983130</vt:i4>
      </vt:variant>
      <vt:variant>
        <vt:i4>477</vt:i4>
      </vt:variant>
      <vt:variant>
        <vt:i4>0</vt:i4>
      </vt:variant>
      <vt:variant>
        <vt:i4>5</vt:i4>
      </vt:variant>
      <vt:variant>
        <vt:lpwstr>http://www.sustainableschools.nsw.edu.au/</vt:lpwstr>
      </vt:variant>
      <vt:variant>
        <vt:lpwstr/>
      </vt:variant>
      <vt:variant>
        <vt:i4>6029321</vt:i4>
      </vt:variant>
      <vt:variant>
        <vt:i4>474</vt:i4>
      </vt:variant>
      <vt:variant>
        <vt:i4>0</vt:i4>
      </vt:variant>
      <vt:variant>
        <vt:i4>5</vt:i4>
      </vt:variant>
      <vt:variant>
        <vt:lpwstr>http://www.panda.org/</vt:lpwstr>
      </vt:variant>
      <vt:variant>
        <vt:lpwstr/>
      </vt:variant>
      <vt:variant>
        <vt:i4>8126496</vt:i4>
      </vt:variant>
      <vt:variant>
        <vt:i4>471</vt:i4>
      </vt:variant>
      <vt:variant>
        <vt:i4>0</vt:i4>
      </vt:variant>
      <vt:variant>
        <vt:i4>5</vt:i4>
      </vt:variant>
      <vt:variant>
        <vt:lpwstr>http://www.wwf.org.au/</vt:lpwstr>
      </vt:variant>
      <vt:variant>
        <vt:lpwstr/>
      </vt:variant>
      <vt:variant>
        <vt:i4>7274515</vt:i4>
      </vt:variant>
      <vt:variant>
        <vt:i4>468</vt:i4>
      </vt:variant>
      <vt:variant>
        <vt:i4>0</vt:i4>
      </vt:variant>
      <vt:variant>
        <vt:i4>5</vt:i4>
      </vt:variant>
      <vt:variant>
        <vt:lpwstr>mailto:newcastle@wilderness.org.au</vt:lpwstr>
      </vt:variant>
      <vt:variant>
        <vt:lpwstr/>
      </vt:variant>
      <vt:variant>
        <vt:i4>5177424</vt:i4>
      </vt:variant>
      <vt:variant>
        <vt:i4>465</vt:i4>
      </vt:variant>
      <vt:variant>
        <vt:i4>0</vt:i4>
      </vt:variant>
      <vt:variant>
        <vt:i4>5</vt:i4>
      </vt:variant>
      <vt:variant>
        <vt:lpwstr>http://www.wilderness.org.au/</vt:lpwstr>
      </vt:variant>
      <vt:variant>
        <vt:lpwstr/>
      </vt:variant>
      <vt:variant>
        <vt:i4>5242933</vt:i4>
      </vt:variant>
      <vt:variant>
        <vt:i4>462</vt:i4>
      </vt:variant>
      <vt:variant>
        <vt:i4>0</vt:i4>
      </vt:variant>
      <vt:variant>
        <vt:i4>5</vt:i4>
      </vt:variant>
      <vt:variant>
        <vt:lpwstr>mailto:sydney@wilderness.org.au</vt:lpwstr>
      </vt:variant>
      <vt:variant>
        <vt:lpwstr/>
      </vt:variant>
      <vt:variant>
        <vt:i4>7995442</vt:i4>
      </vt:variant>
      <vt:variant>
        <vt:i4>459</vt:i4>
      </vt:variant>
      <vt:variant>
        <vt:i4>0</vt:i4>
      </vt:variant>
      <vt:variant>
        <vt:i4>5</vt:i4>
      </vt:variant>
      <vt:variant>
        <vt:lpwstr>http://www.tec.org.au/</vt:lpwstr>
      </vt:variant>
      <vt:variant>
        <vt:lpwstr/>
      </vt:variant>
      <vt:variant>
        <vt:i4>1376334</vt:i4>
      </vt:variant>
      <vt:variant>
        <vt:i4>456</vt:i4>
      </vt:variant>
      <vt:variant>
        <vt:i4>0</vt:i4>
      </vt:variant>
      <vt:variant>
        <vt:i4>5</vt:i4>
      </vt:variant>
      <vt:variant>
        <vt:lpwstr>http://www.planetark.com.au/</vt:lpwstr>
      </vt:variant>
      <vt:variant>
        <vt:lpwstr/>
      </vt:variant>
      <vt:variant>
        <vt:i4>1376334</vt:i4>
      </vt:variant>
      <vt:variant>
        <vt:i4>453</vt:i4>
      </vt:variant>
      <vt:variant>
        <vt:i4>0</vt:i4>
      </vt:variant>
      <vt:variant>
        <vt:i4>5</vt:i4>
      </vt:variant>
      <vt:variant>
        <vt:lpwstr>http://www.planetark.com.au/</vt:lpwstr>
      </vt:variant>
      <vt:variant>
        <vt:lpwstr/>
      </vt:variant>
      <vt:variant>
        <vt:i4>5374019</vt:i4>
      </vt:variant>
      <vt:variant>
        <vt:i4>450</vt:i4>
      </vt:variant>
      <vt:variant>
        <vt:i4>0</vt:i4>
      </vt:variant>
      <vt:variant>
        <vt:i4>5</vt:i4>
      </vt:variant>
      <vt:variant>
        <vt:lpwstr>http://www.nccnsw.org.au/</vt:lpwstr>
      </vt:variant>
      <vt:variant>
        <vt:lpwstr/>
      </vt:variant>
      <vt:variant>
        <vt:i4>3866685</vt:i4>
      </vt:variant>
      <vt:variant>
        <vt:i4>447</vt:i4>
      </vt:variant>
      <vt:variant>
        <vt:i4>0</vt:i4>
      </vt:variant>
      <vt:variant>
        <vt:i4>5</vt:i4>
      </vt:variant>
      <vt:variant>
        <vt:lpwstr>http://www.landcareonline.com/</vt:lpwstr>
      </vt:variant>
      <vt:variant>
        <vt:lpwstr/>
      </vt:variant>
      <vt:variant>
        <vt:i4>5636161</vt:i4>
      </vt:variant>
      <vt:variant>
        <vt:i4>444</vt:i4>
      </vt:variant>
      <vt:variant>
        <vt:i4>0</vt:i4>
      </vt:variant>
      <vt:variant>
        <vt:i4>5</vt:i4>
      </vt:variant>
      <vt:variant>
        <vt:lpwstr>http://www.kabnsw.org.au/</vt:lpwstr>
      </vt:variant>
      <vt:variant>
        <vt:lpwstr/>
      </vt:variant>
      <vt:variant>
        <vt:i4>5636161</vt:i4>
      </vt:variant>
      <vt:variant>
        <vt:i4>441</vt:i4>
      </vt:variant>
      <vt:variant>
        <vt:i4>0</vt:i4>
      </vt:variant>
      <vt:variant>
        <vt:i4>5</vt:i4>
      </vt:variant>
      <vt:variant>
        <vt:lpwstr>http://www.kabnsw.org.au/</vt:lpwstr>
      </vt:variant>
      <vt:variant>
        <vt:lpwstr/>
      </vt:variant>
      <vt:variant>
        <vt:i4>4587610</vt:i4>
      </vt:variant>
      <vt:variant>
        <vt:i4>438</vt:i4>
      </vt:variant>
      <vt:variant>
        <vt:i4>0</vt:i4>
      </vt:variant>
      <vt:variant>
        <vt:i4>5</vt:i4>
      </vt:variant>
      <vt:variant>
        <vt:lpwstr>http://www.greenpeace.org.au/</vt:lpwstr>
      </vt:variant>
      <vt:variant>
        <vt:lpwstr/>
      </vt:variant>
      <vt:variant>
        <vt:i4>4587610</vt:i4>
      </vt:variant>
      <vt:variant>
        <vt:i4>435</vt:i4>
      </vt:variant>
      <vt:variant>
        <vt:i4>0</vt:i4>
      </vt:variant>
      <vt:variant>
        <vt:i4>5</vt:i4>
      </vt:variant>
      <vt:variant>
        <vt:lpwstr>http://www.greenpeace.org.au/</vt:lpwstr>
      </vt:variant>
      <vt:variant>
        <vt:lpwstr/>
      </vt:variant>
      <vt:variant>
        <vt:i4>131143</vt:i4>
      </vt:variant>
      <vt:variant>
        <vt:i4>432</vt:i4>
      </vt:variant>
      <vt:variant>
        <vt:i4>0</vt:i4>
      </vt:variant>
      <vt:variant>
        <vt:i4>5</vt:i4>
      </vt:variant>
      <vt:variant>
        <vt:lpwstr>http://www.greeningaustralia.org.au/</vt:lpwstr>
      </vt:variant>
      <vt:variant>
        <vt:lpwstr/>
      </vt:variant>
      <vt:variant>
        <vt:i4>131143</vt:i4>
      </vt:variant>
      <vt:variant>
        <vt:i4>429</vt:i4>
      </vt:variant>
      <vt:variant>
        <vt:i4>0</vt:i4>
      </vt:variant>
      <vt:variant>
        <vt:i4>5</vt:i4>
      </vt:variant>
      <vt:variant>
        <vt:lpwstr>http://www.greeningaustralia.org.au/</vt:lpwstr>
      </vt:variant>
      <vt:variant>
        <vt:lpwstr/>
      </vt:variant>
      <vt:variant>
        <vt:i4>196674</vt:i4>
      </vt:variant>
      <vt:variant>
        <vt:i4>426</vt:i4>
      </vt:variant>
      <vt:variant>
        <vt:i4>0</vt:i4>
      </vt:variant>
      <vt:variant>
        <vt:i4>5</vt:i4>
      </vt:variant>
      <vt:variant>
        <vt:lpwstr>http://www.gould.edu.au/</vt:lpwstr>
      </vt:variant>
      <vt:variant>
        <vt:lpwstr/>
      </vt:variant>
      <vt:variant>
        <vt:i4>196674</vt:i4>
      </vt:variant>
      <vt:variant>
        <vt:i4>423</vt:i4>
      </vt:variant>
      <vt:variant>
        <vt:i4>0</vt:i4>
      </vt:variant>
      <vt:variant>
        <vt:i4>5</vt:i4>
      </vt:variant>
      <vt:variant>
        <vt:lpwstr>http://www.gould.edu.au/</vt:lpwstr>
      </vt:variant>
      <vt:variant>
        <vt:lpwstr/>
      </vt:variant>
      <vt:variant>
        <vt:i4>7536690</vt:i4>
      </vt:variant>
      <vt:variant>
        <vt:i4>420</vt:i4>
      </vt:variant>
      <vt:variant>
        <vt:i4>0</vt:i4>
      </vt:variant>
      <vt:variant>
        <vt:i4>5</vt:i4>
      </vt:variant>
      <vt:variant>
        <vt:lpwstr>http://www.cleanup.com.au/</vt:lpwstr>
      </vt:variant>
      <vt:variant>
        <vt:lpwstr/>
      </vt:variant>
      <vt:variant>
        <vt:i4>524377</vt:i4>
      </vt:variant>
      <vt:variant>
        <vt:i4>417</vt:i4>
      </vt:variant>
      <vt:variant>
        <vt:i4>0</vt:i4>
      </vt:variant>
      <vt:variant>
        <vt:i4>5</vt:i4>
      </vt:variant>
      <vt:variant>
        <vt:lpwstr>http://www.acfonline.org.au/</vt:lpwstr>
      </vt:variant>
      <vt:variant>
        <vt:lpwstr/>
      </vt:variant>
      <vt:variant>
        <vt:i4>524377</vt:i4>
      </vt:variant>
      <vt:variant>
        <vt:i4>414</vt:i4>
      </vt:variant>
      <vt:variant>
        <vt:i4>0</vt:i4>
      </vt:variant>
      <vt:variant>
        <vt:i4>5</vt:i4>
      </vt:variant>
      <vt:variant>
        <vt:lpwstr>http://www.acfonline.org.au/</vt:lpwstr>
      </vt:variant>
      <vt:variant>
        <vt:lpwstr/>
      </vt:variant>
      <vt:variant>
        <vt:i4>1900558</vt:i4>
      </vt:variant>
      <vt:variant>
        <vt:i4>411</vt:i4>
      </vt:variant>
      <vt:variant>
        <vt:i4>0</vt:i4>
      </vt:variant>
      <vt:variant>
        <vt:i4>5</vt:i4>
      </vt:variant>
      <vt:variant>
        <vt:lpwstr>http://www.dpi.nsw.gov.au/agriculture</vt:lpwstr>
      </vt:variant>
      <vt:variant>
        <vt:lpwstr/>
      </vt:variant>
      <vt:variant>
        <vt:i4>3342401</vt:i4>
      </vt:variant>
      <vt:variant>
        <vt:i4>408</vt:i4>
      </vt:variant>
      <vt:variant>
        <vt:i4>0</vt:i4>
      </vt:variant>
      <vt:variant>
        <vt:i4>5</vt:i4>
      </vt:variant>
      <vt:variant>
        <vt:lpwstr>mailto:waterwatch@cen.org.au</vt:lpwstr>
      </vt:variant>
      <vt:variant>
        <vt:lpwstr/>
      </vt:variant>
      <vt:variant>
        <vt:i4>1900590</vt:i4>
      </vt:variant>
      <vt:variant>
        <vt:i4>405</vt:i4>
      </vt:variant>
      <vt:variant>
        <vt:i4>0</vt:i4>
      </vt:variant>
      <vt:variant>
        <vt:i4>5</vt:i4>
      </vt:variant>
      <vt:variant>
        <vt:lpwstr>mailto:GEEagleton@wyong.nsw.gov.au</vt:lpwstr>
      </vt:variant>
      <vt:variant>
        <vt:lpwstr/>
      </vt:variant>
      <vt:variant>
        <vt:i4>262215</vt:i4>
      </vt:variant>
      <vt:variant>
        <vt:i4>402</vt:i4>
      </vt:variant>
      <vt:variant>
        <vt:i4>0</vt:i4>
      </vt:variant>
      <vt:variant>
        <vt:i4>5</vt:i4>
      </vt:variant>
      <vt:variant>
        <vt:lpwstr>http://www.blueplanet.nsw.edu.au/</vt:lpwstr>
      </vt:variant>
      <vt:variant>
        <vt:lpwstr/>
      </vt:variant>
      <vt:variant>
        <vt:i4>3276885</vt:i4>
      </vt:variant>
      <vt:variant>
        <vt:i4>399</vt:i4>
      </vt:variant>
      <vt:variant>
        <vt:i4>0</vt:i4>
      </vt:variant>
      <vt:variant>
        <vt:i4>5</vt:i4>
      </vt:variant>
      <vt:variant>
        <vt:lpwstr>mailto:hayley.schwartz@wyong.nsw.gov.au</vt:lpwstr>
      </vt:variant>
      <vt:variant>
        <vt:lpwstr/>
      </vt:variant>
      <vt:variant>
        <vt:i4>109</vt:i4>
      </vt:variant>
      <vt:variant>
        <vt:i4>396</vt:i4>
      </vt:variant>
      <vt:variant>
        <vt:i4>0</vt:i4>
      </vt:variant>
      <vt:variant>
        <vt:i4>5</vt:i4>
      </vt:variant>
      <vt:variant>
        <vt:lpwstr>mailto:vanessa.malicia@cma.nsw.gov.au</vt:lpwstr>
      </vt:variant>
      <vt:variant>
        <vt:lpwstr/>
      </vt:variant>
      <vt:variant>
        <vt:i4>2752549</vt:i4>
      </vt:variant>
      <vt:variant>
        <vt:i4>393</vt:i4>
      </vt:variant>
      <vt:variant>
        <vt:i4>0</vt:i4>
      </vt:variant>
      <vt:variant>
        <vt:i4>5</vt:i4>
      </vt:variant>
      <vt:variant>
        <vt:lpwstr>http://www.climatecam.com/</vt:lpwstr>
      </vt:variant>
      <vt:variant>
        <vt:lpwstr/>
      </vt:variant>
      <vt:variant>
        <vt:i4>6160459</vt:i4>
      </vt:variant>
      <vt:variant>
        <vt:i4>390</vt:i4>
      </vt:variant>
      <vt:variant>
        <vt:i4>0</vt:i4>
      </vt:variant>
      <vt:variant>
        <vt:i4>5</vt:i4>
      </vt:variant>
      <vt:variant>
        <vt:lpwstr>http://www.integral.com/</vt:lpwstr>
      </vt:variant>
      <vt:variant>
        <vt:lpwstr/>
      </vt:variant>
      <vt:variant>
        <vt:i4>8192047</vt:i4>
      </vt:variant>
      <vt:variant>
        <vt:i4>387</vt:i4>
      </vt:variant>
      <vt:variant>
        <vt:i4>0</vt:i4>
      </vt:variant>
      <vt:variant>
        <vt:i4>5</vt:i4>
      </vt:variant>
      <vt:variant>
        <vt:lpwstr>http://www.deus.nsw.gov.au/</vt:lpwstr>
      </vt:variant>
      <vt:variant>
        <vt:lpwstr/>
      </vt:variant>
      <vt:variant>
        <vt:i4>5636186</vt:i4>
      </vt:variant>
      <vt:variant>
        <vt:i4>384</vt:i4>
      </vt:variant>
      <vt:variant>
        <vt:i4>0</vt:i4>
      </vt:variant>
      <vt:variant>
        <vt:i4>5</vt:i4>
      </vt:variant>
      <vt:variant>
        <vt:lpwstr>http://www.energy.com.au/</vt:lpwstr>
      </vt:variant>
      <vt:variant>
        <vt:lpwstr/>
      </vt:variant>
      <vt:variant>
        <vt:i4>1376350</vt:i4>
      </vt:variant>
      <vt:variant>
        <vt:i4>381</vt:i4>
      </vt:variant>
      <vt:variant>
        <vt:i4>0</vt:i4>
      </vt:variant>
      <vt:variant>
        <vt:i4>5</vt:i4>
      </vt:variant>
      <vt:variant>
        <vt:lpwstr>http://www.countryenergy.com.au/</vt:lpwstr>
      </vt:variant>
      <vt:variant>
        <vt:lpwstr/>
      </vt:variant>
      <vt:variant>
        <vt:i4>7471225</vt:i4>
      </vt:variant>
      <vt:variant>
        <vt:i4>378</vt:i4>
      </vt:variant>
      <vt:variant>
        <vt:i4>0</vt:i4>
      </vt:variant>
      <vt:variant>
        <vt:i4>5</vt:i4>
      </vt:variant>
      <vt:variant>
        <vt:lpwstr>http://www.e-recycling.com.au/</vt:lpwstr>
      </vt:variant>
      <vt:variant>
        <vt:lpwstr/>
      </vt:variant>
      <vt:variant>
        <vt:i4>6422575</vt:i4>
      </vt:variant>
      <vt:variant>
        <vt:i4>375</vt:i4>
      </vt:variant>
      <vt:variant>
        <vt:i4>0</vt:i4>
      </vt:variant>
      <vt:variant>
        <vt:i4>5</vt:i4>
      </vt:variant>
      <vt:variant>
        <vt:lpwstr>http://www.lakemac.com.au/</vt:lpwstr>
      </vt:variant>
      <vt:variant>
        <vt:lpwstr/>
      </vt:variant>
      <vt:variant>
        <vt:i4>3407919</vt:i4>
      </vt:variant>
      <vt:variant>
        <vt:i4>372</vt:i4>
      </vt:variant>
      <vt:variant>
        <vt:i4>0</vt:i4>
      </vt:variant>
      <vt:variant>
        <vt:i4>5</vt:i4>
      </vt:variant>
      <vt:variant>
        <vt:lpwstr>http://www.visy.com.au/</vt:lpwstr>
      </vt:variant>
      <vt:variant>
        <vt:lpwstr/>
      </vt:variant>
      <vt:variant>
        <vt:i4>1835081</vt:i4>
      </vt:variant>
      <vt:variant>
        <vt:i4>369</vt:i4>
      </vt:variant>
      <vt:variant>
        <vt:i4>0</vt:i4>
      </vt:variant>
      <vt:variant>
        <vt:i4>5</vt:i4>
      </vt:variant>
      <vt:variant>
        <vt:lpwstr>http://www.1coast.com.au/</vt:lpwstr>
      </vt:variant>
      <vt:variant>
        <vt:lpwstr/>
      </vt:variant>
      <vt:variant>
        <vt:i4>5701675</vt:i4>
      </vt:variant>
      <vt:variant>
        <vt:i4>366</vt:i4>
      </vt:variant>
      <vt:variant>
        <vt:i4>0</vt:i4>
      </vt:variant>
      <vt:variant>
        <vt:i4>5</vt:i4>
      </vt:variant>
      <vt:variant>
        <vt:lpwstr>mailto:m.norman@theiss-services.com.au</vt:lpwstr>
      </vt:variant>
      <vt:variant>
        <vt:lpwstr/>
      </vt:variant>
      <vt:variant>
        <vt:i4>3407925</vt:i4>
      </vt:variant>
      <vt:variant>
        <vt:i4>363</vt:i4>
      </vt:variant>
      <vt:variant>
        <vt:i4>0</vt:i4>
      </vt:variant>
      <vt:variant>
        <vt:i4>5</vt:i4>
      </vt:variant>
      <vt:variant>
        <vt:lpwstr>http://www.scrapltd.com.au/</vt:lpwstr>
      </vt:variant>
      <vt:variant>
        <vt:lpwstr/>
      </vt:variant>
      <vt:variant>
        <vt:i4>7536764</vt:i4>
      </vt:variant>
      <vt:variant>
        <vt:i4>360</vt:i4>
      </vt:variant>
      <vt:variant>
        <vt:i4>0</vt:i4>
      </vt:variant>
      <vt:variant>
        <vt:i4>5</vt:i4>
      </vt:variant>
      <vt:variant>
        <vt:lpwstr>http://www.environment.nsw.gov.au/</vt:lpwstr>
      </vt:variant>
      <vt:variant>
        <vt:lpwstr/>
      </vt:variant>
      <vt:variant>
        <vt:i4>4587578</vt:i4>
      </vt:variant>
      <vt:variant>
        <vt:i4>357</vt:i4>
      </vt:variant>
      <vt:variant>
        <vt:i4>0</vt:i4>
      </vt:variant>
      <vt:variant>
        <vt:i4>5</vt:i4>
      </vt:variant>
      <vt:variant>
        <vt:lpwstr>mailto:wetlands@cen.org.au</vt:lpwstr>
      </vt:variant>
      <vt:variant>
        <vt:lpwstr/>
      </vt:variant>
      <vt:variant>
        <vt:i4>4128834</vt:i4>
      </vt:variant>
      <vt:variant>
        <vt:i4>354</vt:i4>
      </vt:variant>
      <vt:variant>
        <vt:i4>0</vt:i4>
      </vt:variant>
      <vt:variant>
        <vt:i4>5</vt:i4>
      </vt:variant>
      <vt:variant>
        <vt:lpwstr>mailto:danielle.hargreaves@wyong.nsw.gov.au</vt:lpwstr>
      </vt:variant>
      <vt:variant>
        <vt:lpwstr/>
      </vt:variant>
      <vt:variant>
        <vt:i4>5439550</vt:i4>
      </vt:variant>
      <vt:variant>
        <vt:i4>351</vt:i4>
      </vt:variant>
      <vt:variant>
        <vt:i4>0</vt:i4>
      </vt:variant>
      <vt:variant>
        <vt:i4>5</vt:i4>
      </vt:variant>
      <vt:variant>
        <vt:lpwstr>mailto:seagrass@cen.org.au</vt:lpwstr>
      </vt:variant>
      <vt:variant>
        <vt:lpwstr/>
      </vt:variant>
      <vt:variant>
        <vt:i4>1704062</vt:i4>
      </vt:variant>
      <vt:variant>
        <vt:i4>348</vt:i4>
      </vt:variant>
      <vt:variant>
        <vt:i4>0</vt:i4>
      </vt:variant>
      <vt:variant>
        <vt:i4>5</vt:i4>
      </vt:variant>
      <vt:variant>
        <vt:lpwstr>mailto:reefwatch@ccmdc.org.au</vt:lpwstr>
      </vt:variant>
      <vt:variant>
        <vt:lpwstr/>
      </vt:variant>
      <vt:variant>
        <vt:i4>1114237</vt:i4>
      </vt:variant>
      <vt:variant>
        <vt:i4>345</vt:i4>
      </vt:variant>
      <vt:variant>
        <vt:i4>0</vt:i4>
      </vt:variant>
      <vt:variant>
        <vt:i4>5</vt:i4>
      </vt:variant>
      <vt:variant>
        <vt:lpwstr>mailto:lagoons@cen.org.au</vt:lpwstr>
      </vt:variant>
      <vt:variant>
        <vt:lpwstr/>
      </vt:variant>
      <vt:variant>
        <vt:i4>3473478</vt:i4>
      </vt:variant>
      <vt:variant>
        <vt:i4>342</vt:i4>
      </vt:variant>
      <vt:variant>
        <vt:i4>0</vt:i4>
      </vt:variant>
      <vt:variant>
        <vt:i4>5</vt:i4>
      </vt:variant>
      <vt:variant>
        <vt:lpwstr>mailto:harvis@ozemail.com.au</vt:lpwstr>
      </vt:variant>
      <vt:variant>
        <vt:lpwstr/>
      </vt:variant>
      <vt:variant>
        <vt:i4>2097203</vt:i4>
      </vt:variant>
      <vt:variant>
        <vt:i4>339</vt:i4>
      </vt:variant>
      <vt:variant>
        <vt:i4>0</vt:i4>
      </vt:variant>
      <vt:variant>
        <vt:i4>5</vt:i4>
      </vt:variant>
      <vt:variant>
        <vt:lpwstr>http://www.occi.org.au/</vt:lpwstr>
      </vt:variant>
      <vt:variant>
        <vt:lpwstr/>
      </vt:variant>
      <vt:variant>
        <vt:i4>1245185</vt:i4>
      </vt:variant>
      <vt:variant>
        <vt:i4>336</vt:i4>
      </vt:variant>
      <vt:variant>
        <vt:i4>0</vt:i4>
      </vt:variant>
      <vt:variant>
        <vt:i4>5</vt:i4>
      </vt:variant>
      <vt:variant>
        <vt:lpwstr>http://www.angfa-nsw.org.au/</vt:lpwstr>
      </vt:variant>
      <vt:variant>
        <vt:lpwstr/>
      </vt:variant>
      <vt:variant>
        <vt:i4>131198</vt:i4>
      </vt:variant>
      <vt:variant>
        <vt:i4>333</vt:i4>
      </vt:variant>
      <vt:variant>
        <vt:i4>0</vt:i4>
      </vt:variant>
      <vt:variant>
        <vt:i4>5</vt:i4>
      </vt:variant>
      <vt:variant>
        <vt:lpwstr>mailto:christola@surfrider.org.au</vt:lpwstr>
      </vt:variant>
      <vt:variant>
        <vt:lpwstr/>
      </vt:variant>
      <vt:variant>
        <vt:i4>80</vt:i4>
      </vt:variant>
      <vt:variant>
        <vt:i4>330</vt:i4>
      </vt:variant>
      <vt:variant>
        <vt:i4>0</vt:i4>
      </vt:variant>
      <vt:variant>
        <vt:i4>5</vt:i4>
      </vt:variant>
      <vt:variant>
        <vt:lpwstr>http://www.ccmdc.org.au/</vt:lpwstr>
      </vt:variant>
      <vt:variant>
        <vt:lpwstr/>
      </vt:variant>
      <vt:variant>
        <vt:i4>262258</vt:i4>
      </vt:variant>
      <vt:variant>
        <vt:i4>327</vt:i4>
      </vt:variant>
      <vt:variant>
        <vt:i4>0</vt:i4>
      </vt:variant>
      <vt:variant>
        <vt:i4>5</vt:i4>
      </vt:variant>
      <vt:variant>
        <vt:lpwstr>mailto:admin@ccmdc.org.au</vt:lpwstr>
      </vt:variant>
      <vt:variant>
        <vt:lpwstr/>
      </vt:variant>
      <vt:variant>
        <vt:i4>3211331</vt:i4>
      </vt:variant>
      <vt:variant>
        <vt:i4>324</vt:i4>
      </vt:variant>
      <vt:variant>
        <vt:i4>0</vt:i4>
      </vt:variant>
      <vt:variant>
        <vt:i4>5</vt:i4>
      </vt:variant>
      <vt:variant>
        <vt:lpwstr>mailto:marine@cen.org.au</vt:lpwstr>
      </vt:variant>
      <vt:variant>
        <vt:lpwstr/>
      </vt:variant>
      <vt:variant>
        <vt:i4>6291506</vt:i4>
      </vt:variant>
      <vt:variant>
        <vt:i4>321</vt:i4>
      </vt:variant>
      <vt:variant>
        <vt:i4>0</vt:i4>
      </vt:variant>
      <vt:variant>
        <vt:i4>5</vt:i4>
      </vt:variant>
      <vt:variant>
        <vt:lpwstr>http://www.cen.org.au/</vt:lpwstr>
      </vt:variant>
      <vt:variant>
        <vt:lpwstr/>
      </vt:variant>
      <vt:variant>
        <vt:i4>7405683</vt:i4>
      </vt:variant>
      <vt:variant>
        <vt:i4>318</vt:i4>
      </vt:variant>
      <vt:variant>
        <vt:i4>0</vt:i4>
      </vt:variant>
      <vt:variant>
        <vt:i4>5</vt:i4>
      </vt:variant>
      <vt:variant>
        <vt:lpwstr>http://www.wyongsc.nsw.gov.au/</vt:lpwstr>
      </vt:variant>
      <vt:variant>
        <vt:lpwstr/>
      </vt:variant>
      <vt:variant>
        <vt:i4>4849775</vt:i4>
      </vt:variant>
      <vt:variant>
        <vt:i4>315</vt:i4>
      </vt:variant>
      <vt:variant>
        <vt:i4>0</vt:i4>
      </vt:variant>
      <vt:variant>
        <vt:i4>5</vt:i4>
      </vt:variant>
      <vt:variant>
        <vt:lpwstr>mailto:geoff.potter@gosford.nsw.gov</vt:lpwstr>
      </vt:variant>
      <vt:variant>
        <vt:lpwstr/>
      </vt:variant>
      <vt:variant>
        <vt:i4>7536764</vt:i4>
      </vt:variant>
      <vt:variant>
        <vt:i4>312</vt:i4>
      </vt:variant>
      <vt:variant>
        <vt:i4>0</vt:i4>
      </vt:variant>
      <vt:variant>
        <vt:i4>5</vt:i4>
      </vt:variant>
      <vt:variant>
        <vt:lpwstr>http://www.environment.nsw.gov.au/</vt:lpwstr>
      </vt:variant>
      <vt:variant>
        <vt:lpwstr/>
      </vt:variant>
      <vt:variant>
        <vt:i4>6291506</vt:i4>
      </vt:variant>
      <vt:variant>
        <vt:i4>309</vt:i4>
      </vt:variant>
      <vt:variant>
        <vt:i4>0</vt:i4>
      </vt:variant>
      <vt:variant>
        <vt:i4>5</vt:i4>
      </vt:variant>
      <vt:variant>
        <vt:lpwstr>http://www.cen.org.au/</vt:lpwstr>
      </vt:variant>
      <vt:variant>
        <vt:lpwstr/>
      </vt:variant>
      <vt:variant>
        <vt:i4>721016</vt:i4>
      </vt:variant>
      <vt:variant>
        <vt:i4>306</vt:i4>
      </vt:variant>
      <vt:variant>
        <vt:i4>0</vt:i4>
      </vt:variant>
      <vt:variant>
        <vt:i4>5</vt:i4>
      </vt:variant>
      <vt:variant>
        <vt:lpwstr>mailto:cen@cen.org.au</vt:lpwstr>
      </vt:variant>
      <vt:variant>
        <vt:lpwstr/>
      </vt:variant>
      <vt:variant>
        <vt:i4>655398</vt:i4>
      </vt:variant>
      <vt:variant>
        <vt:i4>303</vt:i4>
      </vt:variant>
      <vt:variant>
        <vt:i4>0</vt:i4>
      </vt:variant>
      <vt:variant>
        <vt:i4>5</vt:i4>
      </vt:variant>
      <vt:variant>
        <vt:lpwstr>mailto:john.wiggin@acf.ccoast.org</vt:lpwstr>
      </vt:variant>
      <vt:variant>
        <vt:lpwstr/>
      </vt:variant>
      <vt:variant>
        <vt:i4>6553688</vt:i4>
      </vt:variant>
      <vt:variant>
        <vt:i4>300</vt:i4>
      </vt:variant>
      <vt:variant>
        <vt:i4>0</vt:i4>
      </vt:variant>
      <vt:variant>
        <vt:i4>5</vt:i4>
      </vt:variant>
      <vt:variant>
        <vt:lpwstr>mailto:rumbalara-e.school@det.nsw.edu.au</vt:lpwstr>
      </vt:variant>
      <vt:variant>
        <vt:lpwstr/>
      </vt:variant>
      <vt:variant>
        <vt:i4>6488167</vt:i4>
      </vt:variant>
      <vt:variant>
        <vt:i4>297</vt:i4>
      </vt:variant>
      <vt:variant>
        <vt:i4>0</vt:i4>
      </vt:variant>
      <vt:variant>
        <vt:i4>5</vt:i4>
      </vt:variant>
      <vt:variant>
        <vt:lpwstr>http://www.rumbalara.eec.education.nsw.gov.au/</vt:lpwstr>
      </vt:variant>
      <vt:variant>
        <vt:lpwstr/>
      </vt:variant>
      <vt:variant>
        <vt:i4>1704033</vt:i4>
      </vt:variant>
      <vt:variant>
        <vt:i4>294</vt:i4>
      </vt:variant>
      <vt:variant>
        <vt:i4>0</vt:i4>
      </vt:variant>
      <vt:variant>
        <vt:i4>5</vt:i4>
      </vt:variant>
      <vt:variant>
        <vt:lpwstr>mailto:susan.davis@environment.nsw.gov.au</vt:lpwstr>
      </vt:variant>
      <vt:variant>
        <vt:lpwstr/>
      </vt:variant>
      <vt:variant>
        <vt:i4>524311</vt:i4>
      </vt:variant>
      <vt:variant>
        <vt:i4>291</vt:i4>
      </vt:variant>
      <vt:variant>
        <vt:i4>0</vt:i4>
      </vt:variant>
      <vt:variant>
        <vt:i4>5</vt:i4>
      </vt:variant>
      <vt:variant>
        <vt:lpwstr>http://www.nationalparks.nsw.gov.au/</vt:lpwstr>
      </vt:variant>
      <vt:variant>
        <vt:lpwstr/>
      </vt:variant>
      <vt:variant>
        <vt:i4>5701694</vt:i4>
      </vt:variant>
      <vt:variant>
        <vt:i4>288</vt:i4>
      </vt:variant>
      <vt:variant>
        <vt:i4>0</vt:i4>
      </vt:variant>
      <vt:variant>
        <vt:i4>5</vt:i4>
      </vt:variant>
      <vt:variant>
        <vt:lpwstr>mailto:mark.caddey@det.nsw.edu.au</vt:lpwstr>
      </vt:variant>
      <vt:variant>
        <vt:lpwstr/>
      </vt:variant>
      <vt:variant>
        <vt:i4>721016</vt:i4>
      </vt:variant>
      <vt:variant>
        <vt:i4>285</vt:i4>
      </vt:variant>
      <vt:variant>
        <vt:i4>0</vt:i4>
      </vt:variant>
      <vt:variant>
        <vt:i4>5</vt:i4>
      </vt:variant>
      <vt:variant>
        <vt:lpwstr>mailto:cen@cen.org.au</vt:lpwstr>
      </vt:variant>
      <vt:variant>
        <vt:lpwstr/>
      </vt:variant>
      <vt:variant>
        <vt:i4>6291506</vt:i4>
      </vt:variant>
      <vt:variant>
        <vt:i4>282</vt:i4>
      </vt:variant>
      <vt:variant>
        <vt:i4>0</vt:i4>
      </vt:variant>
      <vt:variant>
        <vt:i4>5</vt:i4>
      </vt:variant>
      <vt:variant>
        <vt:lpwstr>http://www.cen.org.au/</vt:lpwstr>
      </vt:variant>
      <vt:variant>
        <vt:lpwstr/>
      </vt:variant>
      <vt:variant>
        <vt:i4>196714</vt:i4>
      </vt:variant>
      <vt:variant>
        <vt:i4>279</vt:i4>
      </vt:variant>
      <vt:variant>
        <vt:i4>0</vt:i4>
      </vt:variant>
      <vt:variant>
        <vt:i4>5</vt:i4>
      </vt:variant>
      <vt:variant>
        <vt:lpwstr>mailto:admin@aaee.org.au</vt:lpwstr>
      </vt:variant>
      <vt:variant>
        <vt:lpwstr/>
      </vt:variant>
      <vt:variant>
        <vt:i4>721014</vt:i4>
      </vt:variant>
      <vt:variant>
        <vt:i4>276</vt:i4>
      </vt:variant>
      <vt:variant>
        <vt:i4>0</vt:i4>
      </vt:variant>
      <vt:variant>
        <vt:i4>5</vt:i4>
      </vt:variant>
      <vt:variant>
        <vt:lpwstr>mailto:rebecca.dugan@wyong.nsw.gov.au</vt:lpwstr>
      </vt:variant>
      <vt:variant>
        <vt:lpwstr/>
      </vt:variant>
      <vt:variant>
        <vt:i4>983096</vt:i4>
      </vt:variant>
      <vt:variant>
        <vt:i4>273</vt:i4>
      </vt:variant>
      <vt:variant>
        <vt:i4>0</vt:i4>
      </vt:variant>
      <vt:variant>
        <vt:i4>5</vt:i4>
      </vt:variant>
      <vt:variant>
        <vt:lpwstr>mailto:williamsd@wyong.nsw.gov.au</vt:lpwstr>
      </vt:variant>
      <vt:variant>
        <vt:lpwstr/>
      </vt:variant>
      <vt:variant>
        <vt:i4>7471194</vt:i4>
      </vt:variant>
      <vt:variant>
        <vt:i4>270</vt:i4>
      </vt:variant>
      <vt:variant>
        <vt:i4>0</vt:i4>
      </vt:variant>
      <vt:variant>
        <vt:i4>5</vt:i4>
      </vt:variant>
      <vt:variant>
        <vt:lpwstr>mailto:wycare@bigpond.com</vt:lpwstr>
      </vt:variant>
      <vt:variant>
        <vt:lpwstr/>
      </vt:variant>
      <vt:variant>
        <vt:i4>1114214</vt:i4>
      </vt:variant>
      <vt:variant>
        <vt:i4>267</vt:i4>
      </vt:variant>
      <vt:variant>
        <vt:i4>0</vt:i4>
      </vt:variant>
      <vt:variant>
        <vt:i4>5</vt:i4>
      </vt:variant>
      <vt:variant>
        <vt:lpwstr>mailto:landforwildlife@cen.org.au</vt:lpwstr>
      </vt:variant>
      <vt:variant>
        <vt:lpwstr/>
      </vt:variant>
      <vt:variant>
        <vt:i4>2883651</vt:i4>
      </vt:variant>
      <vt:variant>
        <vt:i4>264</vt:i4>
      </vt:variant>
      <vt:variant>
        <vt:i4>0</vt:i4>
      </vt:variant>
      <vt:variant>
        <vt:i4>5</vt:i4>
      </vt:variant>
      <vt:variant>
        <vt:lpwstr>mailto:john.eaton@environment.nsw.gov.au</vt:lpwstr>
      </vt:variant>
      <vt:variant>
        <vt:lpwstr/>
      </vt:variant>
      <vt:variant>
        <vt:i4>131190</vt:i4>
      </vt:variant>
      <vt:variant>
        <vt:i4>261</vt:i4>
      </vt:variant>
      <vt:variant>
        <vt:i4>0</vt:i4>
      </vt:variant>
      <vt:variant>
        <vt:i4>5</vt:i4>
      </vt:variant>
      <vt:variant>
        <vt:lpwstr>mailto:deb.holloman@environment.nsw.gov.au</vt:lpwstr>
      </vt:variant>
      <vt:variant>
        <vt:lpwstr/>
      </vt:variant>
      <vt:variant>
        <vt:i4>7077888</vt:i4>
      </vt:variant>
      <vt:variant>
        <vt:i4>258</vt:i4>
      </vt:variant>
      <vt:variant>
        <vt:i4>0</vt:i4>
      </vt:variant>
      <vt:variant>
        <vt:i4>5</vt:i4>
      </vt:variant>
      <vt:variant>
        <vt:lpwstr>mailto:bushregen@cen.org.au</vt:lpwstr>
      </vt:variant>
      <vt:variant>
        <vt:lpwstr/>
      </vt:variant>
      <vt:variant>
        <vt:i4>6488167</vt:i4>
      </vt:variant>
      <vt:variant>
        <vt:i4>255</vt:i4>
      </vt:variant>
      <vt:variant>
        <vt:i4>0</vt:i4>
      </vt:variant>
      <vt:variant>
        <vt:i4>5</vt:i4>
      </vt:variant>
      <vt:variant>
        <vt:lpwstr>http://www.rumbalara.eec.education.nsw.gov.au/</vt:lpwstr>
      </vt:variant>
      <vt:variant>
        <vt:lpwstr/>
      </vt:variant>
      <vt:variant>
        <vt:i4>8126558</vt:i4>
      </vt:variant>
      <vt:variant>
        <vt:i4>252</vt:i4>
      </vt:variant>
      <vt:variant>
        <vt:i4>0</vt:i4>
      </vt:variant>
      <vt:variant>
        <vt:i4>5</vt:i4>
      </vt:variant>
      <vt:variant>
        <vt:lpwstr>mailto:douglask@wyong.nsw.gov.au</vt:lpwstr>
      </vt:variant>
      <vt:variant>
        <vt:lpwstr/>
      </vt:variant>
      <vt:variant>
        <vt:i4>7864440</vt:i4>
      </vt:variant>
      <vt:variant>
        <vt:i4>249</vt:i4>
      </vt:variant>
      <vt:variant>
        <vt:i4>0</vt:i4>
      </vt:variant>
      <vt:variant>
        <vt:i4>5</vt:i4>
      </vt:variant>
      <vt:variant>
        <vt:lpwstr>http://www.zoo.nsw.gov.au/</vt:lpwstr>
      </vt:variant>
      <vt:variant>
        <vt:lpwstr/>
      </vt:variant>
      <vt:variant>
        <vt:i4>327790</vt:i4>
      </vt:variant>
      <vt:variant>
        <vt:i4>246</vt:i4>
      </vt:variant>
      <vt:variant>
        <vt:i4>0</vt:i4>
      </vt:variant>
      <vt:variant>
        <vt:i4>5</vt:i4>
      </vt:variant>
      <vt:variant>
        <vt:lpwstr>mailto:naturewatch@cen.org.au</vt:lpwstr>
      </vt:variant>
      <vt:variant>
        <vt:lpwstr/>
      </vt:variant>
      <vt:variant>
        <vt:i4>524311</vt:i4>
      </vt:variant>
      <vt:variant>
        <vt:i4>243</vt:i4>
      </vt:variant>
      <vt:variant>
        <vt:i4>0</vt:i4>
      </vt:variant>
      <vt:variant>
        <vt:i4>5</vt:i4>
      </vt:variant>
      <vt:variant>
        <vt:lpwstr>http://www.nationalparks.nsw.gov.au/</vt:lpwstr>
      </vt:variant>
      <vt:variant>
        <vt:lpwstr/>
      </vt:variant>
      <vt:variant>
        <vt:i4>1114214</vt:i4>
      </vt:variant>
      <vt:variant>
        <vt:i4>240</vt:i4>
      </vt:variant>
      <vt:variant>
        <vt:i4>0</vt:i4>
      </vt:variant>
      <vt:variant>
        <vt:i4>5</vt:i4>
      </vt:variant>
      <vt:variant>
        <vt:lpwstr>mailto:landforwildlife@cen.org.au</vt:lpwstr>
      </vt:variant>
      <vt:variant>
        <vt:lpwstr/>
      </vt:variant>
      <vt:variant>
        <vt:i4>3407954</vt:i4>
      </vt:variant>
      <vt:variant>
        <vt:i4>237</vt:i4>
      </vt:variant>
      <vt:variant>
        <vt:i4>0</vt:i4>
      </vt:variant>
      <vt:variant>
        <vt:i4>5</vt:i4>
      </vt:variant>
      <vt:variant>
        <vt:lpwstr>mailto:habitatforwildlife@cen.org.au</vt:lpwstr>
      </vt:variant>
      <vt:variant>
        <vt:lpwstr/>
      </vt:variant>
      <vt:variant>
        <vt:i4>6357004</vt:i4>
      </vt:variant>
      <vt:variant>
        <vt:i4>234</vt:i4>
      </vt:variant>
      <vt:variant>
        <vt:i4>0</vt:i4>
      </vt:variant>
      <vt:variant>
        <vt:i4>5</vt:i4>
      </vt:variant>
      <vt:variant>
        <vt:lpwstr>mailto:ccwrs@cen.org.au</vt:lpwstr>
      </vt:variant>
      <vt:variant>
        <vt:lpwstr/>
      </vt:variant>
      <vt:variant>
        <vt:i4>76</vt:i4>
      </vt:variant>
      <vt:variant>
        <vt:i4>231</vt:i4>
      </vt:variant>
      <vt:variant>
        <vt:i4>0</vt:i4>
      </vt:variant>
      <vt:variant>
        <vt:i4>5</vt:i4>
      </vt:variant>
      <vt:variant>
        <vt:lpwstr>http://www.rbgsyd.nsw.gov.au/</vt:lpwstr>
      </vt:variant>
      <vt:variant>
        <vt:lpwstr/>
      </vt:variant>
      <vt:variant>
        <vt:i4>4259907</vt:i4>
      </vt:variant>
      <vt:variant>
        <vt:i4>228</vt:i4>
      </vt:variant>
      <vt:variant>
        <vt:i4>0</vt:i4>
      </vt:variant>
      <vt:variant>
        <vt:i4>5</vt:i4>
      </vt:variant>
      <vt:variant>
        <vt:lpwstr>http://www.birdingnsw.org.au/</vt:lpwstr>
      </vt:variant>
      <vt:variant>
        <vt:lpwstr/>
      </vt:variant>
      <vt:variant>
        <vt:i4>7274549</vt:i4>
      </vt:variant>
      <vt:variant>
        <vt:i4>225</vt:i4>
      </vt:variant>
      <vt:variant>
        <vt:i4>0</vt:i4>
      </vt:variant>
      <vt:variant>
        <vt:i4>5</vt:i4>
      </vt:variant>
      <vt:variant>
        <vt:lpwstr>http://www.reptilepark.com.au/</vt:lpwstr>
      </vt:variant>
      <vt:variant>
        <vt:lpwstr/>
      </vt:variant>
      <vt:variant>
        <vt:i4>5242958</vt:i4>
      </vt:variant>
      <vt:variant>
        <vt:i4>222</vt:i4>
      </vt:variant>
      <vt:variant>
        <vt:i4>0</vt:i4>
      </vt:variant>
      <vt:variant>
        <vt:i4>5</vt:i4>
      </vt:variant>
      <vt:variant>
        <vt:lpwstr>http://www.australianplants.org/</vt:lpwstr>
      </vt:variant>
      <vt:variant>
        <vt:lpwstr/>
      </vt:variant>
      <vt:variant>
        <vt:i4>7864382</vt:i4>
      </vt:variant>
      <vt:variant>
        <vt:i4>219</vt:i4>
      </vt:variant>
      <vt:variant>
        <vt:i4>0</vt:i4>
      </vt:variant>
      <vt:variant>
        <vt:i4>5</vt:i4>
      </vt:variant>
      <vt:variant>
        <vt:lpwstr>http://www.austmus.gov.au/</vt:lpwstr>
      </vt:variant>
      <vt:variant>
        <vt:lpwstr/>
      </vt:variant>
      <vt:variant>
        <vt:i4>7209037</vt:i4>
      </vt:variant>
      <vt:variant>
        <vt:i4>216</vt:i4>
      </vt:variant>
      <vt:variant>
        <vt:i4>0</vt:i4>
      </vt:variant>
      <vt:variant>
        <vt:i4>5</vt:i4>
      </vt:variant>
      <vt:variant>
        <vt:lpwstr>mailto:craig.f@dlalc.org.au</vt:lpwstr>
      </vt:variant>
      <vt:variant>
        <vt:lpwstr/>
      </vt:variant>
      <vt:variant>
        <vt:i4>5439602</vt:i4>
      </vt:variant>
      <vt:variant>
        <vt:i4>213</vt:i4>
      </vt:variant>
      <vt:variant>
        <vt:i4>0</vt:i4>
      </vt:variant>
      <vt:variant>
        <vt:i4>5</vt:i4>
      </vt:variant>
      <vt:variant>
        <vt:lpwstr>mailto:d.swan@dlalc.org.au</vt:lpwstr>
      </vt:variant>
      <vt:variant>
        <vt:lpwstr/>
      </vt:variant>
      <vt:variant>
        <vt:i4>1638471</vt:i4>
      </vt:variant>
      <vt:variant>
        <vt:i4>210</vt:i4>
      </vt:variant>
      <vt:variant>
        <vt:i4>0</vt:i4>
      </vt:variant>
      <vt:variant>
        <vt:i4>5</vt:i4>
      </vt:variant>
      <vt:variant>
        <vt:lpwstr>http://www.coastcare.com.au/</vt:lpwstr>
      </vt:variant>
      <vt:variant>
        <vt:lpwstr/>
      </vt:variant>
      <vt:variant>
        <vt:i4>3670031</vt:i4>
      </vt:variant>
      <vt:variant>
        <vt:i4>207</vt:i4>
      </vt:variant>
      <vt:variant>
        <vt:i4>0</vt:i4>
      </vt:variant>
      <vt:variant>
        <vt:i4>5</vt:i4>
      </vt:variant>
      <vt:variant>
        <vt:lpwstr>http://www.gdrc.org/doyourbit/21_11-fisheries-day.html</vt:lpwstr>
      </vt:variant>
      <vt:variant>
        <vt:lpwstr/>
      </vt:variant>
      <vt:variant>
        <vt:i4>3473526</vt:i4>
      </vt:variant>
      <vt:variant>
        <vt:i4>204</vt:i4>
      </vt:variant>
      <vt:variant>
        <vt:i4>0</vt:i4>
      </vt:variant>
      <vt:variant>
        <vt:i4>5</vt:i4>
      </vt:variant>
      <vt:variant>
        <vt:lpwstr>http://www.planetark.com/campaigns /nrw.cfm</vt:lpwstr>
      </vt:variant>
      <vt:variant>
        <vt:lpwstr/>
      </vt:variant>
      <vt:variant>
        <vt:i4>8257657</vt:i4>
      </vt:variant>
      <vt:variant>
        <vt:i4>201</vt:i4>
      </vt:variant>
      <vt:variant>
        <vt:i4>0</vt:i4>
      </vt:variant>
      <vt:variant>
        <vt:i4>5</vt:i4>
      </vt:variant>
      <vt:variant>
        <vt:lpwstr>http://www.savewater.com.au/index.php?sectionid=595</vt:lpwstr>
      </vt:variant>
      <vt:variant>
        <vt:lpwstr/>
      </vt:variant>
      <vt:variant>
        <vt:i4>589839</vt:i4>
      </vt:variant>
      <vt:variant>
        <vt:i4>198</vt:i4>
      </vt:variant>
      <vt:variant>
        <vt:i4>0</vt:i4>
      </vt:variant>
      <vt:variant>
        <vt:i4>5</vt:i4>
      </vt:variant>
      <vt:variant>
        <vt:lpwstr>http://www.bv.com.au/join-us/126/</vt:lpwstr>
      </vt:variant>
      <vt:variant>
        <vt:lpwstr/>
      </vt:variant>
      <vt:variant>
        <vt:i4>2752565</vt:i4>
      </vt:variant>
      <vt:variant>
        <vt:i4>195</vt:i4>
      </vt:variant>
      <vt:variant>
        <vt:i4>0</vt:i4>
      </vt:variant>
      <vt:variant>
        <vt:i4>5</vt:i4>
      </vt:variant>
      <vt:variant>
        <vt:lpwstr>http://www.walk.com.au/</vt:lpwstr>
      </vt:variant>
      <vt:variant>
        <vt:lpwstr/>
      </vt:variant>
      <vt:variant>
        <vt:i4>5177367</vt:i4>
      </vt:variant>
      <vt:variant>
        <vt:i4>192</vt:i4>
      </vt:variant>
      <vt:variant>
        <vt:i4>0</vt:i4>
      </vt:variant>
      <vt:variant>
        <vt:i4>5</vt:i4>
      </vt:variant>
      <vt:variant>
        <vt:lpwstr>http://www.iwalktoschool.org/</vt:lpwstr>
      </vt:variant>
      <vt:variant>
        <vt:lpwstr/>
      </vt:variant>
      <vt:variant>
        <vt:i4>2883693</vt:i4>
      </vt:variant>
      <vt:variant>
        <vt:i4>189</vt:i4>
      </vt:variant>
      <vt:variant>
        <vt:i4>0</vt:i4>
      </vt:variant>
      <vt:variant>
        <vt:i4>5</vt:i4>
      </vt:variant>
      <vt:variant>
        <vt:lpwstr>http://www.sustainablehouseday.com/</vt:lpwstr>
      </vt:variant>
      <vt:variant>
        <vt:lpwstr/>
      </vt:variant>
      <vt:variant>
        <vt:i4>1704039</vt:i4>
      </vt:variant>
      <vt:variant>
        <vt:i4>186</vt:i4>
      </vt:variant>
      <vt:variant>
        <vt:i4>0</vt:i4>
      </vt:variant>
      <vt:variant>
        <vt:i4>5</vt:i4>
      </vt:variant>
      <vt:variant>
        <vt:lpwstr>mailto:ciu@environment.gov.au</vt:lpwstr>
      </vt:variant>
      <vt:variant>
        <vt:lpwstr/>
      </vt:variant>
      <vt:variant>
        <vt:i4>2424893</vt:i4>
      </vt:variant>
      <vt:variant>
        <vt:i4>183</vt:i4>
      </vt:variant>
      <vt:variant>
        <vt:i4>0</vt:i4>
      </vt:variant>
      <vt:variant>
        <vt:i4>5</vt:i4>
      </vt:variant>
      <vt:variant>
        <vt:lpwstr>http://www.environment.gov.au/biodiversity/threatened/ts-day/index.html</vt:lpwstr>
      </vt:variant>
      <vt:variant>
        <vt:lpwstr/>
      </vt:variant>
      <vt:variant>
        <vt:i4>5177436</vt:i4>
      </vt:variant>
      <vt:variant>
        <vt:i4>180</vt:i4>
      </vt:variant>
      <vt:variant>
        <vt:i4>0</vt:i4>
      </vt:variant>
      <vt:variant>
        <vt:i4>5</vt:i4>
      </vt:variant>
      <vt:variant>
        <vt:lpwstr>http://www.landcareonline.com.au/</vt:lpwstr>
      </vt:variant>
      <vt:variant>
        <vt:lpwstr/>
      </vt:variant>
      <vt:variant>
        <vt:i4>1572935</vt:i4>
      </vt:variant>
      <vt:variant>
        <vt:i4>177</vt:i4>
      </vt:variant>
      <vt:variant>
        <vt:i4>0</vt:i4>
      </vt:variant>
      <vt:variant>
        <vt:i4>5</vt:i4>
      </vt:variant>
      <vt:variant>
        <vt:lpwstr>http://www.wattleday.asn.au/</vt:lpwstr>
      </vt:variant>
      <vt:variant>
        <vt:lpwstr/>
      </vt:variant>
      <vt:variant>
        <vt:i4>6553654</vt:i4>
      </vt:variant>
      <vt:variant>
        <vt:i4>174</vt:i4>
      </vt:variant>
      <vt:variant>
        <vt:i4>0</vt:i4>
      </vt:variant>
      <vt:variant>
        <vt:i4>5</vt:i4>
      </vt:variant>
      <vt:variant>
        <vt:lpwstr>http://www.kab.org.au/</vt:lpwstr>
      </vt:variant>
      <vt:variant>
        <vt:lpwstr/>
      </vt:variant>
      <vt:variant>
        <vt:i4>1572900</vt:i4>
      </vt:variant>
      <vt:variant>
        <vt:i4>171</vt:i4>
      </vt:variant>
      <vt:variant>
        <vt:i4>0</vt:i4>
      </vt:variant>
      <vt:variant>
        <vt:i4>5</vt:i4>
      </vt:variant>
      <vt:variant>
        <vt:lpwstr>mailto:treeday@planetark.org</vt:lpwstr>
      </vt:variant>
      <vt:variant>
        <vt:lpwstr/>
      </vt:variant>
      <vt:variant>
        <vt:i4>3735597</vt:i4>
      </vt:variant>
      <vt:variant>
        <vt:i4>168</vt:i4>
      </vt:variant>
      <vt:variant>
        <vt:i4>0</vt:i4>
      </vt:variant>
      <vt:variant>
        <vt:i4>5</vt:i4>
      </vt:variant>
      <vt:variant>
        <vt:lpwstr>http://www.planetark.com/trees</vt:lpwstr>
      </vt:variant>
      <vt:variant>
        <vt:lpwstr/>
      </vt:variant>
      <vt:variant>
        <vt:i4>1966137</vt:i4>
      </vt:variant>
      <vt:variant>
        <vt:i4>165</vt:i4>
      </vt:variant>
      <vt:variant>
        <vt:i4>0</vt:i4>
      </vt:variant>
      <vt:variant>
        <vt:i4>5</vt:i4>
      </vt:variant>
      <vt:variant>
        <vt:lpwstr>mailto:treeday@planetark.com</vt:lpwstr>
      </vt:variant>
      <vt:variant>
        <vt:lpwstr/>
      </vt:variant>
      <vt:variant>
        <vt:i4>393232</vt:i4>
      </vt:variant>
      <vt:variant>
        <vt:i4>162</vt:i4>
      </vt:variant>
      <vt:variant>
        <vt:i4>0</vt:i4>
      </vt:variant>
      <vt:variant>
        <vt:i4>5</vt:i4>
      </vt:variant>
      <vt:variant>
        <vt:lpwstr>http://www.planetark.com/campaignspage.cfm/newsid/3/story.htm</vt:lpwstr>
      </vt:variant>
      <vt:variant>
        <vt:lpwstr/>
      </vt:variant>
      <vt:variant>
        <vt:i4>4456477</vt:i4>
      </vt:variant>
      <vt:variant>
        <vt:i4>159</vt:i4>
      </vt:variant>
      <vt:variant>
        <vt:i4>0</vt:i4>
      </vt:variant>
      <vt:variant>
        <vt:i4>5</vt:i4>
      </vt:variant>
      <vt:variant>
        <vt:lpwstr>http://www.unccd.int/</vt:lpwstr>
      </vt:variant>
      <vt:variant>
        <vt:lpwstr/>
      </vt:variant>
      <vt:variant>
        <vt:i4>5111810</vt:i4>
      </vt:variant>
      <vt:variant>
        <vt:i4>156</vt:i4>
      </vt:variant>
      <vt:variant>
        <vt:i4>0</vt:i4>
      </vt:variant>
      <vt:variant>
        <vt:i4>5</vt:i4>
      </vt:variant>
      <vt:variant>
        <vt:lpwstr>http://www.globalwindday.org/</vt:lpwstr>
      </vt:variant>
      <vt:variant>
        <vt:lpwstr/>
      </vt:variant>
      <vt:variant>
        <vt:i4>2949179</vt:i4>
      </vt:variant>
      <vt:variant>
        <vt:i4>153</vt:i4>
      </vt:variant>
      <vt:variant>
        <vt:i4>0</vt:i4>
      </vt:variant>
      <vt:variant>
        <vt:i4>5</vt:i4>
      </vt:variant>
      <vt:variant>
        <vt:lpwstr>http://www.theoceanproject.org/wod/</vt:lpwstr>
      </vt:variant>
      <vt:variant>
        <vt:lpwstr/>
      </vt:variant>
      <vt:variant>
        <vt:i4>524297</vt:i4>
      </vt:variant>
      <vt:variant>
        <vt:i4>150</vt:i4>
      </vt:variant>
      <vt:variant>
        <vt:i4>0</vt:i4>
      </vt:variant>
      <vt:variant>
        <vt:i4>5</vt:i4>
      </vt:variant>
      <vt:variant>
        <vt:lpwstr>http://www.unep.org/wed/2009/english/</vt:lpwstr>
      </vt:variant>
      <vt:variant>
        <vt:lpwstr/>
      </vt:variant>
      <vt:variant>
        <vt:i4>3932223</vt:i4>
      </vt:variant>
      <vt:variant>
        <vt:i4>147</vt:i4>
      </vt:variant>
      <vt:variant>
        <vt:i4>0</vt:i4>
      </vt:variant>
      <vt:variant>
        <vt:i4>5</vt:i4>
      </vt:variant>
      <vt:variant>
        <vt:lpwstr>http://www.cbd.int/ibd</vt:lpwstr>
      </vt:variant>
      <vt:variant>
        <vt:lpwstr/>
      </vt:variant>
      <vt:variant>
        <vt:i4>5373982</vt:i4>
      </vt:variant>
      <vt:variant>
        <vt:i4>144</vt:i4>
      </vt:variant>
      <vt:variant>
        <vt:i4>0</vt:i4>
      </vt:variant>
      <vt:variant>
        <vt:i4>5</vt:i4>
      </vt:variant>
      <vt:variant>
        <vt:lpwstr>http://www.worldmigratorybirdday.org/</vt:lpwstr>
      </vt:variant>
      <vt:variant>
        <vt:lpwstr/>
      </vt:variant>
      <vt:variant>
        <vt:i4>7340084</vt:i4>
      </vt:variant>
      <vt:variant>
        <vt:i4>141</vt:i4>
      </vt:variant>
      <vt:variant>
        <vt:i4>0</vt:i4>
      </vt:variant>
      <vt:variant>
        <vt:i4>5</vt:i4>
      </vt:variant>
      <vt:variant>
        <vt:lpwstr>http://www.compostweek.com.au/</vt:lpwstr>
      </vt:variant>
      <vt:variant>
        <vt:lpwstr/>
      </vt:variant>
      <vt:variant>
        <vt:i4>5308482</vt:i4>
      </vt:variant>
      <vt:variant>
        <vt:i4>138</vt:i4>
      </vt:variant>
      <vt:variant>
        <vt:i4>0</vt:i4>
      </vt:variant>
      <vt:variant>
        <vt:i4>5</vt:i4>
      </vt:variant>
      <vt:variant>
        <vt:lpwstr>http://www.earthday.net/</vt:lpwstr>
      </vt:variant>
      <vt:variant>
        <vt:lpwstr/>
      </vt:variant>
      <vt:variant>
        <vt:i4>4259844</vt:i4>
      </vt:variant>
      <vt:variant>
        <vt:i4>135</vt:i4>
      </vt:variant>
      <vt:variant>
        <vt:i4>0</vt:i4>
      </vt:variant>
      <vt:variant>
        <vt:i4>5</vt:i4>
      </vt:variant>
      <vt:variant>
        <vt:lpwstr>http://www.earthhour.org/</vt:lpwstr>
      </vt:variant>
      <vt:variant>
        <vt:lpwstr/>
      </vt:variant>
      <vt:variant>
        <vt:i4>3997759</vt:i4>
      </vt:variant>
      <vt:variant>
        <vt:i4>132</vt:i4>
      </vt:variant>
      <vt:variant>
        <vt:i4>0</vt:i4>
      </vt:variant>
      <vt:variant>
        <vt:i4>5</vt:i4>
      </vt:variant>
      <vt:variant>
        <vt:lpwstr>http://www.wmo.int/wmd/</vt:lpwstr>
      </vt:variant>
      <vt:variant>
        <vt:lpwstr/>
      </vt:variant>
      <vt:variant>
        <vt:i4>5963807</vt:i4>
      </vt:variant>
      <vt:variant>
        <vt:i4>129</vt:i4>
      </vt:variant>
      <vt:variant>
        <vt:i4>0</vt:i4>
      </vt:variant>
      <vt:variant>
        <vt:i4>5</vt:i4>
      </vt:variant>
      <vt:variant>
        <vt:lpwstr>http://www.worldwaterday.org/</vt:lpwstr>
      </vt:variant>
      <vt:variant>
        <vt:lpwstr/>
      </vt:variant>
      <vt:variant>
        <vt:i4>7536690</vt:i4>
      </vt:variant>
      <vt:variant>
        <vt:i4>126</vt:i4>
      </vt:variant>
      <vt:variant>
        <vt:i4>0</vt:i4>
      </vt:variant>
      <vt:variant>
        <vt:i4>5</vt:i4>
      </vt:variant>
      <vt:variant>
        <vt:lpwstr>http://www.cleanup.com.au/</vt:lpwstr>
      </vt:variant>
      <vt:variant>
        <vt:lpwstr/>
      </vt:variant>
      <vt:variant>
        <vt:i4>7536690</vt:i4>
      </vt:variant>
      <vt:variant>
        <vt:i4>123</vt:i4>
      </vt:variant>
      <vt:variant>
        <vt:i4>0</vt:i4>
      </vt:variant>
      <vt:variant>
        <vt:i4>5</vt:i4>
      </vt:variant>
      <vt:variant>
        <vt:lpwstr>http://www.cleanup.com.au/</vt:lpwstr>
      </vt:variant>
      <vt:variant>
        <vt:lpwstr/>
      </vt:variant>
      <vt:variant>
        <vt:i4>7340068</vt:i4>
      </vt:variant>
      <vt:variant>
        <vt:i4>120</vt:i4>
      </vt:variant>
      <vt:variant>
        <vt:i4>0</vt:i4>
      </vt:variant>
      <vt:variant>
        <vt:i4>5</vt:i4>
      </vt:variant>
      <vt:variant>
        <vt:lpwstr>http://www.environment.gov.au/water/environmental/wetlands/</vt:lpwstr>
      </vt:variant>
      <vt:variant>
        <vt:lpwstr/>
      </vt:variant>
      <vt:variant>
        <vt:i4>6488167</vt:i4>
      </vt:variant>
      <vt:variant>
        <vt:i4>117</vt:i4>
      </vt:variant>
      <vt:variant>
        <vt:i4>0</vt:i4>
      </vt:variant>
      <vt:variant>
        <vt:i4>5</vt:i4>
      </vt:variant>
      <vt:variant>
        <vt:lpwstr>http://www.rumbalara.eec.education.nsw.gov.au/</vt:lpwstr>
      </vt:variant>
      <vt:variant>
        <vt:lpwstr/>
      </vt:variant>
      <vt:variant>
        <vt:i4>5111857</vt:i4>
      </vt:variant>
      <vt:variant>
        <vt:i4>114</vt:i4>
      </vt:variant>
      <vt:variant>
        <vt:i4>0</vt:i4>
      </vt:variant>
      <vt:variant>
        <vt:i4>5</vt:i4>
      </vt:variant>
      <vt:variant>
        <vt:lpwstr>http://www.birdsaustralia.com.au/infosheets/05_nestboxes.pdf</vt:lpwstr>
      </vt:variant>
      <vt:variant>
        <vt:lpwstr/>
      </vt:variant>
      <vt:variant>
        <vt:i4>2949169</vt:i4>
      </vt:variant>
      <vt:variant>
        <vt:i4>111</vt:i4>
      </vt:variant>
      <vt:variant>
        <vt:i4>0</vt:i4>
      </vt:variant>
      <vt:variant>
        <vt:i4>5</vt:i4>
      </vt:variant>
      <vt:variant>
        <vt:lpwstr>http://www.unep.org/wed</vt:lpwstr>
      </vt:variant>
      <vt:variant>
        <vt:lpwstr/>
      </vt:variant>
      <vt:variant>
        <vt:i4>6488167</vt:i4>
      </vt:variant>
      <vt:variant>
        <vt:i4>108</vt:i4>
      </vt:variant>
      <vt:variant>
        <vt:i4>0</vt:i4>
      </vt:variant>
      <vt:variant>
        <vt:i4>5</vt:i4>
      </vt:variant>
      <vt:variant>
        <vt:lpwstr>http://www.rumbalara.eec.education.nsw.gov.au/</vt:lpwstr>
      </vt:variant>
      <vt:variant>
        <vt:lpwstr/>
      </vt:variant>
      <vt:variant>
        <vt:i4>6488167</vt:i4>
      </vt:variant>
      <vt:variant>
        <vt:i4>105</vt:i4>
      </vt:variant>
      <vt:variant>
        <vt:i4>0</vt:i4>
      </vt:variant>
      <vt:variant>
        <vt:i4>5</vt:i4>
      </vt:variant>
      <vt:variant>
        <vt:lpwstr>http://www.rumbalara.eec.education.nsw.gov.au/</vt:lpwstr>
      </vt:variant>
      <vt:variant>
        <vt:lpwstr/>
      </vt:variant>
      <vt:variant>
        <vt:i4>1703987</vt:i4>
      </vt:variant>
      <vt:variant>
        <vt:i4>98</vt:i4>
      </vt:variant>
      <vt:variant>
        <vt:i4>0</vt:i4>
      </vt:variant>
      <vt:variant>
        <vt:i4>5</vt:i4>
      </vt:variant>
      <vt:variant>
        <vt:lpwstr/>
      </vt:variant>
      <vt:variant>
        <vt:lpwstr>_Toc285616558</vt:lpwstr>
      </vt:variant>
      <vt:variant>
        <vt:i4>1703987</vt:i4>
      </vt:variant>
      <vt:variant>
        <vt:i4>92</vt:i4>
      </vt:variant>
      <vt:variant>
        <vt:i4>0</vt:i4>
      </vt:variant>
      <vt:variant>
        <vt:i4>5</vt:i4>
      </vt:variant>
      <vt:variant>
        <vt:lpwstr/>
      </vt:variant>
      <vt:variant>
        <vt:lpwstr>_Toc285616557</vt:lpwstr>
      </vt:variant>
      <vt:variant>
        <vt:i4>1703987</vt:i4>
      </vt:variant>
      <vt:variant>
        <vt:i4>86</vt:i4>
      </vt:variant>
      <vt:variant>
        <vt:i4>0</vt:i4>
      </vt:variant>
      <vt:variant>
        <vt:i4>5</vt:i4>
      </vt:variant>
      <vt:variant>
        <vt:lpwstr/>
      </vt:variant>
      <vt:variant>
        <vt:lpwstr>_Toc285616556</vt:lpwstr>
      </vt:variant>
      <vt:variant>
        <vt:i4>1703987</vt:i4>
      </vt:variant>
      <vt:variant>
        <vt:i4>80</vt:i4>
      </vt:variant>
      <vt:variant>
        <vt:i4>0</vt:i4>
      </vt:variant>
      <vt:variant>
        <vt:i4>5</vt:i4>
      </vt:variant>
      <vt:variant>
        <vt:lpwstr/>
      </vt:variant>
      <vt:variant>
        <vt:lpwstr>_Toc285616555</vt:lpwstr>
      </vt:variant>
      <vt:variant>
        <vt:i4>1703987</vt:i4>
      </vt:variant>
      <vt:variant>
        <vt:i4>74</vt:i4>
      </vt:variant>
      <vt:variant>
        <vt:i4>0</vt:i4>
      </vt:variant>
      <vt:variant>
        <vt:i4>5</vt:i4>
      </vt:variant>
      <vt:variant>
        <vt:lpwstr/>
      </vt:variant>
      <vt:variant>
        <vt:lpwstr>_Toc285616554</vt:lpwstr>
      </vt:variant>
      <vt:variant>
        <vt:i4>1703987</vt:i4>
      </vt:variant>
      <vt:variant>
        <vt:i4>68</vt:i4>
      </vt:variant>
      <vt:variant>
        <vt:i4>0</vt:i4>
      </vt:variant>
      <vt:variant>
        <vt:i4>5</vt:i4>
      </vt:variant>
      <vt:variant>
        <vt:lpwstr/>
      </vt:variant>
      <vt:variant>
        <vt:lpwstr>_Toc285616553</vt:lpwstr>
      </vt:variant>
      <vt:variant>
        <vt:i4>1703987</vt:i4>
      </vt:variant>
      <vt:variant>
        <vt:i4>62</vt:i4>
      </vt:variant>
      <vt:variant>
        <vt:i4>0</vt:i4>
      </vt:variant>
      <vt:variant>
        <vt:i4>5</vt:i4>
      </vt:variant>
      <vt:variant>
        <vt:lpwstr/>
      </vt:variant>
      <vt:variant>
        <vt:lpwstr>_Toc285616552</vt:lpwstr>
      </vt:variant>
      <vt:variant>
        <vt:i4>1703987</vt:i4>
      </vt:variant>
      <vt:variant>
        <vt:i4>56</vt:i4>
      </vt:variant>
      <vt:variant>
        <vt:i4>0</vt:i4>
      </vt:variant>
      <vt:variant>
        <vt:i4>5</vt:i4>
      </vt:variant>
      <vt:variant>
        <vt:lpwstr/>
      </vt:variant>
      <vt:variant>
        <vt:lpwstr>_Toc285616551</vt:lpwstr>
      </vt:variant>
      <vt:variant>
        <vt:i4>1703987</vt:i4>
      </vt:variant>
      <vt:variant>
        <vt:i4>50</vt:i4>
      </vt:variant>
      <vt:variant>
        <vt:i4>0</vt:i4>
      </vt:variant>
      <vt:variant>
        <vt:i4>5</vt:i4>
      </vt:variant>
      <vt:variant>
        <vt:lpwstr/>
      </vt:variant>
      <vt:variant>
        <vt:lpwstr>_Toc285616550</vt:lpwstr>
      </vt:variant>
      <vt:variant>
        <vt:i4>1769523</vt:i4>
      </vt:variant>
      <vt:variant>
        <vt:i4>44</vt:i4>
      </vt:variant>
      <vt:variant>
        <vt:i4>0</vt:i4>
      </vt:variant>
      <vt:variant>
        <vt:i4>5</vt:i4>
      </vt:variant>
      <vt:variant>
        <vt:lpwstr/>
      </vt:variant>
      <vt:variant>
        <vt:lpwstr>_Toc285616549</vt:lpwstr>
      </vt:variant>
      <vt:variant>
        <vt:i4>1769523</vt:i4>
      </vt:variant>
      <vt:variant>
        <vt:i4>38</vt:i4>
      </vt:variant>
      <vt:variant>
        <vt:i4>0</vt:i4>
      </vt:variant>
      <vt:variant>
        <vt:i4>5</vt:i4>
      </vt:variant>
      <vt:variant>
        <vt:lpwstr/>
      </vt:variant>
      <vt:variant>
        <vt:lpwstr>_Toc285616548</vt:lpwstr>
      </vt:variant>
      <vt:variant>
        <vt:i4>1769523</vt:i4>
      </vt:variant>
      <vt:variant>
        <vt:i4>32</vt:i4>
      </vt:variant>
      <vt:variant>
        <vt:i4>0</vt:i4>
      </vt:variant>
      <vt:variant>
        <vt:i4>5</vt:i4>
      </vt:variant>
      <vt:variant>
        <vt:lpwstr/>
      </vt:variant>
      <vt:variant>
        <vt:lpwstr>_Toc285616547</vt:lpwstr>
      </vt:variant>
      <vt:variant>
        <vt:i4>1769523</vt:i4>
      </vt:variant>
      <vt:variant>
        <vt:i4>26</vt:i4>
      </vt:variant>
      <vt:variant>
        <vt:i4>0</vt:i4>
      </vt:variant>
      <vt:variant>
        <vt:i4>5</vt:i4>
      </vt:variant>
      <vt:variant>
        <vt:lpwstr/>
      </vt:variant>
      <vt:variant>
        <vt:lpwstr>_Toc285616546</vt:lpwstr>
      </vt:variant>
      <vt:variant>
        <vt:i4>1769523</vt:i4>
      </vt:variant>
      <vt:variant>
        <vt:i4>20</vt:i4>
      </vt:variant>
      <vt:variant>
        <vt:i4>0</vt:i4>
      </vt:variant>
      <vt:variant>
        <vt:i4>5</vt:i4>
      </vt:variant>
      <vt:variant>
        <vt:lpwstr/>
      </vt:variant>
      <vt:variant>
        <vt:lpwstr>_Toc285616545</vt:lpwstr>
      </vt:variant>
      <vt:variant>
        <vt:i4>1769523</vt:i4>
      </vt:variant>
      <vt:variant>
        <vt:i4>14</vt:i4>
      </vt:variant>
      <vt:variant>
        <vt:i4>0</vt:i4>
      </vt:variant>
      <vt:variant>
        <vt:i4>5</vt:i4>
      </vt:variant>
      <vt:variant>
        <vt:lpwstr/>
      </vt:variant>
      <vt:variant>
        <vt:lpwstr>_Toc285616544</vt:lpwstr>
      </vt:variant>
      <vt:variant>
        <vt:i4>1769523</vt:i4>
      </vt:variant>
      <vt:variant>
        <vt:i4>8</vt:i4>
      </vt:variant>
      <vt:variant>
        <vt:i4>0</vt:i4>
      </vt:variant>
      <vt:variant>
        <vt:i4>5</vt:i4>
      </vt:variant>
      <vt:variant>
        <vt:lpwstr/>
      </vt:variant>
      <vt:variant>
        <vt:lpwstr>_Toc285616543</vt:lpwstr>
      </vt:variant>
      <vt:variant>
        <vt:i4>1769523</vt:i4>
      </vt:variant>
      <vt:variant>
        <vt:i4>2</vt:i4>
      </vt:variant>
      <vt:variant>
        <vt:i4>0</vt:i4>
      </vt:variant>
      <vt:variant>
        <vt:i4>5</vt:i4>
      </vt:variant>
      <vt:variant>
        <vt:lpwstr/>
      </vt:variant>
      <vt:variant>
        <vt:lpwstr>_Toc285616542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Contact Information</dc:title>
  <dc:creator>Dept of Education &amp; Training</dc:creator>
  <cp:lastModifiedBy>Christine Freeman</cp:lastModifiedBy>
  <cp:revision>5</cp:revision>
  <cp:lastPrinted>2019-06-05T00:56:00Z</cp:lastPrinted>
  <dcterms:created xsi:type="dcterms:W3CDTF">2021-04-29T04:45:00Z</dcterms:created>
  <dcterms:modified xsi:type="dcterms:W3CDTF">2021-04-29T04:56:00Z</dcterms:modified>
</cp:coreProperties>
</file>